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8E913" w14:textId="77777777" w:rsidR="00A07CE0" w:rsidRPr="00ED1E67" w:rsidRDefault="00A07CE0" w:rsidP="00D55D46">
      <w:pPr>
        <w:spacing w:after="0" w:line="240" w:lineRule="auto"/>
        <w:jc w:val="center"/>
        <w:rPr>
          <w:rFonts w:ascii="Times New Roman" w:eastAsia="Times New Roman" w:hAnsi="Times New Roman" w:cs="Times New Roman"/>
          <w:b/>
          <w:caps/>
          <w:sz w:val="24"/>
          <w:szCs w:val="24"/>
          <w:lang w:eastAsia="ru-RU"/>
        </w:rPr>
      </w:pPr>
      <w:r w:rsidRPr="00ED1E67">
        <w:rPr>
          <w:rFonts w:ascii="Times New Roman" w:eastAsia="Times New Roman" w:hAnsi="Times New Roman" w:cs="Times New Roman"/>
          <w:b/>
          <w:caps/>
          <w:sz w:val="24"/>
          <w:szCs w:val="24"/>
          <w:lang w:eastAsia="ru-RU"/>
        </w:rPr>
        <w:t xml:space="preserve">Договор № </w:t>
      </w:r>
      <w:r w:rsidR="003A799F" w:rsidRPr="00ED1E67">
        <w:rPr>
          <w:rFonts w:ascii="Times New Roman" w:eastAsia="Times New Roman" w:hAnsi="Times New Roman" w:cs="Times New Roman"/>
          <w:b/>
          <w:caps/>
          <w:sz w:val="24"/>
          <w:szCs w:val="24"/>
          <w:lang w:eastAsia="ru-RU"/>
        </w:rPr>
        <w:t>___</w:t>
      </w:r>
    </w:p>
    <w:p w14:paraId="69823605" w14:textId="77777777" w:rsidR="00683B59" w:rsidRPr="00ED1E67"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ED1E67">
        <w:rPr>
          <w:rFonts w:ascii="Times New Roman" w:eastAsia="Times New Roman" w:hAnsi="Times New Roman" w:cs="Times New Roman"/>
          <w:b/>
          <w:smallCaps/>
          <w:sz w:val="26"/>
          <w:szCs w:val="26"/>
          <w:lang w:eastAsia="ru-RU"/>
        </w:rPr>
        <w:t xml:space="preserve">на </w:t>
      </w:r>
      <w:r w:rsidR="00916F9B" w:rsidRPr="00ED1E67">
        <w:rPr>
          <w:rFonts w:ascii="Times New Roman" w:eastAsia="Times New Roman" w:hAnsi="Times New Roman" w:cs="Times New Roman"/>
          <w:b/>
          <w:smallCaps/>
          <w:sz w:val="26"/>
          <w:szCs w:val="26"/>
          <w:lang w:eastAsia="ru-RU"/>
        </w:rPr>
        <w:t>оказани</w:t>
      </w:r>
      <w:r w:rsidR="00B2610C" w:rsidRPr="00ED1E67">
        <w:rPr>
          <w:rFonts w:ascii="Times New Roman" w:eastAsia="Times New Roman" w:hAnsi="Times New Roman" w:cs="Times New Roman"/>
          <w:b/>
          <w:smallCaps/>
          <w:sz w:val="26"/>
          <w:szCs w:val="26"/>
          <w:lang w:eastAsia="ru-RU"/>
        </w:rPr>
        <w:t>е</w:t>
      </w:r>
      <w:r w:rsidR="00916F9B" w:rsidRPr="00ED1E67">
        <w:rPr>
          <w:rFonts w:ascii="Times New Roman" w:eastAsia="Times New Roman" w:hAnsi="Times New Roman" w:cs="Times New Roman"/>
          <w:b/>
          <w:smallCaps/>
          <w:sz w:val="26"/>
          <w:szCs w:val="26"/>
          <w:lang w:eastAsia="ru-RU"/>
        </w:rPr>
        <w:t xml:space="preserve"> услуг</w:t>
      </w:r>
      <w:r w:rsidR="00DB7567" w:rsidRPr="00ED1E67">
        <w:rPr>
          <w:rFonts w:ascii="Times New Roman" w:eastAsia="Times New Roman" w:hAnsi="Times New Roman" w:cs="Times New Roman"/>
          <w:b/>
          <w:smallCaps/>
          <w:sz w:val="26"/>
          <w:szCs w:val="26"/>
          <w:lang w:eastAsia="ru-RU"/>
        </w:rPr>
        <w:t xml:space="preserve"> по</w:t>
      </w:r>
      <w:r w:rsidR="00DB7567" w:rsidRPr="00ED1E67">
        <w:rPr>
          <w:rFonts w:ascii="Times New Roman" w:eastAsia="Times New Roman" w:hAnsi="Times New Roman" w:cs="Times New Roman"/>
          <w:b/>
          <w:smallCaps/>
          <w:sz w:val="24"/>
          <w:szCs w:val="24"/>
          <w:lang w:eastAsia="ru-RU"/>
        </w:rPr>
        <w:t xml:space="preserve"> </w:t>
      </w:r>
      <w:r w:rsidR="007F1BFC">
        <w:rPr>
          <w:rFonts w:ascii="Times New Roman" w:eastAsia="Times New Roman" w:hAnsi="Times New Roman" w:cs="Times New Roman"/>
          <w:b/>
          <w:smallCaps/>
          <w:lang w:eastAsia="ru-RU"/>
        </w:rPr>
        <w:t xml:space="preserve">ПРЕДОСТАВЛЕНИЮ СПЕЦИАЛИЗИРОВАННОЙ ТЕХНИКИ С ЭКИПАЖЕМ </w:t>
      </w:r>
    </w:p>
    <w:p w14:paraId="435F5FE4" w14:textId="7F2F9EDD" w:rsidR="00FB5BCA"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60EE80BD" w14:textId="77777777" w:rsidR="00134B53" w:rsidRPr="002A7F62" w:rsidRDefault="00134B53"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bookmarkStart w:id="0" w:name="_GoBack"/>
      <w:bookmarkEnd w:id="0"/>
    </w:p>
    <w:p w14:paraId="3CEE9441" w14:textId="77777777" w:rsidR="00726F29" w:rsidRPr="002A7F62" w:rsidRDefault="00726F29" w:rsidP="00D55D46">
      <w:pPr>
        <w:spacing w:after="0" w:line="240" w:lineRule="auto"/>
        <w:ind w:firstLine="709"/>
        <w:jc w:val="both"/>
        <w:rPr>
          <w:rFonts w:ascii="Times New Roman" w:eastAsia="Times New Roman" w:hAnsi="Times New Roman" w:cs="Times New Roman"/>
          <w:sz w:val="24"/>
          <w:szCs w:val="24"/>
          <w:highlight w:val="yellow"/>
          <w:lang w:eastAsia="ru-RU"/>
        </w:rPr>
      </w:pPr>
      <w:bookmarkStart w:id="1" w:name="_Hlk503346813"/>
      <w:r w:rsidRPr="002A7F62">
        <w:rPr>
          <w:rFonts w:ascii="Times New Roman" w:hAnsi="Times New Roman" w:cs="Times New Roman"/>
          <w:b/>
          <w:sz w:val="24"/>
          <w:szCs w:val="24"/>
        </w:rPr>
        <w:t xml:space="preserve">Автономная некоммерческая </w:t>
      </w:r>
      <w:r w:rsidRPr="00C26CBB">
        <w:rPr>
          <w:rFonts w:ascii="Times New Roman" w:hAnsi="Times New Roman" w:cs="Times New Roman"/>
          <w:b/>
          <w:sz w:val="24"/>
          <w:szCs w:val="24"/>
        </w:rPr>
        <w:t xml:space="preserve">организация «Кинопарк» </w:t>
      </w:r>
      <w:r w:rsidRPr="00C26CBB">
        <w:rPr>
          <w:rFonts w:ascii="Times New Roman" w:eastAsia="Times New Roman" w:hAnsi="Times New Roman" w:cs="Times New Roman"/>
          <w:sz w:val="24"/>
          <w:szCs w:val="24"/>
          <w:lang w:eastAsia="ru-RU"/>
        </w:rPr>
        <w:t>(АНО «Кинопарк»)</w:t>
      </w:r>
      <w:r w:rsidR="00A07CE0" w:rsidRPr="00C26CBB">
        <w:rPr>
          <w:rFonts w:ascii="Times New Roman" w:eastAsia="Times New Roman" w:hAnsi="Times New Roman" w:cs="Times New Roman"/>
          <w:sz w:val="24"/>
          <w:szCs w:val="24"/>
          <w:lang w:eastAsia="ru-RU"/>
        </w:rPr>
        <w:t xml:space="preserve">, </w:t>
      </w:r>
      <w:bookmarkEnd w:id="1"/>
      <w:r w:rsidR="00313BB8" w:rsidRPr="00C26CBB">
        <w:rPr>
          <w:rFonts w:ascii="Times New Roman" w:eastAsia="Times New Roman" w:hAnsi="Times New Roman" w:cs="Times New Roman"/>
          <w:sz w:val="24"/>
          <w:szCs w:val="24"/>
          <w:lang w:eastAsia="ru-RU"/>
        </w:rPr>
        <w:t xml:space="preserve">именуемая </w:t>
      </w:r>
      <w:r w:rsidR="00A07CE0" w:rsidRPr="00C26CBB">
        <w:rPr>
          <w:rFonts w:ascii="Times New Roman" w:eastAsia="Times New Roman" w:hAnsi="Times New Roman" w:cs="Times New Roman"/>
          <w:sz w:val="24"/>
          <w:szCs w:val="24"/>
          <w:lang w:eastAsia="ru-RU"/>
        </w:rPr>
        <w:t>в дальнейшем «</w:t>
      </w:r>
      <w:r w:rsidR="00A07CE0" w:rsidRPr="00C26CBB">
        <w:rPr>
          <w:rFonts w:ascii="Times New Roman" w:eastAsia="Times New Roman" w:hAnsi="Times New Roman" w:cs="Times New Roman"/>
          <w:b/>
          <w:bCs/>
          <w:sz w:val="24"/>
          <w:szCs w:val="24"/>
          <w:lang w:eastAsia="ru-RU"/>
        </w:rPr>
        <w:t>Заказчик</w:t>
      </w:r>
      <w:r w:rsidR="00A07CE0" w:rsidRPr="00C26CBB">
        <w:rPr>
          <w:rFonts w:ascii="Times New Roman" w:eastAsia="Times New Roman" w:hAnsi="Times New Roman" w:cs="Times New Roman"/>
          <w:sz w:val="24"/>
          <w:szCs w:val="24"/>
          <w:lang w:eastAsia="ru-RU"/>
        </w:rPr>
        <w:t xml:space="preserve">», в лице </w:t>
      </w:r>
      <w:bookmarkStart w:id="2" w:name="_Hlk84351623"/>
      <w:r w:rsidR="00F622D8" w:rsidRPr="00134B53">
        <w:rPr>
          <w:rFonts w:ascii="Times New Roman" w:eastAsia="Times New Roman" w:hAnsi="Times New Roman" w:cs="Times New Roman"/>
          <w:b/>
          <w:bCs/>
          <w:sz w:val="24"/>
          <w:szCs w:val="24"/>
          <w:lang w:eastAsia="ru-RU"/>
        </w:rPr>
        <w:t>Должность, Ф</w:t>
      </w:r>
      <w:r w:rsidR="00F67C8B" w:rsidRPr="00134B53">
        <w:rPr>
          <w:rFonts w:ascii="Times New Roman" w:eastAsia="Times New Roman" w:hAnsi="Times New Roman" w:cs="Times New Roman"/>
          <w:b/>
          <w:bCs/>
          <w:sz w:val="24"/>
          <w:szCs w:val="24"/>
          <w:lang w:eastAsia="ru-RU"/>
        </w:rPr>
        <w:t>. </w:t>
      </w:r>
      <w:r w:rsidR="00F622D8" w:rsidRPr="00134B53">
        <w:rPr>
          <w:rFonts w:ascii="Times New Roman" w:eastAsia="Times New Roman" w:hAnsi="Times New Roman" w:cs="Times New Roman"/>
          <w:b/>
          <w:bCs/>
          <w:sz w:val="24"/>
          <w:szCs w:val="24"/>
          <w:lang w:eastAsia="ru-RU"/>
        </w:rPr>
        <w:t>И</w:t>
      </w:r>
      <w:r w:rsidR="00F67C8B" w:rsidRPr="00134B53">
        <w:rPr>
          <w:rFonts w:ascii="Times New Roman" w:eastAsia="Times New Roman" w:hAnsi="Times New Roman" w:cs="Times New Roman"/>
          <w:b/>
          <w:bCs/>
          <w:sz w:val="24"/>
          <w:szCs w:val="24"/>
          <w:lang w:eastAsia="ru-RU"/>
        </w:rPr>
        <w:t>. </w:t>
      </w:r>
      <w:r w:rsidR="00F622D8" w:rsidRPr="00134B53">
        <w:rPr>
          <w:rFonts w:ascii="Times New Roman" w:eastAsia="Times New Roman" w:hAnsi="Times New Roman" w:cs="Times New Roman"/>
          <w:b/>
          <w:bCs/>
          <w:sz w:val="24"/>
          <w:szCs w:val="24"/>
          <w:lang w:eastAsia="ru-RU"/>
        </w:rPr>
        <w:t>О</w:t>
      </w:r>
      <w:r w:rsidR="00F67C8B" w:rsidRPr="00134B53">
        <w:rPr>
          <w:rFonts w:ascii="Times New Roman" w:eastAsia="Times New Roman" w:hAnsi="Times New Roman" w:cs="Times New Roman"/>
          <w:b/>
          <w:bCs/>
          <w:sz w:val="24"/>
          <w:szCs w:val="24"/>
          <w:lang w:eastAsia="ru-RU"/>
        </w:rPr>
        <w:t>.</w:t>
      </w:r>
      <w:r w:rsidR="00245E2C" w:rsidRPr="00134B53">
        <w:rPr>
          <w:rFonts w:ascii="Times New Roman" w:eastAsia="Times New Roman" w:hAnsi="Times New Roman" w:cs="Times New Roman"/>
          <w:i/>
          <w:iCs/>
          <w:sz w:val="24"/>
          <w:szCs w:val="24"/>
          <w:lang w:eastAsia="ru-RU"/>
        </w:rPr>
        <w:t xml:space="preserve"> </w:t>
      </w:r>
      <w:bookmarkEnd w:id="2"/>
      <w:r w:rsidR="00A07CE0" w:rsidRPr="00134B53">
        <w:rPr>
          <w:rFonts w:ascii="Times New Roman" w:eastAsia="Times New Roman" w:hAnsi="Times New Roman" w:cs="Times New Roman"/>
          <w:sz w:val="24"/>
          <w:szCs w:val="24"/>
          <w:lang w:eastAsia="ru-RU"/>
        </w:rPr>
        <w:t xml:space="preserve">_______, </w:t>
      </w:r>
      <w:r w:rsidR="00A07CE0" w:rsidRPr="00C26CBB">
        <w:rPr>
          <w:rFonts w:ascii="Times New Roman" w:eastAsia="Times New Roman" w:hAnsi="Times New Roman" w:cs="Times New Roman"/>
          <w:sz w:val="24"/>
          <w:szCs w:val="24"/>
          <w:lang w:eastAsia="ru-RU"/>
        </w:rPr>
        <w:t xml:space="preserve">действующего на основании </w:t>
      </w:r>
      <w:r w:rsidR="00A07CE0" w:rsidRPr="00134B53">
        <w:rPr>
          <w:rFonts w:ascii="Times New Roman" w:eastAsia="Times New Roman" w:hAnsi="Times New Roman" w:cs="Times New Roman"/>
          <w:sz w:val="24"/>
          <w:szCs w:val="24"/>
          <w:lang w:eastAsia="ru-RU"/>
        </w:rPr>
        <w:t>_____,</w:t>
      </w:r>
      <w:r w:rsidR="00A07CE0" w:rsidRPr="00C26CBB">
        <w:rPr>
          <w:rFonts w:ascii="Times New Roman" w:eastAsia="Times New Roman" w:hAnsi="Times New Roman" w:cs="Times New Roman"/>
          <w:sz w:val="24"/>
          <w:szCs w:val="24"/>
          <w:lang w:eastAsia="ru-RU"/>
        </w:rPr>
        <w:t xml:space="preserve"> с одной стороны и </w:t>
      </w:r>
      <w:bookmarkStart w:id="3" w:name="_Hlk84351633"/>
      <w:r w:rsidR="00245E2C" w:rsidRPr="00134B53">
        <w:rPr>
          <w:rFonts w:ascii="Times New Roman" w:hAnsi="Times New Roman" w:cs="Times New Roman"/>
          <w:b/>
          <w:iCs/>
          <w:sz w:val="24"/>
          <w:szCs w:val="24"/>
        </w:rPr>
        <w:t>Наименование организации</w:t>
      </w:r>
      <w:r w:rsidR="00245E2C" w:rsidRPr="00C26CBB">
        <w:rPr>
          <w:rFonts w:ascii="Times New Roman" w:eastAsia="Times New Roman" w:hAnsi="Times New Roman" w:cs="Times New Roman"/>
          <w:sz w:val="24"/>
          <w:szCs w:val="24"/>
          <w:lang w:eastAsia="ru-RU"/>
        </w:rPr>
        <w:t xml:space="preserve"> </w:t>
      </w:r>
      <w:bookmarkEnd w:id="3"/>
      <w:r w:rsidR="00A07CE0" w:rsidRPr="00134B53">
        <w:rPr>
          <w:rFonts w:ascii="Times New Roman" w:eastAsia="Times New Roman" w:hAnsi="Times New Roman" w:cs="Times New Roman"/>
          <w:sz w:val="24"/>
          <w:szCs w:val="24"/>
          <w:lang w:eastAsia="ru-RU"/>
        </w:rPr>
        <w:t>___________,</w:t>
      </w:r>
      <w:r w:rsidR="00250473" w:rsidRPr="00C26CBB">
        <w:rPr>
          <w:rFonts w:ascii="Times New Roman" w:eastAsia="Times New Roman" w:hAnsi="Times New Roman" w:cs="Times New Roman"/>
          <w:sz w:val="24"/>
          <w:szCs w:val="24"/>
          <w:lang w:eastAsia="ru-RU"/>
        </w:rPr>
        <w:t xml:space="preserve"> </w:t>
      </w:r>
      <w:r w:rsidR="00A07CE0" w:rsidRPr="00C26CBB">
        <w:rPr>
          <w:rFonts w:ascii="Times New Roman" w:eastAsia="Times New Roman" w:hAnsi="Times New Roman" w:cs="Times New Roman"/>
          <w:sz w:val="24"/>
          <w:szCs w:val="24"/>
          <w:lang w:eastAsia="ru-RU"/>
        </w:rPr>
        <w:t>именуемое</w:t>
      </w:r>
      <w:r w:rsidR="00FC71D5" w:rsidRPr="00C26CBB">
        <w:rPr>
          <w:rFonts w:ascii="Times New Roman" w:eastAsia="Times New Roman" w:hAnsi="Times New Roman" w:cs="Times New Roman"/>
          <w:sz w:val="24"/>
          <w:szCs w:val="24"/>
          <w:lang w:eastAsia="ru-RU"/>
        </w:rPr>
        <w:t>/</w:t>
      </w:r>
      <w:proofErr w:type="spellStart"/>
      <w:r w:rsidR="00FC71D5" w:rsidRPr="00C26CBB">
        <w:rPr>
          <w:rFonts w:ascii="Times New Roman" w:eastAsia="Times New Roman" w:hAnsi="Times New Roman" w:cs="Times New Roman"/>
          <w:sz w:val="24"/>
          <w:szCs w:val="24"/>
          <w:lang w:eastAsia="ru-RU"/>
        </w:rPr>
        <w:t>ый</w:t>
      </w:r>
      <w:proofErr w:type="spellEnd"/>
      <w:r w:rsidR="00FC71D5" w:rsidRPr="00C26CBB">
        <w:rPr>
          <w:rFonts w:ascii="Times New Roman" w:eastAsia="Times New Roman" w:hAnsi="Times New Roman" w:cs="Times New Roman"/>
          <w:sz w:val="24"/>
          <w:szCs w:val="24"/>
          <w:lang w:eastAsia="ru-RU"/>
        </w:rPr>
        <w:t>/</w:t>
      </w:r>
      <w:proofErr w:type="spellStart"/>
      <w:r w:rsidR="00FC71D5" w:rsidRPr="00C26CBB">
        <w:rPr>
          <w:rFonts w:ascii="Times New Roman" w:eastAsia="Times New Roman" w:hAnsi="Times New Roman" w:cs="Times New Roman"/>
          <w:sz w:val="24"/>
          <w:szCs w:val="24"/>
          <w:lang w:eastAsia="ru-RU"/>
        </w:rPr>
        <w:t>ая</w:t>
      </w:r>
      <w:proofErr w:type="spellEnd"/>
      <w:r w:rsidR="00A07CE0" w:rsidRPr="00C26CBB">
        <w:rPr>
          <w:rFonts w:ascii="Times New Roman" w:eastAsia="Times New Roman" w:hAnsi="Times New Roman" w:cs="Times New Roman"/>
          <w:sz w:val="24"/>
          <w:szCs w:val="24"/>
          <w:lang w:eastAsia="ru-RU"/>
        </w:rPr>
        <w:t xml:space="preserve"> в дальнейшем «</w:t>
      </w:r>
      <w:r w:rsidR="00A07CE0" w:rsidRPr="00C26CBB">
        <w:rPr>
          <w:rFonts w:ascii="Times New Roman" w:eastAsia="Times New Roman" w:hAnsi="Times New Roman" w:cs="Times New Roman"/>
          <w:b/>
          <w:bCs/>
          <w:sz w:val="24"/>
          <w:szCs w:val="24"/>
          <w:lang w:eastAsia="ru-RU"/>
        </w:rPr>
        <w:t>Исполнитель</w:t>
      </w:r>
      <w:r w:rsidR="00A07CE0" w:rsidRPr="00C26CBB">
        <w:rPr>
          <w:rFonts w:ascii="Times New Roman" w:eastAsia="Times New Roman" w:hAnsi="Times New Roman" w:cs="Times New Roman"/>
          <w:sz w:val="24"/>
          <w:szCs w:val="24"/>
          <w:lang w:eastAsia="ru-RU"/>
        </w:rPr>
        <w:t>», в лице</w:t>
      </w:r>
      <w:r w:rsidR="00F622D8" w:rsidRPr="00134B53">
        <w:rPr>
          <w:rFonts w:ascii="Times New Roman" w:eastAsia="Times New Roman" w:hAnsi="Times New Roman" w:cs="Times New Roman"/>
          <w:i/>
          <w:iCs/>
          <w:sz w:val="24"/>
          <w:szCs w:val="24"/>
          <w:lang w:eastAsia="ru-RU"/>
        </w:rPr>
        <w:t xml:space="preserve"> </w:t>
      </w:r>
      <w:r w:rsidR="00F622D8" w:rsidRPr="00134B53">
        <w:rPr>
          <w:rFonts w:ascii="Times New Roman" w:eastAsia="Times New Roman" w:hAnsi="Times New Roman" w:cs="Times New Roman"/>
          <w:b/>
          <w:bCs/>
          <w:sz w:val="24"/>
          <w:szCs w:val="24"/>
          <w:lang w:eastAsia="ru-RU"/>
        </w:rPr>
        <w:t>Должность</w:t>
      </w:r>
      <w:r w:rsidR="00F622D8" w:rsidRPr="00134B53">
        <w:rPr>
          <w:rFonts w:ascii="Times New Roman" w:eastAsia="Times New Roman" w:hAnsi="Times New Roman" w:cs="Times New Roman"/>
          <w:i/>
          <w:iCs/>
          <w:sz w:val="24"/>
          <w:szCs w:val="24"/>
          <w:lang w:eastAsia="ru-RU"/>
        </w:rPr>
        <w:t xml:space="preserve">, </w:t>
      </w:r>
      <w:r w:rsidR="00F622D8" w:rsidRPr="00134B53">
        <w:rPr>
          <w:rFonts w:ascii="Times New Roman" w:eastAsia="Times New Roman" w:hAnsi="Times New Roman" w:cs="Times New Roman"/>
          <w:b/>
          <w:bCs/>
          <w:sz w:val="24"/>
          <w:szCs w:val="24"/>
          <w:lang w:eastAsia="ru-RU"/>
        </w:rPr>
        <w:t>Ф</w:t>
      </w:r>
      <w:r w:rsidR="00F67C8B" w:rsidRPr="00134B53">
        <w:rPr>
          <w:rFonts w:ascii="Times New Roman" w:eastAsia="Times New Roman" w:hAnsi="Times New Roman" w:cs="Times New Roman"/>
          <w:b/>
          <w:bCs/>
          <w:sz w:val="24"/>
          <w:szCs w:val="24"/>
          <w:lang w:eastAsia="ru-RU"/>
        </w:rPr>
        <w:t>. </w:t>
      </w:r>
      <w:r w:rsidR="00F622D8" w:rsidRPr="00134B53">
        <w:rPr>
          <w:rFonts w:ascii="Times New Roman" w:eastAsia="Times New Roman" w:hAnsi="Times New Roman" w:cs="Times New Roman"/>
          <w:b/>
          <w:bCs/>
          <w:sz w:val="24"/>
          <w:szCs w:val="24"/>
          <w:lang w:eastAsia="ru-RU"/>
        </w:rPr>
        <w:t>И</w:t>
      </w:r>
      <w:r w:rsidR="00F67C8B" w:rsidRPr="00134B53">
        <w:rPr>
          <w:rFonts w:ascii="Times New Roman" w:eastAsia="Times New Roman" w:hAnsi="Times New Roman" w:cs="Times New Roman"/>
          <w:b/>
          <w:bCs/>
          <w:sz w:val="24"/>
          <w:szCs w:val="24"/>
          <w:lang w:eastAsia="ru-RU"/>
        </w:rPr>
        <w:t>. </w:t>
      </w:r>
      <w:r w:rsidR="00F622D8" w:rsidRPr="00134B53">
        <w:rPr>
          <w:rFonts w:ascii="Times New Roman" w:eastAsia="Times New Roman" w:hAnsi="Times New Roman" w:cs="Times New Roman"/>
          <w:b/>
          <w:bCs/>
          <w:sz w:val="24"/>
          <w:szCs w:val="24"/>
          <w:lang w:eastAsia="ru-RU"/>
        </w:rPr>
        <w:t>О</w:t>
      </w:r>
      <w:r w:rsidR="00F67C8B" w:rsidRPr="00134B53">
        <w:rPr>
          <w:rFonts w:ascii="Times New Roman" w:eastAsia="Times New Roman" w:hAnsi="Times New Roman" w:cs="Times New Roman"/>
          <w:b/>
          <w:bCs/>
          <w:sz w:val="24"/>
          <w:szCs w:val="24"/>
          <w:lang w:eastAsia="ru-RU"/>
        </w:rPr>
        <w:t>.</w:t>
      </w:r>
      <w:r w:rsidR="00F622D8" w:rsidRPr="00C26CBB">
        <w:rPr>
          <w:rFonts w:ascii="Times New Roman" w:eastAsia="Times New Roman" w:hAnsi="Times New Roman" w:cs="Times New Roman"/>
          <w:sz w:val="24"/>
          <w:szCs w:val="24"/>
          <w:lang w:eastAsia="ru-RU"/>
        </w:rPr>
        <w:t xml:space="preserve"> </w:t>
      </w:r>
      <w:r w:rsidR="00A07CE0" w:rsidRPr="00134B53">
        <w:rPr>
          <w:rFonts w:ascii="Times New Roman" w:eastAsia="Times New Roman" w:hAnsi="Times New Roman" w:cs="Times New Roman"/>
          <w:sz w:val="24"/>
          <w:szCs w:val="24"/>
          <w:lang w:eastAsia="ru-RU"/>
        </w:rPr>
        <w:t>__________,</w:t>
      </w:r>
      <w:r w:rsidR="003E7AA7" w:rsidRPr="00134B53">
        <w:rPr>
          <w:rFonts w:ascii="Times New Roman" w:eastAsia="Times New Roman" w:hAnsi="Times New Roman" w:cs="Times New Roman"/>
          <w:sz w:val="24"/>
          <w:szCs w:val="24"/>
          <w:lang w:eastAsia="ru-RU"/>
        </w:rPr>
        <w:t xml:space="preserve"> </w:t>
      </w:r>
      <w:r w:rsidR="009D63E6" w:rsidRPr="00C26CBB">
        <w:rPr>
          <w:rFonts w:ascii="Times New Roman" w:eastAsia="Times New Roman" w:hAnsi="Times New Roman" w:cs="Times New Roman"/>
          <w:sz w:val="24"/>
          <w:szCs w:val="24"/>
          <w:lang w:eastAsia="ru-RU"/>
        </w:rPr>
        <w:t xml:space="preserve">действующего на основании </w:t>
      </w:r>
      <w:r w:rsidR="009D63E6" w:rsidRPr="00134B53">
        <w:rPr>
          <w:rFonts w:ascii="Times New Roman" w:eastAsia="Times New Roman" w:hAnsi="Times New Roman" w:cs="Times New Roman"/>
          <w:sz w:val="24"/>
          <w:szCs w:val="24"/>
          <w:lang w:eastAsia="ru-RU"/>
        </w:rPr>
        <w:t>________,</w:t>
      </w:r>
      <w:r w:rsidR="009D63E6" w:rsidRPr="00C26CBB">
        <w:rPr>
          <w:rFonts w:ascii="Times New Roman" w:eastAsia="Times New Roman" w:hAnsi="Times New Roman" w:cs="Times New Roman"/>
          <w:sz w:val="24"/>
          <w:szCs w:val="24"/>
          <w:lang w:eastAsia="ru-RU"/>
        </w:rPr>
        <w:t xml:space="preserve"> </w:t>
      </w:r>
      <w:r w:rsidR="00A07CE0" w:rsidRPr="00C26CBB">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4" w:name="_Hlk503346789"/>
      <w:r w:rsidR="00CD2020" w:rsidRPr="00C26CBB">
        <w:rPr>
          <w:rFonts w:ascii="Times New Roman" w:eastAsia="Times New Roman" w:hAnsi="Times New Roman" w:cs="Times New Roman"/>
          <w:sz w:val="24"/>
          <w:szCs w:val="24"/>
          <w:lang w:eastAsia="ru-RU"/>
        </w:rPr>
        <w:t xml:space="preserve">, </w:t>
      </w:r>
      <w:r w:rsidRPr="00C26CBB">
        <w:rPr>
          <w:rFonts w:ascii="Times New Roman" w:eastAsia="Times New Roman" w:hAnsi="Times New Roman" w:cs="Times New Roman"/>
          <w:sz w:val="24"/>
          <w:szCs w:val="24"/>
          <w:lang w:eastAsia="ru-RU"/>
        </w:rPr>
        <w:t xml:space="preserve">в соответствии с </w:t>
      </w:r>
      <w:r w:rsidR="00B53364" w:rsidRPr="00C26CBB">
        <w:rPr>
          <w:rFonts w:ascii="Times New Roman" w:eastAsia="Times New Roman" w:hAnsi="Times New Roman" w:cs="Times New Roman"/>
          <w:sz w:val="24"/>
          <w:szCs w:val="24"/>
          <w:lang w:eastAsia="ru-RU"/>
        </w:rPr>
        <w:t>пунктом 2</w:t>
      </w:r>
      <w:r w:rsidR="006A06D2" w:rsidRPr="00C26CBB">
        <w:rPr>
          <w:rFonts w:ascii="Times New Roman" w:eastAsia="Times New Roman" w:hAnsi="Times New Roman" w:cs="Times New Roman"/>
          <w:sz w:val="24"/>
          <w:szCs w:val="24"/>
          <w:lang w:eastAsia="ru-RU"/>
        </w:rPr>
        <w:t>6</w:t>
      </w:r>
      <w:r w:rsidR="00B53364" w:rsidRPr="00C26CBB">
        <w:rPr>
          <w:rFonts w:ascii="Times New Roman" w:eastAsia="Times New Roman" w:hAnsi="Times New Roman" w:cs="Times New Roman"/>
          <w:sz w:val="24"/>
          <w:szCs w:val="24"/>
          <w:lang w:eastAsia="ru-RU"/>
        </w:rPr>
        <w:t>.</w:t>
      </w:r>
      <w:r w:rsidR="006A06D2" w:rsidRPr="00C26CBB">
        <w:rPr>
          <w:rFonts w:ascii="Times New Roman" w:eastAsia="Times New Roman" w:hAnsi="Times New Roman" w:cs="Times New Roman"/>
          <w:sz w:val="24"/>
          <w:szCs w:val="24"/>
          <w:lang w:eastAsia="ru-RU"/>
        </w:rPr>
        <w:t>1</w:t>
      </w:r>
      <w:r w:rsidR="00B53364" w:rsidRPr="00C26CBB">
        <w:rPr>
          <w:rFonts w:ascii="Times New Roman" w:eastAsia="Times New Roman" w:hAnsi="Times New Roman" w:cs="Times New Roman"/>
          <w:sz w:val="24"/>
          <w:szCs w:val="24"/>
          <w:lang w:eastAsia="ru-RU"/>
        </w:rPr>
        <w:t xml:space="preserve">1 </w:t>
      </w:r>
      <w:r w:rsidRPr="00C26CBB">
        <w:rPr>
          <w:rFonts w:ascii="Times New Roman" w:eastAsia="Times New Roman" w:hAnsi="Times New Roman" w:cs="Times New Roman"/>
          <w:sz w:val="24"/>
          <w:szCs w:val="24"/>
          <w:lang w:eastAsia="ru-RU"/>
        </w:rPr>
        <w:t>Положени</w:t>
      </w:r>
      <w:r w:rsidR="00B53364" w:rsidRPr="00C26CBB">
        <w:rPr>
          <w:rFonts w:ascii="Times New Roman" w:eastAsia="Times New Roman" w:hAnsi="Times New Roman" w:cs="Times New Roman"/>
          <w:sz w:val="24"/>
          <w:szCs w:val="24"/>
          <w:lang w:eastAsia="ru-RU"/>
        </w:rPr>
        <w:t>я</w:t>
      </w:r>
      <w:r w:rsidRPr="00C26CBB">
        <w:rPr>
          <w:rFonts w:ascii="Times New Roman" w:eastAsia="Times New Roman" w:hAnsi="Times New Roman" w:cs="Times New Roman"/>
          <w:sz w:val="24"/>
          <w:szCs w:val="24"/>
          <w:lang w:eastAsia="ru-RU"/>
        </w:rPr>
        <w:t xml:space="preserve"> о закупках товаров, работ, услуг для нужд АНО «Кинопарк», утверждённого </w:t>
      </w:r>
      <w:r w:rsidR="00B81E08" w:rsidRPr="00C26CBB">
        <w:rPr>
          <w:rFonts w:ascii="Times New Roman" w:eastAsia="Times New Roman" w:hAnsi="Times New Roman" w:cs="Times New Roman"/>
          <w:sz w:val="24"/>
          <w:szCs w:val="24"/>
          <w:lang w:eastAsia="ru-RU"/>
        </w:rPr>
        <w:t>Приказом от 10.11.2025 г. №01-ПР-169/25</w:t>
      </w:r>
      <w:r w:rsidRPr="00C26CBB">
        <w:rPr>
          <w:rFonts w:ascii="Times New Roman" w:eastAsia="Times New Roman" w:hAnsi="Times New Roman" w:cs="Times New Roman"/>
          <w:sz w:val="24"/>
          <w:szCs w:val="24"/>
          <w:lang w:eastAsia="ru-RU"/>
        </w:rPr>
        <w:t xml:space="preserve">, </w:t>
      </w:r>
      <w:r w:rsidR="008C1894" w:rsidRPr="00C26CBB">
        <w:rPr>
          <w:rFonts w:ascii="Times New Roman" w:eastAsia="Times New Roman" w:hAnsi="Times New Roman" w:cs="Times New Roman"/>
          <w:sz w:val="24"/>
          <w:szCs w:val="24"/>
          <w:lang w:eastAsia="ru-RU"/>
        </w:rPr>
        <w:t xml:space="preserve">на основании результатов </w:t>
      </w:r>
      <w:r w:rsidR="00B53364" w:rsidRPr="00C26CBB">
        <w:rPr>
          <w:rFonts w:ascii="Times New Roman" w:eastAsia="Times New Roman" w:hAnsi="Times New Roman" w:cs="Times New Roman"/>
          <w:sz w:val="24"/>
          <w:szCs w:val="24"/>
          <w:lang w:eastAsia="ru-RU"/>
        </w:rPr>
        <w:t xml:space="preserve">Протокола рассмотрения, </w:t>
      </w:r>
      <w:r w:rsidR="00B53364">
        <w:rPr>
          <w:rFonts w:ascii="Times New Roman" w:eastAsia="Times New Roman" w:hAnsi="Times New Roman" w:cs="Times New Roman"/>
          <w:sz w:val="24"/>
          <w:szCs w:val="24"/>
          <w:lang w:eastAsia="ru-RU"/>
        </w:rPr>
        <w:t>оценки и сопоставления заявок, а также подведения итогов закупки № __ от __.__.2025 г.</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27BA6711"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3510CEC5" w14:textId="77777777" w:rsidR="00A07CE0" w:rsidRPr="002A7F62" w:rsidRDefault="00A07CE0" w:rsidP="00D55D46">
      <w:pPr>
        <w:pStyle w:val="10"/>
        <w:numPr>
          <w:ilvl w:val="0"/>
          <w:numId w:val="4"/>
        </w:numPr>
        <w:ind w:left="714" w:hanging="357"/>
      </w:pPr>
      <w:bookmarkStart w:id="5" w:name="_Hlk503346901"/>
      <w:bookmarkEnd w:id="4"/>
      <w:r w:rsidRPr="002A7F62">
        <w:t>Предмет Договора</w:t>
      </w:r>
    </w:p>
    <w:p w14:paraId="60D91C01" w14:textId="77777777" w:rsidR="00140CB6" w:rsidRPr="002A7F62" w:rsidRDefault="00A07CE0"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6" w:name="_Hlk503348218"/>
      <w:bookmarkEnd w:id="5"/>
      <w:r w:rsidRPr="002A7F62">
        <w:rPr>
          <w:rFonts w:ascii="Times New Roman" w:eastAsia="Times New Roman" w:hAnsi="Times New Roman" w:cs="Times New Roman"/>
          <w:sz w:val="24"/>
          <w:szCs w:val="24"/>
          <w:lang w:eastAsia="ru-RU"/>
        </w:rPr>
        <w:t xml:space="preserve">Исполнитель обязуется по заданию Заказчика оказать услуги </w:t>
      </w:r>
      <w:r w:rsidR="00A42591" w:rsidRPr="00A0401E">
        <w:rPr>
          <w:rFonts w:ascii="Times New Roman" w:eastAsia="Times New Roman" w:hAnsi="Times New Roman" w:cs="Times New Roman"/>
          <w:b/>
          <w:bCs/>
          <w:sz w:val="24"/>
          <w:szCs w:val="24"/>
          <w:lang w:eastAsia="ru-RU"/>
        </w:rPr>
        <w:t xml:space="preserve">по </w:t>
      </w:r>
      <w:r w:rsidR="007F1BFC">
        <w:rPr>
          <w:rFonts w:ascii="Times New Roman" w:eastAsia="Times New Roman" w:hAnsi="Times New Roman" w:cs="Times New Roman"/>
          <w:b/>
          <w:bCs/>
          <w:sz w:val="24"/>
          <w:szCs w:val="24"/>
          <w:lang w:eastAsia="ru-RU"/>
        </w:rPr>
        <w:t>предоставлению специализированной техники с экипажем</w:t>
      </w:r>
      <w:r w:rsidR="00A42591" w:rsidRPr="002A7F62" w:rsidDel="00A42591">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далее –</w:t>
      </w:r>
      <w:r w:rsidR="0068205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Услуги)</w:t>
      </w:r>
      <w:r w:rsidR="00140CB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оказанные Услуги</w:t>
      </w:r>
      <w:r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0414344C" w14:textId="77777777" w:rsidR="00351047" w:rsidRPr="002A7F62" w:rsidRDefault="00313BB8" w:rsidP="004252EE">
      <w:pPr>
        <w:pStyle w:val="a4"/>
        <w:numPr>
          <w:ilvl w:val="1"/>
          <w:numId w:val="4"/>
        </w:numPr>
        <w:shd w:val="clear" w:color="auto" w:fill="FFFFFF"/>
        <w:spacing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Место, срок, объем</w:t>
      </w:r>
      <w:r w:rsidR="00C75B60" w:rsidRPr="002A7F62">
        <w:rPr>
          <w:rFonts w:ascii="Times New Roman" w:eastAsia="Times New Roman" w:hAnsi="Times New Roman" w:cs="Times New Roman"/>
          <w:sz w:val="24"/>
          <w:szCs w:val="24"/>
          <w:lang w:eastAsia="ru-RU"/>
        </w:rPr>
        <w:t>, содержание</w:t>
      </w:r>
      <w:r w:rsidR="0054769F">
        <w:rPr>
          <w:rFonts w:ascii="Times New Roman" w:eastAsia="Times New Roman" w:hAnsi="Times New Roman" w:cs="Times New Roman"/>
          <w:sz w:val="24"/>
          <w:szCs w:val="24"/>
          <w:lang w:eastAsia="ru-RU"/>
        </w:rPr>
        <w:t xml:space="preserve"> и </w:t>
      </w:r>
      <w:r w:rsidR="00C75B60" w:rsidRPr="002A7F62">
        <w:rPr>
          <w:rFonts w:ascii="Times New Roman" w:eastAsia="Times New Roman" w:hAnsi="Times New Roman" w:cs="Times New Roman"/>
          <w:sz w:val="24"/>
          <w:szCs w:val="24"/>
          <w:lang w:eastAsia="ru-RU"/>
        </w:rPr>
        <w:t>виды</w:t>
      </w:r>
      <w:r w:rsidR="0054769F">
        <w:rPr>
          <w:rFonts w:ascii="Times New Roman" w:eastAsia="Times New Roman" w:hAnsi="Times New Roman" w:cs="Times New Roman"/>
          <w:sz w:val="24"/>
          <w:szCs w:val="24"/>
          <w:lang w:eastAsia="ru-RU"/>
        </w:rPr>
        <w:t xml:space="preserve"> </w:t>
      </w:r>
      <w:r w:rsidR="00D032BF" w:rsidRPr="002A7F62">
        <w:rPr>
          <w:rFonts w:ascii="Times New Roman" w:eastAsia="Times New Roman" w:hAnsi="Times New Roman" w:cs="Times New Roman"/>
          <w:sz w:val="24"/>
          <w:szCs w:val="24"/>
          <w:lang w:eastAsia="ru-RU"/>
        </w:rPr>
        <w:t>оказываемых Услуг</w:t>
      </w:r>
      <w:r w:rsidRPr="002A7F62">
        <w:rPr>
          <w:rFonts w:ascii="Times New Roman" w:eastAsia="Times New Roman" w:hAnsi="Times New Roman" w:cs="Times New Roman"/>
          <w:sz w:val="24"/>
          <w:szCs w:val="24"/>
          <w:lang w:eastAsia="ru-RU"/>
        </w:rPr>
        <w:t xml:space="preserve">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 xml:space="preserve"> и в Заявк</w:t>
      </w:r>
      <w:r w:rsidR="001B55AA" w:rsidRPr="002A7F62">
        <w:rPr>
          <w:rFonts w:ascii="Times New Roman" w:eastAsia="Times New Roman" w:hAnsi="Times New Roman" w:cs="Times New Roman"/>
          <w:sz w:val="24"/>
          <w:szCs w:val="24"/>
          <w:lang w:eastAsia="ru-RU"/>
        </w:rPr>
        <w:t>ах</w:t>
      </w:r>
      <w:r w:rsidR="00351047" w:rsidRPr="002A7F62">
        <w:rPr>
          <w:rFonts w:ascii="Times New Roman" w:eastAsia="Times New Roman" w:hAnsi="Times New Roman" w:cs="Times New Roman"/>
          <w:sz w:val="24"/>
          <w:szCs w:val="24"/>
          <w:lang w:eastAsia="ru-RU"/>
        </w:rPr>
        <w:t xml:space="preserve"> Заказчика</w:t>
      </w:r>
      <w:r w:rsidR="00D87D74" w:rsidRPr="002A7F62">
        <w:rPr>
          <w:rFonts w:ascii="Times New Roman" w:eastAsia="Times New Roman" w:hAnsi="Times New Roman" w:cs="Times New Roman"/>
          <w:sz w:val="24"/>
          <w:szCs w:val="24"/>
          <w:lang w:eastAsia="ru-RU"/>
        </w:rPr>
        <w:t xml:space="preserve">, составленных по форме Приложения </w:t>
      </w:r>
      <w:r w:rsidR="00697749" w:rsidRPr="002A7F62">
        <w:rPr>
          <w:rFonts w:ascii="Times New Roman" w:eastAsia="Times New Roman" w:hAnsi="Times New Roman" w:cs="Times New Roman"/>
          <w:sz w:val="24"/>
          <w:szCs w:val="24"/>
          <w:lang w:eastAsia="ru-RU"/>
        </w:rPr>
        <w:t xml:space="preserve">№ 1 </w:t>
      </w:r>
      <w:r w:rsidR="00D87D74" w:rsidRPr="002A7F62">
        <w:rPr>
          <w:rFonts w:ascii="Times New Roman" w:eastAsia="Times New Roman" w:hAnsi="Times New Roman" w:cs="Times New Roman"/>
          <w:sz w:val="24"/>
          <w:szCs w:val="24"/>
          <w:lang w:eastAsia="ru-RU"/>
        </w:rPr>
        <w:t xml:space="preserve">к </w:t>
      </w:r>
      <w:r w:rsidR="006D2263" w:rsidRPr="002A7F62">
        <w:rPr>
          <w:rFonts w:ascii="Times New Roman" w:eastAsia="Times New Roman" w:hAnsi="Times New Roman" w:cs="Times New Roman"/>
          <w:sz w:val="24"/>
          <w:szCs w:val="24"/>
          <w:lang w:eastAsia="ru-RU"/>
        </w:rPr>
        <w:t xml:space="preserve">Техническому заданию </w:t>
      </w:r>
      <w:r w:rsidR="00D87D74" w:rsidRPr="002A7F62">
        <w:rPr>
          <w:rFonts w:ascii="Times New Roman" w:eastAsia="Times New Roman" w:hAnsi="Times New Roman" w:cs="Times New Roman"/>
          <w:sz w:val="24"/>
          <w:szCs w:val="24"/>
          <w:lang w:eastAsia="ru-RU"/>
        </w:rPr>
        <w:t>(далее – Заявка)</w:t>
      </w:r>
      <w:r w:rsidR="00351047" w:rsidRPr="002A7F62">
        <w:rPr>
          <w:rFonts w:ascii="Times New Roman" w:eastAsia="Times New Roman" w:hAnsi="Times New Roman" w:cs="Times New Roman"/>
          <w:sz w:val="24"/>
          <w:szCs w:val="24"/>
          <w:lang w:eastAsia="ru-RU"/>
        </w:rPr>
        <w:t>.</w:t>
      </w:r>
    </w:p>
    <w:p w14:paraId="16270A99" w14:textId="77777777" w:rsidR="00A07CE0" w:rsidRPr="002A7F62" w:rsidRDefault="00A07CE0" w:rsidP="00D55D46">
      <w:pPr>
        <w:pStyle w:val="10"/>
        <w:numPr>
          <w:ilvl w:val="0"/>
          <w:numId w:val="4"/>
        </w:numPr>
        <w:ind w:left="714" w:hanging="357"/>
      </w:pPr>
      <w:bookmarkStart w:id="7" w:name="_Hlk503348274"/>
      <w:bookmarkEnd w:id="6"/>
      <w:r w:rsidRPr="002A7F62">
        <w:t>Цена Договора и порядок расчетов</w:t>
      </w:r>
      <w:bookmarkEnd w:id="7"/>
    </w:p>
    <w:p w14:paraId="72CE51E4" w14:textId="7DD088F4"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i/>
          <w:iCs/>
          <w:sz w:val="24"/>
          <w:szCs w:val="24"/>
          <w:lang w:eastAsia="ru-RU"/>
        </w:rPr>
      </w:pPr>
      <w:bookmarkStart w:id="8" w:name="_Hlk57372788"/>
      <w:bookmarkStart w:id="9" w:name="_Hlk503348820"/>
      <w:r w:rsidRPr="002A7F62">
        <w:rPr>
          <w:rFonts w:ascii="Times New Roman" w:eastAsia="Times New Roman" w:hAnsi="Times New Roman" w:cs="Times New Roman"/>
          <w:sz w:val="24"/>
          <w:szCs w:val="24"/>
          <w:lang w:eastAsia="ru-RU"/>
        </w:rPr>
        <w:t>2.1.</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Максимальное значение Цены Договора составляет </w:t>
      </w:r>
      <w:r w:rsidR="00A0401E" w:rsidRPr="00A0401E">
        <w:rPr>
          <w:rFonts w:ascii="Times New Roman" w:eastAsia="Times New Roman" w:hAnsi="Times New Roman" w:cs="Times New Roman"/>
          <w:b/>
          <w:bCs/>
          <w:sz w:val="24"/>
          <w:szCs w:val="24"/>
          <w:lang w:eastAsia="ru-RU"/>
        </w:rPr>
        <w:t>5</w:t>
      </w:r>
      <w:r w:rsidR="00DC5F07">
        <w:rPr>
          <w:rFonts w:ascii="Times New Roman" w:eastAsia="Times New Roman" w:hAnsi="Times New Roman" w:cs="Times New Roman"/>
          <w:b/>
          <w:bCs/>
          <w:sz w:val="24"/>
          <w:szCs w:val="24"/>
          <w:lang w:eastAsia="ru-RU"/>
        </w:rPr>
        <w:t> 000 00</w:t>
      </w:r>
      <w:r w:rsidR="00A0401E" w:rsidRPr="00A0401E">
        <w:rPr>
          <w:rFonts w:ascii="Times New Roman" w:eastAsia="Times New Roman" w:hAnsi="Times New Roman" w:cs="Times New Roman"/>
          <w:b/>
          <w:bCs/>
          <w:sz w:val="24"/>
          <w:szCs w:val="24"/>
          <w:lang w:eastAsia="ru-RU"/>
        </w:rPr>
        <w:t xml:space="preserve">0 (Пять миллионов) </w:t>
      </w:r>
      <w:r w:rsidRPr="00A0401E">
        <w:rPr>
          <w:rFonts w:ascii="Times New Roman" w:eastAsia="Times New Roman" w:hAnsi="Times New Roman" w:cs="Times New Roman"/>
          <w:b/>
          <w:bCs/>
          <w:sz w:val="24"/>
          <w:szCs w:val="24"/>
          <w:lang w:eastAsia="ru-RU"/>
        </w:rPr>
        <w:t>рублей</w:t>
      </w:r>
      <w:r w:rsidR="00A0401E" w:rsidRPr="00A0401E">
        <w:rPr>
          <w:rFonts w:ascii="Times New Roman" w:eastAsia="Times New Roman" w:hAnsi="Times New Roman" w:cs="Times New Roman"/>
          <w:b/>
          <w:bCs/>
          <w:sz w:val="24"/>
          <w:szCs w:val="24"/>
          <w:lang w:eastAsia="ru-RU"/>
        </w:rPr>
        <w:t xml:space="preserve"> 00 копеек</w:t>
      </w:r>
      <w:r w:rsidRPr="00A0401E">
        <w:rPr>
          <w:rFonts w:ascii="Times New Roman" w:eastAsia="Times New Roman" w:hAnsi="Times New Roman" w:cs="Times New Roman"/>
          <w:b/>
          <w:bCs/>
          <w:sz w:val="24"/>
          <w:szCs w:val="24"/>
          <w:lang w:eastAsia="ru-RU"/>
        </w:rPr>
        <w:t xml:space="preserve">, в том числе НДС </w:t>
      </w:r>
      <w:r w:rsidR="00A0401E" w:rsidRPr="00A0401E">
        <w:rPr>
          <w:rFonts w:ascii="Times New Roman" w:eastAsia="Times New Roman" w:hAnsi="Times New Roman" w:cs="Times New Roman"/>
          <w:b/>
          <w:bCs/>
          <w:sz w:val="24"/>
          <w:szCs w:val="24"/>
          <w:lang w:eastAsia="ru-RU"/>
        </w:rPr>
        <w:t xml:space="preserve">20% </w:t>
      </w:r>
      <w:r w:rsidRPr="00A0401E">
        <w:rPr>
          <w:rFonts w:ascii="Times New Roman" w:eastAsia="Times New Roman" w:hAnsi="Times New Roman" w:cs="Times New Roman"/>
          <w:b/>
          <w:bCs/>
          <w:sz w:val="24"/>
          <w:szCs w:val="24"/>
          <w:lang w:eastAsia="ru-RU"/>
        </w:rPr>
        <w:t xml:space="preserve">в размере </w:t>
      </w:r>
      <w:r w:rsidR="00DC5F07">
        <w:rPr>
          <w:rFonts w:ascii="Times New Roman" w:eastAsia="Times New Roman" w:hAnsi="Times New Roman" w:cs="Times New Roman"/>
          <w:b/>
          <w:bCs/>
          <w:sz w:val="24"/>
          <w:szCs w:val="24"/>
          <w:lang w:eastAsia="ru-RU"/>
        </w:rPr>
        <w:t>83 333</w:t>
      </w:r>
      <w:r w:rsidR="00A0401E" w:rsidRPr="00A0401E">
        <w:rPr>
          <w:rFonts w:ascii="Times New Roman" w:eastAsia="Times New Roman" w:hAnsi="Times New Roman" w:cs="Times New Roman"/>
          <w:b/>
          <w:bCs/>
          <w:sz w:val="24"/>
          <w:szCs w:val="24"/>
          <w:lang w:eastAsia="ru-RU"/>
        </w:rPr>
        <w:t xml:space="preserve"> (</w:t>
      </w:r>
      <w:r w:rsidR="00DC5F07">
        <w:rPr>
          <w:rFonts w:ascii="Times New Roman" w:eastAsia="Times New Roman" w:hAnsi="Times New Roman" w:cs="Times New Roman"/>
          <w:b/>
          <w:bCs/>
          <w:sz w:val="24"/>
          <w:szCs w:val="24"/>
          <w:lang w:eastAsia="ru-RU"/>
        </w:rPr>
        <w:t>Восемьдесят три</w:t>
      </w:r>
      <w:r w:rsidR="00A0401E" w:rsidRPr="00A0401E">
        <w:rPr>
          <w:rFonts w:ascii="Times New Roman" w:eastAsia="Times New Roman" w:hAnsi="Times New Roman" w:cs="Times New Roman"/>
          <w:b/>
          <w:bCs/>
          <w:sz w:val="24"/>
          <w:szCs w:val="24"/>
          <w:lang w:eastAsia="ru-RU"/>
        </w:rPr>
        <w:t xml:space="preserve"> тысяч</w:t>
      </w:r>
      <w:r w:rsidR="00DC5F07">
        <w:rPr>
          <w:rFonts w:ascii="Times New Roman" w:eastAsia="Times New Roman" w:hAnsi="Times New Roman" w:cs="Times New Roman"/>
          <w:b/>
          <w:bCs/>
          <w:sz w:val="24"/>
          <w:szCs w:val="24"/>
          <w:lang w:eastAsia="ru-RU"/>
        </w:rPr>
        <w:t>и</w:t>
      </w:r>
      <w:r w:rsidR="00A0401E" w:rsidRPr="00A0401E">
        <w:rPr>
          <w:rFonts w:ascii="Times New Roman" w:eastAsia="Times New Roman" w:hAnsi="Times New Roman" w:cs="Times New Roman"/>
          <w:b/>
          <w:bCs/>
          <w:sz w:val="24"/>
          <w:szCs w:val="24"/>
          <w:lang w:eastAsia="ru-RU"/>
        </w:rPr>
        <w:t xml:space="preserve"> </w:t>
      </w:r>
      <w:r w:rsidR="00DC5F07">
        <w:rPr>
          <w:rFonts w:ascii="Times New Roman" w:eastAsia="Times New Roman" w:hAnsi="Times New Roman" w:cs="Times New Roman"/>
          <w:b/>
          <w:bCs/>
          <w:sz w:val="24"/>
          <w:szCs w:val="24"/>
          <w:lang w:eastAsia="ru-RU"/>
        </w:rPr>
        <w:t>триста</w:t>
      </w:r>
      <w:r w:rsidR="00A0401E" w:rsidRPr="00A0401E">
        <w:rPr>
          <w:rFonts w:ascii="Times New Roman" w:eastAsia="Times New Roman" w:hAnsi="Times New Roman" w:cs="Times New Roman"/>
          <w:b/>
          <w:bCs/>
          <w:sz w:val="24"/>
          <w:szCs w:val="24"/>
          <w:lang w:eastAsia="ru-RU"/>
        </w:rPr>
        <w:t xml:space="preserve">) </w:t>
      </w:r>
      <w:r w:rsidRPr="00A0401E">
        <w:rPr>
          <w:rFonts w:ascii="Times New Roman" w:eastAsia="Times New Roman" w:hAnsi="Times New Roman" w:cs="Times New Roman"/>
          <w:b/>
          <w:bCs/>
          <w:sz w:val="24"/>
          <w:szCs w:val="24"/>
          <w:lang w:eastAsia="ru-RU"/>
        </w:rPr>
        <w:t>рублей</w:t>
      </w:r>
      <w:r w:rsidR="00A0401E" w:rsidRPr="00A0401E">
        <w:rPr>
          <w:rFonts w:ascii="Times New Roman" w:eastAsia="Times New Roman" w:hAnsi="Times New Roman" w:cs="Times New Roman"/>
          <w:b/>
          <w:bCs/>
          <w:sz w:val="24"/>
          <w:szCs w:val="24"/>
          <w:lang w:eastAsia="ru-RU"/>
        </w:rPr>
        <w:t xml:space="preserve"> </w:t>
      </w:r>
      <w:r w:rsidR="00DC5F07">
        <w:rPr>
          <w:rFonts w:ascii="Times New Roman" w:eastAsia="Times New Roman" w:hAnsi="Times New Roman" w:cs="Times New Roman"/>
          <w:b/>
          <w:bCs/>
          <w:sz w:val="24"/>
          <w:szCs w:val="24"/>
          <w:lang w:eastAsia="ru-RU"/>
        </w:rPr>
        <w:t>33</w:t>
      </w:r>
      <w:r w:rsidRPr="00A0401E">
        <w:rPr>
          <w:rFonts w:ascii="Times New Roman" w:eastAsia="Times New Roman" w:hAnsi="Times New Roman" w:cs="Times New Roman"/>
          <w:b/>
          <w:bCs/>
          <w:sz w:val="24"/>
          <w:szCs w:val="24"/>
          <w:lang w:eastAsia="ru-RU"/>
        </w:rPr>
        <w:t xml:space="preserve"> </w:t>
      </w:r>
      <w:r w:rsidR="00EC1190" w:rsidRPr="00A0401E">
        <w:rPr>
          <w:rFonts w:ascii="Times New Roman" w:eastAsia="Times New Roman" w:hAnsi="Times New Roman" w:cs="Times New Roman"/>
          <w:b/>
          <w:bCs/>
          <w:sz w:val="24"/>
          <w:szCs w:val="24"/>
          <w:lang w:eastAsia="ru-RU"/>
        </w:rPr>
        <w:t>копе</w:t>
      </w:r>
      <w:r w:rsidR="00EC1190">
        <w:rPr>
          <w:rFonts w:ascii="Times New Roman" w:eastAsia="Times New Roman" w:hAnsi="Times New Roman" w:cs="Times New Roman"/>
          <w:b/>
          <w:bCs/>
          <w:sz w:val="24"/>
          <w:szCs w:val="24"/>
          <w:lang w:eastAsia="ru-RU"/>
        </w:rPr>
        <w:t>йки</w:t>
      </w:r>
      <w:r w:rsidR="00EC119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iCs/>
          <w:sz w:val="24"/>
          <w:szCs w:val="24"/>
          <w:lang w:eastAsia="ru-RU"/>
        </w:rPr>
        <w:t xml:space="preserve"> </w:t>
      </w:r>
      <w:r w:rsidRPr="002A7F62">
        <w:rPr>
          <w:rFonts w:ascii="Times New Roman" w:eastAsia="Times New Roman" w:hAnsi="Times New Roman" w:cs="Times New Roman"/>
          <w:bCs/>
          <w:sz w:val="24"/>
          <w:szCs w:val="24"/>
          <w:lang w:eastAsia="ru-RU"/>
        </w:rPr>
        <w:t>Цена</w:t>
      </w:r>
      <w:r w:rsidRPr="002A7F62">
        <w:rPr>
          <w:rFonts w:ascii="Times New Roman" w:eastAsia="Times New Roman" w:hAnsi="Times New Roman" w:cs="Times New Roman"/>
          <w:sz w:val="24"/>
          <w:szCs w:val="24"/>
          <w:lang w:eastAsia="ru-RU"/>
        </w:rPr>
        <w:t xml:space="preserve"> Договора составляет сумму цен оказанных Услуг (далее – Цена Договора) по заявкам Заказчика в рамках Договора (далее – Заявка). </w:t>
      </w:r>
      <w:bookmarkEnd w:id="8"/>
      <w:r w:rsidRPr="002A7F62">
        <w:rPr>
          <w:rFonts w:ascii="Times New Roman" w:eastAsia="Times New Roman" w:hAnsi="Times New Roman" w:cs="Times New Roman"/>
          <w:sz w:val="24"/>
          <w:szCs w:val="24"/>
          <w:lang w:eastAsia="ru-RU"/>
        </w:rPr>
        <w:t xml:space="preserve">Цена единицы </w:t>
      </w:r>
      <w:bookmarkStart w:id="10" w:name="_Hlk112944724"/>
      <w:r w:rsidR="000C0FC6" w:rsidRPr="002A7F62">
        <w:rPr>
          <w:rFonts w:ascii="Times New Roman" w:eastAsia="Times New Roman" w:hAnsi="Times New Roman" w:cs="Times New Roman"/>
          <w:sz w:val="24"/>
          <w:szCs w:val="24"/>
          <w:lang w:eastAsia="ru-RU"/>
        </w:rPr>
        <w:t>Услуги определена</w:t>
      </w:r>
      <w:r w:rsidR="00B12BD6" w:rsidRPr="002A7F62">
        <w:rPr>
          <w:rFonts w:ascii="Times New Roman" w:eastAsia="Times New Roman" w:hAnsi="Times New Roman" w:cs="Times New Roman"/>
          <w:sz w:val="24"/>
          <w:szCs w:val="24"/>
          <w:lang w:eastAsia="ru-RU"/>
        </w:rPr>
        <w:t xml:space="preserve"> Расчетом цены Договора (Приложение № 2 к Договору, далее – Расчет Цены Договора</w:t>
      </w:r>
      <w:r w:rsidR="00351047"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 </w:t>
      </w:r>
      <w:bookmarkEnd w:id="10"/>
      <w:r w:rsidRPr="002A7F62">
        <w:rPr>
          <w:rFonts w:ascii="Times New Roman" w:eastAsia="Times New Roman" w:hAnsi="Times New Roman" w:cs="Times New Roman"/>
          <w:iCs/>
          <w:sz w:val="24"/>
          <w:szCs w:val="24"/>
          <w:lang w:eastAsia="ru-RU"/>
        </w:rPr>
        <w:t>Любое превышение максимального значения Цены Договора должно быть оформлено Сторонами в виде дополнительного соглашения, в противном случае Исполнитель не вправе требовать оплаты такого превышения.</w:t>
      </w:r>
    </w:p>
    <w:p w14:paraId="70288E83" w14:textId="77777777" w:rsidR="00400E75" w:rsidRPr="002A7F62" w:rsidRDefault="00400E75" w:rsidP="00D55D46">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5EF02D00" w14:textId="77777777" w:rsidR="00400E75" w:rsidRPr="002A7F62"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Авансовый платеж не предусмотрен.</w:t>
      </w:r>
    </w:p>
    <w:p w14:paraId="3EFB4B1E" w14:textId="77777777" w:rsidR="00400E75" w:rsidRPr="002A7F62"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iCs/>
          <w:color w:val="000000" w:themeColor="text1"/>
          <w:sz w:val="24"/>
          <w:szCs w:val="24"/>
          <w:lang w:eastAsia="ru-RU"/>
        </w:rPr>
        <w:t>Заказчик оплачивает оказанные и принятые по Заявкам Услуги.</w:t>
      </w:r>
    </w:p>
    <w:p w14:paraId="497D89E0" w14:textId="77777777" w:rsidR="00400E75" w:rsidRPr="00C26CBB" w:rsidRDefault="00400E75" w:rsidP="00D55D46">
      <w:pPr>
        <w:shd w:val="clear" w:color="auto" w:fill="FFFFFF"/>
        <w:spacing w:after="0" w:line="240" w:lineRule="auto"/>
        <w:ind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Оплату за </w:t>
      </w:r>
      <w:r w:rsidRPr="00C26CBB">
        <w:rPr>
          <w:rFonts w:ascii="Times New Roman" w:hAnsi="Times New Roman" w:cs="Times New Roman"/>
          <w:sz w:val="24"/>
          <w:szCs w:val="24"/>
        </w:rPr>
        <w:t xml:space="preserve">оказанные и принятые Услуги по </w:t>
      </w:r>
      <w:r w:rsidR="00A0401E" w:rsidRPr="00C26CBB">
        <w:rPr>
          <w:rFonts w:ascii="Times New Roman" w:hAnsi="Times New Roman" w:cs="Times New Roman"/>
          <w:sz w:val="24"/>
          <w:szCs w:val="24"/>
        </w:rPr>
        <w:t>соответствующим Заявкам</w:t>
      </w:r>
      <w:r w:rsidRPr="00C26CBB">
        <w:rPr>
          <w:rFonts w:ascii="Times New Roman" w:hAnsi="Times New Roman" w:cs="Times New Roman"/>
          <w:sz w:val="24"/>
          <w:szCs w:val="24"/>
        </w:rPr>
        <w:t xml:space="preserve">, Заказчик перечисляет на расчетный счет Исполнителя, в течение </w:t>
      </w:r>
      <w:r w:rsidR="00510D4D" w:rsidRPr="00C26CBB">
        <w:rPr>
          <w:rFonts w:ascii="Times New Roman" w:hAnsi="Times New Roman" w:cs="Times New Roman"/>
          <w:sz w:val="24"/>
          <w:szCs w:val="24"/>
        </w:rPr>
        <w:t>7</w:t>
      </w:r>
      <w:r w:rsidR="00376316" w:rsidRPr="00C26CBB">
        <w:rPr>
          <w:rFonts w:ascii="Times New Roman" w:hAnsi="Times New Roman" w:cs="Times New Roman"/>
          <w:sz w:val="24"/>
          <w:szCs w:val="24"/>
        </w:rPr>
        <w:t xml:space="preserve"> (</w:t>
      </w:r>
      <w:r w:rsidR="00510D4D" w:rsidRPr="00C26CBB">
        <w:rPr>
          <w:rFonts w:ascii="Times New Roman" w:hAnsi="Times New Roman" w:cs="Times New Roman"/>
          <w:sz w:val="24"/>
          <w:szCs w:val="24"/>
        </w:rPr>
        <w:t>Семи</w:t>
      </w:r>
      <w:r w:rsidR="00376316" w:rsidRPr="00C26CBB">
        <w:rPr>
          <w:rFonts w:ascii="Times New Roman" w:hAnsi="Times New Roman" w:cs="Times New Roman"/>
          <w:sz w:val="24"/>
          <w:szCs w:val="24"/>
        </w:rPr>
        <w:t xml:space="preserve">) </w:t>
      </w:r>
      <w:r w:rsidRPr="00C26CBB">
        <w:rPr>
          <w:rFonts w:ascii="Times New Roman" w:hAnsi="Times New Roman" w:cs="Times New Roman"/>
          <w:sz w:val="24"/>
          <w:szCs w:val="24"/>
        </w:rPr>
        <w:t xml:space="preserve">рабочих дней с даты </w:t>
      </w:r>
      <w:bookmarkStart w:id="11" w:name="_Hlk115173282"/>
      <w:r w:rsidRPr="00C26CBB">
        <w:rPr>
          <w:rFonts w:ascii="Times New Roman" w:hAnsi="Times New Roman" w:cs="Times New Roman"/>
          <w:sz w:val="24"/>
          <w:szCs w:val="24"/>
        </w:rPr>
        <w:t xml:space="preserve">подписания Заказчиком Акта сдачи-приемки оказанных Услуг по </w:t>
      </w:r>
      <w:r w:rsidR="00A0401E" w:rsidRPr="00C26CBB">
        <w:rPr>
          <w:rFonts w:ascii="Times New Roman" w:hAnsi="Times New Roman" w:cs="Times New Roman"/>
          <w:sz w:val="24"/>
          <w:szCs w:val="24"/>
        </w:rPr>
        <w:t>соответствующим Заявкам</w:t>
      </w:r>
      <w:r w:rsidRPr="00C26CBB">
        <w:rPr>
          <w:rFonts w:ascii="Times New Roman" w:hAnsi="Times New Roman" w:cs="Times New Roman"/>
          <w:sz w:val="24"/>
          <w:szCs w:val="24"/>
        </w:rPr>
        <w:t>, составленного по форме Приложения № 5 к Договору (далее – Акт), на основании оригинала счета</w:t>
      </w:r>
      <w:r w:rsidR="00A61F90" w:rsidRPr="00C26CBB">
        <w:rPr>
          <w:rFonts w:ascii="Times New Roman" w:hAnsi="Times New Roman" w:cs="Times New Roman"/>
          <w:sz w:val="24"/>
          <w:szCs w:val="24"/>
        </w:rPr>
        <w:t xml:space="preserve"> и</w:t>
      </w:r>
      <w:r w:rsidRPr="00C26CBB">
        <w:rPr>
          <w:rFonts w:ascii="Times New Roman" w:hAnsi="Times New Roman" w:cs="Times New Roman"/>
          <w:sz w:val="24"/>
          <w:szCs w:val="24"/>
        </w:rPr>
        <w:t xml:space="preserve"> Акта</w:t>
      </w:r>
      <w:r w:rsidR="00E86781" w:rsidRPr="00C26CBB">
        <w:rPr>
          <w:rFonts w:ascii="Times New Roman" w:hAnsi="Times New Roman" w:cs="Times New Roman"/>
          <w:sz w:val="24"/>
          <w:szCs w:val="24"/>
        </w:rPr>
        <w:t>.</w:t>
      </w:r>
      <w:r w:rsidRPr="00C26CBB">
        <w:rPr>
          <w:rFonts w:ascii="Times New Roman" w:hAnsi="Times New Roman" w:cs="Times New Roman"/>
          <w:sz w:val="24"/>
          <w:szCs w:val="24"/>
        </w:rPr>
        <w:t xml:space="preserve"> </w:t>
      </w:r>
    </w:p>
    <w:bookmarkEnd w:id="11"/>
    <w:p w14:paraId="701F3741" w14:textId="77777777" w:rsidR="00400E75" w:rsidRPr="002A7F62"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26CBB">
        <w:rPr>
          <w:rFonts w:ascii="Times New Roman" w:eastAsia="Calibri" w:hAnsi="Times New Roman" w:cs="Times New Roman"/>
          <w:sz w:val="24"/>
          <w:szCs w:val="24"/>
        </w:rPr>
        <w:t xml:space="preserve">Оригинал счета на оплату за </w:t>
      </w:r>
      <w:r w:rsidRPr="00C26CBB">
        <w:rPr>
          <w:rFonts w:ascii="Times New Roman" w:hAnsi="Times New Roman" w:cs="Times New Roman"/>
          <w:sz w:val="24"/>
          <w:szCs w:val="24"/>
        </w:rPr>
        <w:t xml:space="preserve">оказанные и принятые Услуги по </w:t>
      </w:r>
      <w:r w:rsidR="00A0401E" w:rsidRPr="00C26CBB">
        <w:rPr>
          <w:rFonts w:ascii="Times New Roman" w:hAnsi="Times New Roman" w:cs="Times New Roman"/>
          <w:sz w:val="24"/>
          <w:szCs w:val="24"/>
        </w:rPr>
        <w:t>соответствующим Заявкам</w:t>
      </w:r>
      <w:r w:rsidR="00A0401E" w:rsidRPr="00C26CBB">
        <w:rPr>
          <w:rFonts w:ascii="Times New Roman" w:eastAsia="Calibri" w:hAnsi="Times New Roman" w:cs="Times New Roman"/>
          <w:sz w:val="24"/>
          <w:szCs w:val="24"/>
        </w:rPr>
        <w:t xml:space="preserve"> </w:t>
      </w:r>
      <w:r w:rsidRPr="00C26CBB">
        <w:rPr>
          <w:rFonts w:ascii="Times New Roman" w:eastAsia="Calibri" w:hAnsi="Times New Roman" w:cs="Times New Roman"/>
          <w:sz w:val="24"/>
          <w:szCs w:val="24"/>
        </w:rPr>
        <w:t xml:space="preserve">Исполнитель направляет Заказчику в 1 (Одном) экземпляре </w:t>
      </w:r>
      <w:r w:rsidRPr="00134B53">
        <w:rPr>
          <w:rFonts w:ascii="Times New Roman" w:eastAsia="Times New Roman" w:hAnsi="Times New Roman" w:cs="Times New Roman"/>
          <w:b/>
          <w:bCs/>
          <w:iCs/>
          <w:sz w:val="24"/>
          <w:szCs w:val="24"/>
          <w:lang w:eastAsia="ru-RU"/>
        </w:rPr>
        <w:t>[в случае если Исполнитель является плательщиком НДС:</w:t>
      </w:r>
      <w:r w:rsidRPr="00134B53">
        <w:rPr>
          <w:rFonts w:ascii="Times New Roman" w:eastAsia="Times New Roman" w:hAnsi="Times New Roman" w:cs="Times New Roman"/>
          <w:iCs/>
          <w:sz w:val="24"/>
          <w:szCs w:val="24"/>
          <w:lang w:eastAsia="ru-RU"/>
        </w:rPr>
        <w:t>]</w:t>
      </w:r>
      <w:r w:rsidR="002F78A5" w:rsidRPr="00C26CBB">
        <w:rPr>
          <w:rFonts w:ascii="Times New Roman" w:eastAsia="Times New Roman" w:hAnsi="Times New Roman" w:cs="Times New Roman"/>
          <w:sz w:val="24"/>
          <w:szCs w:val="24"/>
          <w:lang w:eastAsia="ru-RU"/>
        </w:rPr>
        <w:t xml:space="preserve">, </w:t>
      </w:r>
      <w:r w:rsidRPr="00C26CBB">
        <w:rPr>
          <w:rFonts w:ascii="Times New Roman" w:eastAsia="Times New Roman" w:hAnsi="Times New Roman" w:cs="Times New Roman"/>
          <w:sz w:val="24"/>
          <w:szCs w:val="24"/>
          <w:lang w:eastAsia="ru-RU"/>
        </w:rPr>
        <w:t xml:space="preserve">а также </w:t>
      </w:r>
      <w:r w:rsidR="002F78A5" w:rsidRPr="00C26CBB">
        <w:rPr>
          <w:rFonts w:ascii="Times New Roman" w:eastAsia="Times New Roman" w:hAnsi="Times New Roman" w:cs="Times New Roman"/>
          <w:sz w:val="24"/>
          <w:szCs w:val="24"/>
          <w:lang w:eastAsia="ru-RU"/>
        </w:rPr>
        <w:t xml:space="preserve">выставляет </w:t>
      </w:r>
      <w:r w:rsidRPr="00C26CBB">
        <w:rPr>
          <w:rFonts w:ascii="Times New Roman" w:eastAsia="Times New Roman" w:hAnsi="Times New Roman" w:cs="Times New Roman"/>
          <w:sz w:val="24"/>
          <w:szCs w:val="24"/>
          <w:lang w:eastAsia="ru-RU"/>
        </w:rPr>
        <w:t>счет-фактуру в</w:t>
      </w:r>
      <w:r w:rsidR="00780F19" w:rsidRPr="00C26CBB">
        <w:rPr>
          <w:rFonts w:ascii="Times New Roman" w:eastAsia="Times New Roman" w:hAnsi="Times New Roman" w:cs="Times New Roman"/>
          <w:sz w:val="24"/>
          <w:szCs w:val="24"/>
          <w:lang w:eastAsia="ru-RU"/>
        </w:rPr>
        <w:t> </w:t>
      </w:r>
      <w:r w:rsidRPr="00C26CBB">
        <w:rPr>
          <w:rFonts w:ascii="Times New Roman" w:eastAsia="Times New Roman" w:hAnsi="Times New Roman" w:cs="Times New Roman"/>
          <w:sz w:val="24"/>
          <w:szCs w:val="24"/>
          <w:lang w:eastAsia="ru-RU"/>
        </w:rPr>
        <w:t xml:space="preserve">соответствии с налоговым законодательством Российской </w:t>
      </w:r>
      <w:r w:rsidRPr="002A7F62">
        <w:rPr>
          <w:rFonts w:ascii="Times New Roman" w:eastAsia="Times New Roman" w:hAnsi="Times New Roman" w:cs="Times New Roman"/>
          <w:sz w:val="24"/>
          <w:szCs w:val="24"/>
          <w:lang w:eastAsia="ru-RU"/>
        </w:rPr>
        <w:t>Федерации.</w:t>
      </w:r>
    </w:p>
    <w:bookmarkEnd w:id="9"/>
    <w:p w14:paraId="7897B37E" w14:textId="77777777" w:rsidR="00400E75" w:rsidRPr="002A7F62" w:rsidRDefault="00510D4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2.3. </w:t>
      </w:r>
      <w:r w:rsidR="00B56A1A" w:rsidRPr="002A7F62">
        <w:rPr>
          <w:rFonts w:ascii="Times New Roman" w:eastAsia="Times New Roman" w:hAnsi="Times New Roman" w:cs="Times New Roman"/>
          <w:sz w:val="24"/>
          <w:szCs w:val="24"/>
          <w:lang w:eastAsia="ru-RU"/>
        </w:rPr>
        <w:t>Цена Договора</w:t>
      </w:r>
      <w:r w:rsidR="00387EC7" w:rsidRPr="002A7F62">
        <w:rPr>
          <w:rFonts w:ascii="Times New Roman" w:eastAsia="Times New Roman" w:hAnsi="Times New Roman" w:cs="Times New Roman"/>
          <w:sz w:val="24"/>
          <w:szCs w:val="24"/>
          <w:lang w:eastAsia="ru-RU"/>
        </w:rPr>
        <w:t>, указанная в пункте 2.1 настоящего Договора, является</w:t>
      </w:r>
      <w:r w:rsidR="00B56A1A" w:rsidRPr="002A7F62">
        <w:rPr>
          <w:rFonts w:ascii="Times New Roman" w:eastAsia="Times New Roman" w:hAnsi="Times New Roman" w:cs="Times New Roman"/>
          <w:sz w:val="24"/>
          <w:szCs w:val="24"/>
          <w:lang w:eastAsia="ru-RU"/>
        </w:rPr>
        <w:t xml:space="preserve"> твердой и изменению не подлежит, за исключением случаев, предусмотренных действующим законодательством и настоящим Договором.</w:t>
      </w:r>
    </w:p>
    <w:p w14:paraId="6ECDE4C7" w14:textId="77777777" w:rsidR="00400E75" w:rsidRPr="002A7F62" w:rsidRDefault="00400E75" w:rsidP="00754D69">
      <w:pPr>
        <w:shd w:val="clear" w:color="auto" w:fill="FFFFFF"/>
        <w:tabs>
          <w:tab w:val="left" w:pos="142"/>
          <w:tab w:val="left" w:pos="709"/>
        </w:tabs>
        <w:spacing w:line="240" w:lineRule="auto"/>
        <w:ind w:firstLine="709"/>
        <w:rPr>
          <w:rFonts w:ascii="Times New Roman" w:eastAsia="Times New Roman" w:hAnsi="Times New Roman" w:cs="Times New Roman"/>
          <w:sz w:val="24"/>
          <w:szCs w:val="24"/>
          <w:lang w:eastAsia="ru-RU"/>
        </w:rPr>
      </w:pPr>
    </w:p>
    <w:p w14:paraId="6BCE97CF"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proofErr w:type="gramStart"/>
      <w:r w:rsidR="008F431B" w:rsidRPr="002A7F62">
        <w:rPr>
          <w:rFonts w:ascii="Times New Roman" w:eastAsia="Times New Roman" w:hAnsi="Times New Roman" w:cs="Times New Roman"/>
          <w:sz w:val="24"/>
          <w:szCs w:val="24"/>
          <w:lang w:eastAsia="ru-RU"/>
        </w:rPr>
        <w:t xml:space="preserve">счет </w:t>
      </w:r>
      <w:bookmarkStart w:id="12" w:name="_Hlk174612066"/>
      <w:r w:rsidR="008F431B" w:rsidRPr="002A7F62">
        <w:rPr>
          <w:rFonts w:ascii="Times New Roman" w:eastAsia="Times New Roman" w:hAnsi="Times New Roman" w:cs="Times New Roman"/>
          <w:color w:val="FF0000"/>
          <w:sz w:val="24"/>
          <w:szCs w:val="24"/>
          <w:lang w:eastAsia="ru-RU"/>
        </w:rPr>
        <w:t xml:space="preserve"> </w:t>
      </w:r>
      <w:bookmarkEnd w:id="12"/>
      <w:r w:rsidR="008F431B"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сполнителя</w:t>
      </w:r>
      <w:proofErr w:type="gramEnd"/>
      <w:r w:rsidRPr="002A7F62">
        <w:rPr>
          <w:rFonts w:ascii="Times New Roman" w:eastAsia="Times New Roman" w:hAnsi="Times New Roman" w:cs="Times New Roman"/>
          <w:sz w:val="24"/>
          <w:szCs w:val="24"/>
          <w:lang w:eastAsia="ru-RU"/>
        </w:rPr>
        <w:t>, реквизиты которого указаны в разделе «Адреса, реквизиты и подписи Сторон» Договора, на основании оригинала счета, выставленного Исполнителем.</w:t>
      </w:r>
    </w:p>
    <w:p w14:paraId="6FA2C13B" w14:textId="77777777" w:rsidR="001E1772" w:rsidRPr="002A7F62" w:rsidRDefault="001E1772"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p>
    <w:p w14:paraId="51DBD6F7"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79D2962C" w14:textId="77777777" w:rsidR="00400E75" w:rsidRPr="00870F93" w:rsidRDefault="00400E75" w:rsidP="00754D69">
      <w:pPr>
        <w:pStyle w:val="a4"/>
        <w:numPr>
          <w:ilvl w:val="1"/>
          <w:numId w:val="39"/>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0566D">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1ED80B06" w14:textId="77777777" w:rsidR="0010597F" w:rsidRDefault="0010597F" w:rsidP="004252EE">
      <w:pPr>
        <w:numPr>
          <w:ilvl w:val="1"/>
          <w:numId w:val="39"/>
        </w:numPr>
        <w:tabs>
          <w:tab w:val="left" w:pos="1134"/>
        </w:tabs>
        <w:spacing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Услуг. При изменении объема Услуг </w:t>
      </w:r>
      <w:r w:rsidR="0007141B" w:rsidRPr="002A7F62">
        <w:rPr>
          <w:rFonts w:ascii="Times New Roman" w:hAnsi="Times New Roman" w:cs="Times New Roman"/>
          <w:sz w:val="24"/>
          <w:szCs w:val="24"/>
          <w:shd w:val="clear" w:color="auto" w:fill="FFFFFF"/>
        </w:rPr>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64B98698" w14:textId="77777777" w:rsidR="00A07CE0" w:rsidRPr="002A7F62" w:rsidRDefault="003662B1" w:rsidP="00D55D46">
      <w:pPr>
        <w:pStyle w:val="10"/>
        <w:numPr>
          <w:ilvl w:val="0"/>
          <w:numId w:val="39"/>
        </w:numPr>
        <w:ind w:left="357" w:hanging="357"/>
      </w:pPr>
      <w:r w:rsidRPr="002A7F62">
        <w:t>Сроки оказания Услуг</w:t>
      </w:r>
    </w:p>
    <w:p w14:paraId="3C6D501B"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Сроки оказания Услуг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48A7024F" w14:textId="77777777" w:rsidR="00CF462C" w:rsidRDefault="00A07CE0" w:rsidP="004252EE">
      <w:pPr>
        <w:pStyle w:val="a4"/>
        <w:numPr>
          <w:ilvl w:val="1"/>
          <w:numId w:val="24"/>
        </w:numPr>
        <w:shd w:val="clear" w:color="auto" w:fill="FFFFFF"/>
        <w:spacing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вправе досрочно оказать Услуги, предусмотренные Договором</w:t>
      </w:r>
      <w:r w:rsidR="00C70C0B"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только по</w:t>
      </w:r>
      <w:r w:rsidR="00A85471" w:rsidRPr="002A7F62">
        <w:rPr>
          <w:rFonts w:ascii="Times New Roman" w:eastAsia="Times New Roman" w:hAnsi="Times New Roman" w:cs="Times New Roman"/>
          <w:sz w:val="24"/>
          <w:szCs w:val="24"/>
          <w:lang w:eastAsia="ru-RU"/>
        </w:rPr>
        <w:t> </w:t>
      </w:r>
      <w:r w:rsidR="008219EF" w:rsidRPr="002A7F62">
        <w:rPr>
          <w:rFonts w:ascii="Times New Roman" w:eastAsia="Times New Roman" w:hAnsi="Times New Roman" w:cs="Times New Roman"/>
          <w:sz w:val="24"/>
          <w:szCs w:val="24"/>
          <w:lang w:eastAsia="ru-RU"/>
        </w:rPr>
        <w:t xml:space="preserve">письменному </w:t>
      </w:r>
      <w:r w:rsidRPr="002A7F62">
        <w:rPr>
          <w:rFonts w:ascii="Times New Roman" w:eastAsia="Times New Roman" w:hAnsi="Times New Roman" w:cs="Times New Roman"/>
          <w:sz w:val="24"/>
          <w:szCs w:val="24"/>
          <w:lang w:eastAsia="ru-RU"/>
        </w:rPr>
        <w:t>согласованию с Заказчиком.</w:t>
      </w:r>
    </w:p>
    <w:p w14:paraId="4A107D1F" w14:textId="77777777" w:rsidR="00A07CE0" w:rsidRPr="002A7F62" w:rsidRDefault="004468C0" w:rsidP="00D55D46">
      <w:pPr>
        <w:pStyle w:val="10"/>
        <w:numPr>
          <w:ilvl w:val="0"/>
          <w:numId w:val="24"/>
        </w:numPr>
        <w:ind w:left="357" w:hanging="357"/>
      </w:pPr>
      <w:r w:rsidRPr="002A7F62">
        <w:t>Порядок сдачи-приемки оказанных Услуг</w:t>
      </w:r>
    </w:p>
    <w:p w14:paraId="759CE1BB" w14:textId="77777777" w:rsidR="00D35EEC" w:rsidRPr="002A7F62" w:rsidRDefault="00D35EEC" w:rsidP="00D55D46">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Не позднее рабочего дня, следующего за днем завершения оказания Услуг, Исполнитель направляет в свободной форме уведомление Заказчику о факте завершения оказания Услуг</w:t>
      </w:r>
      <w:r w:rsidRPr="002A7F62">
        <w:rPr>
          <w:rFonts w:ascii="Times New Roman" w:eastAsia="Times New Roman" w:hAnsi="Times New Roman" w:cs="Times New Roman"/>
          <w:sz w:val="24"/>
          <w:szCs w:val="24"/>
          <w:lang w:eastAsia="ru-RU"/>
        </w:rPr>
        <w:t xml:space="preserve">. </w:t>
      </w:r>
    </w:p>
    <w:p w14:paraId="1E8CAA1D" w14:textId="77777777" w:rsidR="00A07CE0" w:rsidRPr="003C20FE" w:rsidRDefault="00B12989" w:rsidP="00134B53">
      <w:pPr>
        <w:shd w:val="clear" w:color="auto" w:fill="FFFFFF"/>
        <w:spacing w:after="0" w:line="240" w:lineRule="auto"/>
        <w:ind w:firstLine="851"/>
        <w:jc w:val="both"/>
        <w:rPr>
          <w:rFonts w:ascii="Times New Roman" w:hAnsi="Times New Roman" w:cs="Times New Roman"/>
          <w:color w:val="FF0000"/>
          <w:sz w:val="24"/>
          <w:szCs w:val="24"/>
        </w:rPr>
      </w:pPr>
      <w:r w:rsidRPr="002A7F62">
        <w:rPr>
          <w:rFonts w:ascii="Times New Roman" w:eastAsia="Calibri" w:hAnsi="Times New Roman" w:cs="Times New Roman"/>
          <w:b/>
          <w:bCs/>
          <w:color w:val="FF0000"/>
          <w:sz w:val="24"/>
          <w:szCs w:val="24"/>
        </w:rPr>
        <w:t xml:space="preserve"> </w:t>
      </w:r>
      <w:r w:rsidR="00A07CE0" w:rsidRPr="003C20FE">
        <w:rPr>
          <w:rFonts w:ascii="Times New Roman" w:eastAsia="Times New Roman" w:hAnsi="Times New Roman" w:cs="Times New Roman"/>
          <w:sz w:val="24"/>
          <w:szCs w:val="24"/>
          <w:lang w:eastAsia="ru-RU"/>
        </w:rPr>
        <w:t xml:space="preserve">Не позднее </w:t>
      </w:r>
      <w:r w:rsidR="00870F93" w:rsidRPr="003C20FE">
        <w:rPr>
          <w:rFonts w:ascii="Times New Roman" w:eastAsia="Times New Roman" w:hAnsi="Times New Roman" w:cs="Times New Roman"/>
          <w:sz w:val="24"/>
          <w:szCs w:val="24"/>
          <w:lang w:eastAsia="ru-RU"/>
        </w:rPr>
        <w:t>5</w:t>
      </w:r>
      <w:r w:rsidR="00A07CE0" w:rsidRPr="003C20FE">
        <w:rPr>
          <w:rFonts w:ascii="Times New Roman" w:eastAsia="Times New Roman" w:hAnsi="Times New Roman" w:cs="Times New Roman"/>
          <w:sz w:val="24"/>
          <w:szCs w:val="24"/>
          <w:lang w:eastAsia="ru-RU"/>
        </w:rPr>
        <w:t xml:space="preserve"> </w:t>
      </w:r>
      <w:r w:rsidR="00870F93" w:rsidRPr="003C20FE">
        <w:rPr>
          <w:rFonts w:ascii="Times New Roman" w:eastAsia="Times New Roman" w:hAnsi="Times New Roman" w:cs="Times New Roman"/>
          <w:sz w:val="24"/>
          <w:szCs w:val="24"/>
          <w:lang w:eastAsia="ru-RU"/>
        </w:rPr>
        <w:t xml:space="preserve">(Пяти) </w:t>
      </w:r>
      <w:r w:rsidR="00A07CE0" w:rsidRPr="003C20FE">
        <w:rPr>
          <w:rFonts w:ascii="Times New Roman" w:eastAsia="Times New Roman" w:hAnsi="Times New Roman" w:cs="Times New Roman"/>
          <w:sz w:val="24"/>
          <w:szCs w:val="24"/>
          <w:lang w:eastAsia="ru-RU"/>
        </w:rPr>
        <w:t xml:space="preserve">рабочих дней после завершения </w:t>
      </w:r>
      <w:r w:rsidR="0008102D" w:rsidRPr="003C20FE">
        <w:rPr>
          <w:rFonts w:ascii="Times New Roman" w:eastAsia="Times New Roman" w:hAnsi="Times New Roman" w:cs="Times New Roman"/>
          <w:sz w:val="24"/>
          <w:szCs w:val="24"/>
          <w:lang w:eastAsia="ru-RU"/>
        </w:rPr>
        <w:t>оказания Услуг</w:t>
      </w:r>
      <w:r w:rsidR="00FE10CE" w:rsidRPr="003C20FE">
        <w:rPr>
          <w:rFonts w:ascii="Times New Roman" w:eastAsia="Times New Roman" w:hAnsi="Times New Roman" w:cs="Times New Roman"/>
          <w:sz w:val="24"/>
          <w:szCs w:val="24"/>
          <w:lang w:eastAsia="ru-RU"/>
        </w:rPr>
        <w:t xml:space="preserve"> </w:t>
      </w:r>
      <w:r w:rsidR="00F231A5">
        <w:rPr>
          <w:rFonts w:ascii="Times New Roman" w:eastAsia="Times New Roman" w:hAnsi="Times New Roman" w:cs="Times New Roman"/>
          <w:sz w:val="24"/>
          <w:szCs w:val="24"/>
          <w:lang w:eastAsia="ru-RU"/>
        </w:rPr>
        <w:t xml:space="preserve">за отчетный период </w:t>
      </w:r>
      <w:r w:rsidR="00254AED" w:rsidRPr="003C20FE">
        <w:rPr>
          <w:rFonts w:ascii="Times New Roman" w:eastAsia="Times New Roman" w:hAnsi="Times New Roman" w:cs="Times New Roman"/>
          <w:sz w:val="24"/>
          <w:szCs w:val="24"/>
          <w:lang w:eastAsia="ru-RU"/>
        </w:rPr>
        <w:t xml:space="preserve">по </w:t>
      </w:r>
      <w:r w:rsidR="00A0401E" w:rsidRPr="003C20FE">
        <w:rPr>
          <w:rFonts w:ascii="Times New Roman" w:eastAsia="Times New Roman" w:hAnsi="Times New Roman" w:cs="Times New Roman"/>
          <w:sz w:val="24"/>
          <w:szCs w:val="24"/>
          <w:lang w:eastAsia="ru-RU"/>
        </w:rPr>
        <w:t xml:space="preserve">соответствующим Заявкам </w:t>
      </w:r>
      <w:r w:rsidR="00A07CE0" w:rsidRPr="003C20FE">
        <w:rPr>
          <w:rFonts w:ascii="Times New Roman" w:eastAsia="Times New Roman" w:hAnsi="Times New Roman" w:cs="Times New Roman"/>
          <w:sz w:val="24"/>
          <w:szCs w:val="24"/>
          <w:lang w:eastAsia="ru-RU"/>
        </w:rPr>
        <w:t xml:space="preserve">Исполнитель представляет Заказчику с сопроводительным письмом </w:t>
      </w:r>
      <w:r w:rsidR="008A17C1" w:rsidRPr="003C20FE">
        <w:rPr>
          <w:rFonts w:ascii="Times New Roman" w:hAnsi="Times New Roman" w:cs="Times New Roman"/>
          <w:sz w:val="24"/>
          <w:szCs w:val="24"/>
          <w:shd w:val="clear" w:color="auto" w:fill="FFFFFF"/>
        </w:rPr>
        <w:t xml:space="preserve">на бумажном носителе и записанные на </w:t>
      </w:r>
      <w:r w:rsidR="008A17C1" w:rsidRPr="003C20FE">
        <w:rPr>
          <w:rFonts w:ascii="Times New Roman" w:hAnsi="Times New Roman" w:cs="Times New Roman"/>
          <w:sz w:val="24"/>
          <w:szCs w:val="24"/>
          <w:shd w:val="clear" w:color="auto" w:fill="FFFFFF"/>
          <w:lang w:val="en-US"/>
        </w:rPr>
        <w:t>USB</w:t>
      </w:r>
      <w:r w:rsidR="008A17C1" w:rsidRPr="003C20FE">
        <w:rPr>
          <w:rFonts w:ascii="Times New Roman" w:hAnsi="Times New Roman" w:cs="Times New Roman"/>
          <w:sz w:val="24"/>
          <w:szCs w:val="24"/>
          <w:shd w:val="clear" w:color="auto" w:fill="FFFFFF"/>
        </w:rPr>
        <w:t>-накопитель</w:t>
      </w:r>
      <w:r w:rsidR="008A17C1" w:rsidRPr="003C20FE">
        <w:rPr>
          <w:rFonts w:ascii="Times New Roman" w:eastAsia="Calibri" w:hAnsi="Times New Roman" w:cs="Times New Roman"/>
          <w:sz w:val="24"/>
          <w:szCs w:val="24"/>
        </w:rPr>
        <w:t xml:space="preserve"> </w:t>
      </w:r>
      <w:r w:rsidR="00A07CE0" w:rsidRPr="003C20FE">
        <w:rPr>
          <w:rFonts w:ascii="Times New Roman" w:eastAsia="Calibri" w:hAnsi="Times New Roman" w:cs="Times New Roman"/>
          <w:sz w:val="24"/>
          <w:szCs w:val="24"/>
        </w:rPr>
        <w:t>оригина</w:t>
      </w:r>
      <w:r w:rsidR="004468C0" w:rsidRPr="003C20FE">
        <w:rPr>
          <w:rFonts w:ascii="Times New Roman" w:eastAsia="Calibri" w:hAnsi="Times New Roman" w:cs="Times New Roman"/>
          <w:sz w:val="24"/>
          <w:szCs w:val="24"/>
        </w:rPr>
        <w:t xml:space="preserve">лы надлежаще оформленных </w:t>
      </w:r>
      <w:r w:rsidR="00E36E66" w:rsidRPr="003C20FE">
        <w:rPr>
          <w:rFonts w:ascii="Times New Roman" w:eastAsia="Calibri" w:hAnsi="Times New Roman" w:cs="Times New Roman"/>
          <w:sz w:val="24"/>
          <w:szCs w:val="24"/>
        </w:rPr>
        <w:t xml:space="preserve">и подписанных Исполнителем </w:t>
      </w:r>
      <w:r w:rsidR="00A07CE0" w:rsidRPr="003C20FE">
        <w:rPr>
          <w:rFonts w:ascii="Times New Roman" w:eastAsia="Calibri" w:hAnsi="Times New Roman" w:cs="Times New Roman"/>
          <w:sz w:val="24"/>
          <w:szCs w:val="24"/>
        </w:rPr>
        <w:t>следующих отчетных документов</w:t>
      </w:r>
      <w:r w:rsidR="00E36E66" w:rsidRPr="003C20FE">
        <w:rPr>
          <w:rFonts w:ascii="Times New Roman" w:eastAsia="Calibri" w:hAnsi="Times New Roman" w:cs="Times New Roman"/>
          <w:sz w:val="24"/>
          <w:szCs w:val="24"/>
        </w:rPr>
        <w:t xml:space="preserve"> (далее – Отчетные документы)</w:t>
      </w:r>
      <w:r w:rsidR="00F90671" w:rsidRPr="003C20FE">
        <w:rPr>
          <w:rFonts w:ascii="Times New Roman" w:eastAsia="Calibri" w:hAnsi="Times New Roman" w:cs="Times New Roman"/>
          <w:sz w:val="24"/>
          <w:szCs w:val="24"/>
        </w:rPr>
        <w:t xml:space="preserve"> по </w:t>
      </w:r>
      <w:r w:rsidR="00A0401E" w:rsidRPr="003C20FE">
        <w:rPr>
          <w:rFonts w:ascii="Times New Roman" w:eastAsia="Calibri" w:hAnsi="Times New Roman" w:cs="Times New Roman"/>
          <w:sz w:val="24"/>
          <w:szCs w:val="24"/>
        </w:rPr>
        <w:t>соответствующим Заявкам</w:t>
      </w:r>
      <w:r w:rsidR="00A07CE0" w:rsidRPr="003C20FE">
        <w:rPr>
          <w:rFonts w:ascii="Times New Roman" w:eastAsia="Calibri" w:hAnsi="Times New Roman" w:cs="Times New Roman"/>
          <w:sz w:val="24"/>
          <w:szCs w:val="24"/>
        </w:rPr>
        <w:t>:</w:t>
      </w:r>
    </w:p>
    <w:p w14:paraId="1566D2A9" w14:textId="77777777" w:rsidR="00A91FBB" w:rsidRDefault="00A91FBB" w:rsidP="00BB7E69">
      <w:pPr>
        <w:tabs>
          <w:tab w:val="left" w:pos="1134"/>
        </w:tabs>
        <w:spacing w:after="0" w:line="240" w:lineRule="auto"/>
        <w:ind w:right="-2" w:firstLine="851"/>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-Акт сдачи-приемки оказанных услуг по форме согласно Приложению № 5 к Договору в 2 (двух) экземплярах;</w:t>
      </w:r>
      <w:bookmarkStart w:id="13" w:name="_Hlk112835428"/>
    </w:p>
    <w:p w14:paraId="0D512089" w14:textId="09FE4CE7" w:rsidR="0042201D" w:rsidRPr="002A7F62" w:rsidRDefault="0042201D" w:rsidP="00134B53">
      <w:pPr>
        <w:tabs>
          <w:tab w:val="left" w:pos="1134"/>
        </w:tabs>
        <w:spacing w:after="0" w:line="240" w:lineRule="auto"/>
        <w:ind w:right="-2" w:firstLine="851"/>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Надлежащим образом оформленные путевые листы</w:t>
      </w:r>
      <w:r w:rsidR="00FD0C16">
        <w:rPr>
          <w:rFonts w:ascii="Times New Roman" w:hAnsi="Times New Roman" w:cs="Times New Roman"/>
          <w:sz w:val="24"/>
          <w:szCs w:val="24"/>
          <w:shd w:val="clear" w:color="auto" w:fill="FFFFFF"/>
        </w:rPr>
        <w:t>, согласно Техническому заданию</w:t>
      </w:r>
      <w:r w:rsidR="001621C8">
        <w:rPr>
          <w:rFonts w:ascii="Times New Roman" w:hAnsi="Times New Roman" w:cs="Times New Roman"/>
          <w:sz w:val="24"/>
          <w:szCs w:val="24"/>
          <w:shd w:val="clear" w:color="auto" w:fill="FFFFFF"/>
        </w:rPr>
        <w:t>;</w:t>
      </w:r>
    </w:p>
    <w:p w14:paraId="24AC52BF" w14:textId="77777777" w:rsidR="00A91FBB" w:rsidRDefault="00A91FBB" w:rsidP="00134B53">
      <w:pPr>
        <w:tabs>
          <w:tab w:val="left" w:pos="1134"/>
        </w:tabs>
        <w:spacing w:after="0" w:line="240" w:lineRule="auto"/>
        <w:ind w:right="-2" w:firstLine="851"/>
        <w:jc w:val="both"/>
        <w:rPr>
          <w:rFonts w:ascii="Times New Roman" w:hAnsi="Times New Roman" w:cs="Times New Roman"/>
          <w:sz w:val="24"/>
          <w:szCs w:val="24"/>
          <w:shd w:val="clear" w:color="auto" w:fill="FFFFFF"/>
        </w:rPr>
      </w:pPr>
      <w:r w:rsidRPr="00134B53">
        <w:rPr>
          <w:rFonts w:ascii="Times New Roman" w:hAnsi="Times New Roman" w:cs="Times New Roman"/>
          <w:sz w:val="24"/>
          <w:szCs w:val="24"/>
          <w:shd w:val="clear" w:color="auto" w:fill="FFFFFF"/>
        </w:rPr>
        <w:t>-Отчет об оказанных услугах по Договору</w:t>
      </w:r>
      <w:r w:rsidR="00A3280B" w:rsidRPr="00134B53">
        <w:rPr>
          <w:rFonts w:ascii="Times New Roman" w:hAnsi="Times New Roman" w:cs="Times New Roman"/>
          <w:sz w:val="24"/>
          <w:szCs w:val="24"/>
          <w:shd w:val="clear" w:color="auto" w:fill="FFFFFF"/>
        </w:rPr>
        <w:t xml:space="preserve"> по форме согласно Приложению № 3,</w:t>
      </w:r>
      <w:r w:rsidRPr="00134B53">
        <w:rPr>
          <w:rFonts w:ascii="Times New Roman" w:hAnsi="Times New Roman" w:cs="Times New Roman"/>
          <w:sz w:val="24"/>
          <w:szCs w:val="24"/>
          <w:shd w:val="clear" w:color="auto" w:fill="FFFFFF"/>
        </w:rPr>
        <w:t xml:space="preserve"> составленный согласно утвержденному Сторонами Регламенту составления отчета об оказанных услугах (Приложение № 4 к Договору) в 2 (двух) экземплярах;</w:t>
      </w:r>
    </w:p>
    <w:p w14:paraId="69770ACB" w14:textId="64A3D821" w:rsidR="00D015D4" w:rsidRPr="002A7F62" w:rsidRDefault="00D015D4" w:rsidP="00134B53">
      <w:pPr>
        <w:shd w:val="clear" w:color="auto" w:fill="FFFFFF"/>
        <w:spacing w:after="0" w:line="240" w:lineRule="auto"/>
        <w:ind w:firstLine="851"/>
        <w:jc w:val="both"/>
        <w:rPr>
          <w:rFonts w:ascii="Times New Roman" w:hAnsi="Times New Roman" w:cs="Times New Roman"/>
          <w:sz w:val="24"/>
          <w:szCs w:val="24"/>
          <w:shd w:val="clear" w:color="auto" w:fill="FFFFFF"/>
        </w:rPr>
      </w:pPr>
      <w:r w:rsidRPr="00134B53">
        <w:rPr>
          <w:rFonts w:ascii="Times New Roman" w:eastAsia="Calibri" w:hAnsi="Times New Roman" w:cs="Times New Roman"/>
          <w:color w:val="FF0000"/>
          <w:sz w:val="24"/>
          <w:szCs w:val="24"/>
        </w:rPr>
        <w:t>Стороны договорились о том, что отчетный период оказания услуг и предоставления отчетных документов составляет 10 (десять) календарных дней начиная со дня выполнения Услуг по Заявке № 1.</w:t>
      </w:r>
    </w:p>
    <w:bookmarkEnd w:id="13"/>
    <w:p w14:paraId="01EF2974" w14:textId="77777777" w:rsidR="00225384" w:rsidRPr="002A7F62" w:rsidRDefault="00225384" w:rsidP="00D55D46">
      <w:pPr>
        <w:numPr>
          <w:ilvl w:val="1"/>
          <w:numId w:val="24"/>
        </w:numPr>
        <w:tabs>
          <w:tab w:val="left" w:pos="709"/>
        </w:tabs>
        <w:spacing w:after="0" w:line="240" w:lineRule="auto"/>
        <w:ind w:left="0" w:right="-2" w:firstLine="709"/>
        <w:contextualSpacing/>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Заказчик не обязан приступать к рассмотрению представленных Исполнителем документов ранее установленного пунктом 4.1 настоящего Договора срока.</w:t>
      </w:r>
    </w:p>
    <w:p w14:paraId="4F16063B" w14:textId="77777777" w:rsidR="001E1BB1" w:rsidRPr="002A7F62" w:rsidRDefault="00A07CE0"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 течение</w:t>
      </w:r>
      <w:r w:rsidRPr="002A7F62">
        <w:rPr>
          <w:rFonts w:ascii="Times New Roman" w:eastAsia="Times New Roman" w:hAnsi="Times New Roman" w:cs="Times New Roman"/>
          <w:i/>
          <w:iCs/>
          <w:sz w:val="24"/>
          <w:szCs w:val="24"/>
          <w:lang w:eastAsia="ru-RU"/>
        </w:rPr>
        <w:t xml:space="preserve"> </w:t>
      </w:r>
      <w:r w:rsidR="007F1BFC">
        <w:rPr>
          <w:rFonts w:ascii="Times New Roman" w:eastAsia="Times New Roman" w:hAnsi="Times New Roman" w:cs="Times New Roman"/>
          <w:iCs/>
          <w:sz w:val="24"/>
          <w:szCs w:val="24"/>
          <w:lang w:eastAsia="ru-RU"/>
        </w:rPr>
        <w:t>10</w:t>
      </w:r>
      <w:r w:rsidRPr="002A7F62">
        <w:rPr>
          <w:rFonts w:ascii="Times New Roman" w:eastAsia="Times New Roman" w:hAnsi="Times New Roman" w:cs="Times New Roman"/>
          <w:iCs/>
          <w:sz w:val="24"/>
          <w:szCs w:val="24"/>
          <w:lang w:eastAsia="ru-RU"/>
        </w:rPr>
        <w:t xml:space="preserve"> (</w:t>
      </w:r>
      <w:r w:rsidR="007F1BFC">
        <w:rPr>
          <w:rFonts w:ascii="Times New Roman" w:eastAsia="Times New Roman" w:hAnsi="Times New Roman" w:cs="Times New Roman"/>
          <w:iCs/>
          <w:sz w:val="24"/>
          <w:szCs w:val="24"/>
          <w:lang w:eastAsia="ru-RU"/>
        </w:rPr>
        <w:t>Десяти</w:t>
      </w:r>
      <w:r w:rsidRPr="002A7F62">
        <w:rPr>
          <w:rFonts w:ascii="Times New Roman" w:eastAsia="Times New Roman" w:hAnsi="Times New Roman" w:cs="Times New Roman"/>
          <w:iCs/>
          <w:sz w:val="24"/>
          <w:szCs w:val="24"/>
          <w:lang w:eastAsia="ru-RU"/>
        </w:rPr>
        <w:t>)</w:t>
      </w:r>
      <w:r w:rsidRPr="002A7F62">
        <w:rPr>
          <w:rFonts w:ascii="Times New Roman" w:eastAsia="Times New Roman" w:hAnsi="Times New Roman" w:cs="Times New Roman"/>
          <w:i/>
          <w:iCs/>
          <w:sz w:val="24"/>
          <w:szCs w:val="24"/>
          <w:lang w:eastAsia="ru-RU"/>
        </w:rPr>
        <w:t xml:space="preserve"> </w:t>
      </w:r>
      <w:r w:rsidRPr="002A7F62">
        <w:rPr>
          <w:rFonts w:ascii="Times New Roman" w:eastAsia="Times New Roman" w:hAnsi="Times New Roman" w:cs="Times New Roman"/>
          <w:sz w:val="24"/>
          <w:szCs w:val="24"/>
          <w:lang w:eastAsia="ru-RU"/>
        </w:rPr>
        <w:t xml:space="preserve">рабочих дней с даты получения </w:t>
      </w:r>
      <w:r w:rsidR="00E36E66" w:rsidRPr="002A7F62">
        <w:rPr>
          <w:rFonts w:ascii="Times New Roman" w:eastAsia="Times New Roman" w:hAnsi="Times New Roman" w:cs="Times New Roman"/>
          <w:sz w:val="24"/>
          <w:szCs w:val="24"/>
          <w:lang w:eastAsia="ru-RU"/>
        </w:rPr>
        <w:t xml:space="preserve">Отчетных </w:t>
      </w:r>
      <w:r w:rsidRPr="002A7F62">
        <w:rPr>
          <w:rFonts w:ascii="Times New Roman" w:eastAsia="Times New Roman" w:hAnsi="Times New Roman" w:cs="Times New Roman"/>
          <w:sz w:val="24"/>
          <w:szCs w:val="24"/>
          <w:lang w:eastAsia="ru-RU"/>
        </w:rPr>
        <w:t xml:space="preserve">документов, обязуется рассмотреть </w:t>
      </w:r>
      <w:r w:rsidR="002D0050" w:rsidRPr="002A7F62">
        <w:rPr>
          <w:rFonts w:ascii="Times New Roman" w:eastAsia="Times New Roman" w:hAnsi="Times New Roman" w:cs="Times New Roman"/>
          <w:sz w:val="24"/>
          <w:szCs w:val="24"/>
          <w:lang w:eastAsia="ru-RU"/>
        </w:rPr>
        <w:t xml:space="preserve">их </w:t>
      </w:r>
      <w:r w:rsidRPr="002A7F62">
        <w:rPr>
          <w:rFonts w:ascii="Times New Roman" w:eastAsia="Times New Roman" w:hAnsi="Times New Roman" w:cs="Times New Roman"/>
          <w:sz w:val="24"/>
          <w:szCs w:val="24"/>
          <w:lang w:eastAsia="ru-RU"/>
        </w:rPr>
        <w:t xml:space="preserve">и осуществить приемку оказанных Услуг по Договору на предмет соответствия их объема </w:t>
      </w:r>
      <w:r w:rsidR="00E36E66" w:rsidRPr="002A7F62">
        <w:rPr>
          <w:rFonts w:ascii="Times New Roman" w:eastAsia="Times New Roman" w:hAnsi="Times New Roman" w:cs="Times New Roman"/>
          <w:sz w:val="24"/>
          <w:szCs w:val="24"/>
          <w:lang w:eastAsia="ru-RU"/>
        </w:rPr>
        <w:t xml:space="preserve">и </w:t>
      </w:r>
      <w:r w:rsidRPr="002A7F62">
        <w:rPr>
          <w:rFonts w:ascii="Times New Roman" w:eastAsia="Times New Roman" w:hAnsi="Times New Roman" w:cs="Times New Roman"/>
          <w:sz w:val="24"/>
          <w:szCs w:val="24"/>
          <w:lang w:eastAsia="ru-RU"/>
        </w:rPr>
        <w:t>качества требованиям, изложенным в Договоре и приложениях к нему,</w:t>
      </w:r>
      <w:r w:rsidR="001E1BB1" w:rsidRPr="002A7F62">
        <w:rPr>
          <w:rFonts w:ascii="Times New Roman" w:eastAsia="Times New Roman" w:hAnsi="Times New Roman" w:cs="Times New Roman"/>
          <w:sz w:val="24"/>
          <w:szCs w:val="24"/>
          <w:lang w:eastAsia="ru-RU"/>
        </w:rPr>
        <w:t xml:space="preserve"> а также</w:t>
      </w:r>
      <w:r w:rsidRPr="002A7F62">
        <w:rPr>
          <w:rFonts w:ascii="Times New Roman" w:eastAsia="Times New Roman" w:hAnsi="Times New Roman" w:cs="Times New Roman"/>
          <w:sz w:val="24"/>
          <w:szCs w:val="24"/>
          <w:lang w:eastAsia="ru-RU"/>
        </w:rPr>
        <w:t xml:space="preserve"> </w:t>
      </w:r>
      <w:r w:rsidR="00EA210B" w:rsidRPr="002A7F62">
        <w:rPr>
          <w:rFonts w:ascii="Times New Roman" w:eastAsia="Times New Roman" w:hAnsi="Times New Roman" w:cs="Times New Roman"/>
          <w:sz w:val="24"/>
          <w:szCs w:val="24"/>
          <w:lang w:eastAsia="ru-RU"/>
        </w:rPr>
        <w:t>подписать</w:t>
      </w:r>
      <w:r w:rsidR="002206E4" w:rsidRPr="002A7F62">
        <w:rPr>
          <w:rFonts w:ascii="Times New Roman" w:eastAsia="Times New Roman" w:hAnsi="Times New Roman" w:cs="Times New Roman"/>
          <w:sz w:val="24"/>
          <w:szCs w:val="24"/>
          <w:lang w:eastAsia="ru-RU"/>
        </w:rPr>
        <w:t xml:space="preserve"> </w:t>
      </w:r>
      <w:r w:rsidR="007B4A34" w:rsidRPr="002A7F62">
        <w:rPr>
          <w:rFonts w:ascii="Times New Roman" w:eastAsia="Times New Roman" w:hAnsi="Times New Roman" w:cs="Times New Roman"/>
          <w:sz w:val="24"/>
          <w:szCs w:val="24"/>
          <w:lang w:eastAsia="ru-RU"/>
        </w:rPr>
        <w:t xml:space="preserve">каждый </w:t>
      </w:r>
      <w:r w:rsidR="00744B08" w:rsidRPr="002A7F62">
        <w:rPr>
          <w:rFonts w:ascii="Times New Roman" w:eastAsia="Times New Roman" w:hAnsi="Times New Roman" w:cs="Times New Roman"/>
          <w:sz w:val="24"/>
          <w:szCs w:val="24"/>
          <w:lang w:eastAsia="ru-RU"/>
        </w:rPr>
        <w:t>Отчетны</w:t>
      </w:r>
      <w:r w:rsidR="007B4A34" w:rsidRPr="002A7F62">
        <w:rPr>
          <w:rFonts w:ascii="Times New Roman" w:eastAsia="Times New Roman" w:hAnsi="Times New Roman" w:cs="Times New Roman"/>
          <w:sz w:val="24"/>
          <w:szCs w:val="24"/>
          <w:lang w:eastAsia="ru-RU"/>
        </w:rPr>
        <w:t>й</w:t>
      </w:r>
      <w:r w:rsidR="00744B08" w:rsidRPr="002A7F62">
        <w:rPr>
          <w:rFonts w:ascii="Times New Roman" w:eastAsia="Times New Roman" w:hAnsi="Times New Roman" w:cs="Times New Roman"/>
          <w:sz w:val="24"/>
          <w:szCs w:val="24"/>
          <w:lang w:eastAsia="ru-RU"/>
        </w:rPr>
        <w:t xml:space="preserve"> документ</w:t>
      </w:r>
      <w:r w:rsidR="00EA210B" w:rsidRPr="002A7F62">
        <w:rPr>
          <w:rFonts w:ascii="Times New Roman" w:eastAsia="Times New Roman" w:hAnsi="Times New Roman" w:cs="Times New Roman"/>
          <w:sz w:val="24"/>
          <w:szCs w:val="24"/>
          <w:lang w:eastAsia="ru-RU"/>
        </w:rPr>
        <w:t xml:space="preserve"> в 2 (</w:t>
      </w:r>
      <w:r w:rsidR="004B38C9" w:rsidRPr="002A7F62">
        <w:rPr>
          <w:rFonts w:ascii="Times New Roman" w:eastAsia="Times New Roman" w:hAnsi="Times New Roman" w:cs="Times New Roman"/>
          <w:sz w:val="24"/>
          <w:szCs w:val="24"/>
          <w:lang w:eastAsia="ru-RU"/>
        </w:rPr>
        <w:t>Д</w:t>
      </w:r>
      <w:r w:rsidR="00EA210B" w:rsidRPr="002A7F62">
        <w:rPr>
          <w:rFonts w:ascii="Times New Roman" w:eastAsia="Times New Roman" w:hAnsi="Times New Roman" w:cs="Times New Roman"/>
          <w:sz w:val="24"/>
          <w:szCs w:val="24"/>
          <w:lang w:eastAsia="ru-RU"/>
        </w:rPr>
        <w:t>вух) экземплярах и передать (нарочн</w:t>
      </w:r>
      <w:r w:rsidR="00CC5DE6" w:rsidRPr="002A7F62">
        <w:rPr>
          <w:rFonts w:ascii="Times New Roman" w:eastAsia="Times New Roman" w:hAnsi="Times New Roman" w:cs="Times New Roman"/>
          <w:sz w:val="24"/>
          <w:szCs w:val="24"/>
          <w:lang w:eastAsia="ru-RU"/>
        </w:rPr>
        <w:t>ым</w:t>
      </w:r>
      <w:r w:rsidR="00EA210B" w:rsidRPr="002A7F62">
        <w:rPr>
          <w:rFonts w:ascii="Times New Roman" w:eastAsia="Times New Roman" w:hAnsi="Times New Roman" w:cs="Times New Roman"/>
          <w:sz w:val="24"/>
          <w:szCs w:val="24"/>
          <w:lang w:eastAsia="ru-RU"/>
        </w:rPr>
        <w:t xml:space="preserve"> или заказными письмом с уведомлением) по 1 (</w:t>
      </w:r>
      <w:r w:rsidR="004B38C9" w:rsidRPr="002A7F62">
        <w:rPr>
          <w:rFonts w:ascii="Times New Roman" w:eastAsia="Times New Roman" w:hAnsi="Times New Roman" w:cs="Times New Roman"/>
          <w:sz w:val="24"/>
          <w:szCs w:val="24"/>
          <w:lang w:eastAsia="ru-RU"/>
        </w:rPr>
        <w:t>О</w:t>
      </w:r>
      <w:r w:rsidR="00EA210B" w:rsidRPr="002A7F62">
        <w:rPr>
          <w:rFonts w:ascii="Times New Roman" w:eastAsia="Times New Roman" w:hAnsi="Times New Roman" w:cs="Times New Roman"/>
          <w:sz w:val="24"/>
          <w:szCs w:val="24"/>
          <w:lang w:eastAsia="ru-RU"/>
        </w:rPr>
        <w:t xml:space="preserve">дному) экземпляру каждого </w:t>
      </w:r>
      <w:r w:rsidR="007B4A34" w:rsidRPr="002A7F62">
        <w:rPr>
          <w:rFonts w:ascii="Times New Roman" w:eastAsia="Times New Roman" w:hAnsi="Times New Roman" w:cs="Times New Roman"/>
          <w:sz w:val="24"/>
          <w:szCs w:val="24"/>
          <w:lang w:eastAsia="ru-RU"/>
        </w:rPr>
        <w:t xml:space="preserve">Отчетного </w:t>
      </w:r>
      <w:r w:rsidR="00EA210B" w:rsidRPr="002A7F62">
        <w:rPr>
          <w:rFonts w:ascii="Times New Roman" w:eastAsia="Times New Roman" w:hAnsi="Times New Roman" w:cs="Times New Roman"/>
          <w:sz w:val="24"/>
          <w:szCs w:val="24"/>
          <w:lang w:eastAsia="ru-RU"/>
        </w:rPr>
        <w:t>документа</w:t>
      </w:r>
      <w:r w:rsidRPr="002A7F62">
        <w:rPr>
          <w:rFonts w:ascii="Times New Roman" w:eastAsia="Times New Roman" w:hAnsi="Times New Roman" w:cs="Times New Roman"/>
          <w:sz w:val="24"/>
          <w:szCs w:val="24"/>
          <w:lang w:eastAsia="ru-RU"/>
        </w:rPr>
        <w:t xml:space="preserve"> Исполнителю</w:t>
      </w:r>
      <w:r w:rsidR="001E1BB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1E1BB1" w:rsidRPr="002A7F62">
        <w:rPr>
          <w:rFonts w:ascii="Times New Roman" w:eastAsia="Times New Roman" w:hAnsi="Times New Roman" w:cs="Times New Roman"/>
          <w:sz w:val="24"/>
          <w:szCs w:val="24"/>
          <w:lang w:eastAsia="ru-RU"/>
        </w:rPr>
        <w:t xml:space="preserve">либо </w:t>
      </w:r>
      <w:r w:rsidR="009E1DA8" w:rsidRPr="002A7F62">
        <w:rPr>
          <w:rFonts w:ascii="Times New Roman" w:eastAsia="Times New Roman" w:hAnsi="Times New Roman" w:cs="Times New Roman"/>
          <w:sz w:val="24"/>
          <w:szCs w:val="24"/>
          <w:lang w:eastAsia="ru-RU"/>
        </w:rPr>
        <w:t xml:space="preserve">представить Исполнителю </w:t>
      </w:r>
      <w:r w:rsidR="0059415A" w:rsidRPr="002A7F62">
        <w:rPr>
          <w:rFonts w:ascii="Times New Roman" w:eastAsia="Times New Roman" w:hAnsi="Times New Roman" w:cs="Times New Roman"/>
          <w:sz w:val="24"/>
          <w:szCs w:val="24"/>
          <w:lang w:eastAsia="ru-RU"/>
        </w:rPr>
        <w:lastRenderedPageBreak/>
        <w:t xml:space="preserve">мотивированный отказ от приемки оказанных Услуг и подписания Акта и/или </w:t>
      </w:r>
      <w:r w:rsidR="009E1DA8" w:rsidRPr="002A7F62">
        <w:rPr>
          <w:rFonts w:ascii="Times New Roman" w:eastAsia="Times New Roman" w:hAnsi="Times New Roman" w:cs="Times New Roman"/>
          <w:sz w:val="24"/>
          <w:szCs w:val="24"/>
          <w:lang w:eastAsia="ru-RU"/>
        </w:rPr>
        <w:t>замечания к</w:t>
      </w:r>
      <w:r w:rsidR="00EC7B33" w:rsidRPr="002A7F62">
        <w:rPr>
          <w:rFonts w:ascii="Times New Roman" w:eastAsia="Times New Roman" w:hAnsi="Times New Roman" w:cs="Times New Roman"/>
          <w:sz w:val="24"/>
          <w:szCs w:val="24"/>
          <w:lang w:eastAsia="ru-RU"/>
        </w:rPr>
        <w:t> </w:t>
      </w:r>
      <w:r w:rsidR="001E1BB1" w:rsidRPr="002A7F62">
        <w:rPr>
          <w:rFonts w:ascii="Times New Roman" w:eastAsia="Times New Roman" w:hAnsi="Times New Roman" w:cs="Times New Roman"/>
          <w:sz w:val="24"/>
          <w:szCs w:val="24"/>
          <w:lang w:eastAsia="ru-RU"/>
        </w:rPr>
        <w:t xml:space="preserve">Отчетным </w:t>
      </w:r>
      <w:r w:rsidR="009E1DA8" w:rsidRPr="002A7F62">
        <w:rPr>
          <w:rFonts w:ascii="Times New Roman" w:eastAsia="Times New Roman" w:hAnsi="Times New Roman" w:cs="Times New Roman"/>
          <w:sz w:val="24"/>
          <w:szCs w:val="24"/>
          <w:lang w:eastAsia="ru-RU"/>
        </w:rPr>
        <w:t>документам</w:t>
      </w:r>
      <w:r w:rsidR="0059415A" w:rsidRPr="002A7F62">
        <w:rPr>
          <w:rFonts w:ascii="Times New Roman" w:eastAsia="Times New Roman" w:hAnsi="Times New Roman" w:cs="Times New Roman"/>
          <w:sz w:val="24"/>
          <w:szCs w:val="24"/>
          <w:lang w:eastAsia="ru-RU"/>
        </w:rPr>
        <w:t xml:space="preserve"> и/или запрос о предоставлении разъяснений о результатах оказанных Услуг</w:t>
      </w:r>
      <w:r w:rsidR="001E1BB1" w:rsidRPr="002A7F62">
        <w:rPr>
          <w:rFonts w:ascii="Times New Roman" w:eastAsia="Times New Roman" w:hAnsi="Times New Roman" w:cs="Times New Roman"/>
          <w:sz w:val="24"/>
          <w:szCs w:val="24"/>
          <w:lang w:eastAsia="ru-RU"/>
        </w:rPr>
        <w:t>.</w:t>
      </w:r>
      <w:r w:rsidR="009E1DA8" w:rsidRPr="002A7F62">
        <w:rPr>
          <w:rFonts w:ascii="Times New Roman" w:eastAsia="Times New Roman" w:hAnsi="Times New Roman" w:cs="Times New Roman"/>
          <w:sz w:val="24"/>
          <w:szCs w:val="24"/>
          <w:lang w:eastAsia="ru-RU"/>
        </w:rPr>
        <w:t xml:space="preserve"> </w:t>
      </w:r>
    </w:p>
    <w:p w14:paraId="1AF9DD08" w14:textId="77777777" w:rsidR="00552524" w:rsidRPr="002A7F62" w:rsidRDefault="001E1BB1" w:rsidP="00D55D46">
      <w:pPr>
        <w:pStyle w:val="a4"/>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Заказчик также вправе </w:t>
      </w:r>
      <w:r w:rsidR="00A07CE0" w:rsidRPr="002A7F62">
        <w:rPr>
          <w:rFonts w:ascii="Times New Roman" w:eastAsia="Times New Roman" w:hAnsi="Times New Roman" w:cs="Times New Roman"/>
          <w:sz w:val="24"/>
          <w:szCs w:val="24"/>
          <w:lang w:eastAsia="ru-RU"/>
        </w:rPr>
        <w:t xml:space="preserve">передать Исполнителю </w:t>
      </w:r>
      <w:r w:rsidR="0051770D" w:rsidRPr="002A7F62">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оказанных </w:t>
      </w:r>
      <w:r w:rsidR="00B57F29" w:rsidRPr="002A7F62">
        <w:rPr>
          <w:rFonts w:ascii="Times New Roman" w:eastAsia="Times New Roman" w:hAnsi="Times New Roman" w:cs="Times New Roman"/>
          <w:sz w:val="24"/>
          <w:szCs w:val="24"/>
          <w:lang w:eastAsia="ru-RU"/>
        </w:rPr>
        <w:t>У</w:t>
      </w:r>
      <w:r w:rsidR="0051770D" w:rsidRPr="002A7F62">
        <w:rPr>
          <w:rFonts w:ascii="Times New Roman" w:eastAsia="Times New Roman" w:hAnsi="Times New Roman" w:cs="Times New Roman"/>
          <w:sz w:val="24"/>
          <w:szCs w:val="24"/>
          <w:lang w:eastAsia="ru-RU"/>
        </w:rPr>
        <w:t xml:space="preserve">слуг </w:t>
      </w:r>
      <w:r w:rsidR="00A61F90" w:rsidRPr="002A7F62">
        <w:rPr>
          <w:rFonts w:ascii="Times New Roman" w:eastAsia="Times New Roman" w:hAnsi="Times New Roman" w:cs="Times New Roman"/>
          <w:sz w:val="24"/>
          <w:szCs w:val="24"/>
          <w:lang w:eastAsia="ru-RU"/>
        </w:rPr>
        <w:t>и/или</w:t>
      </w:r>
      <w:r w:rsidR="0051770D"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мотивированный отказ от подписания </w:t>
      </w:r>
      <w:r w:rsidR="000F72AB" w:rsidRPr="002A7F62">
        <w:rPr>
          <w:rFonts w:ascii="Times New Roman" w:eastAsia="Times New Roman" w:hAnsi="Times New Roman" w:cs="Times New Roman"/>
          <w:sz w:val="24"/>
          <w:szCs w:val="24"/>
          <w:lang w:eastAsia="ru-RU"/>
        </w:rPr>
        <w:t>Отчетных документов (вместе или по отдельности)</w:t>
      </w:r>
      <w:r w:rsidR="002211FC"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перечнем выявленных недостатков и сроко</w:t>
      </w:r>
      <w:r w:rsidR="009E1DA8" w:rsidRPr="002A7F62">
        <w:rPr>
          <w:rFonts w:ascii="Times New Roman" w:eastAsia="Times New Roman" w:hAnsi="Times New Roman" w:cs="Times New Roman"/>
          <w:sz w:val="24"/>
          <w:szCs w:val="24"/>
          <w:lang w:eastAsia="ru-RU"/>
        </w:rPr>
        <w:t>в</w:t>
      </w:r>
      <w:r w:rsidR="00A07CE0" w:rsidRPr="002A7F62">
        <w:rPr>
          <w:rFonts w:ascii="Times New Roman" w:eastAsia="Times New Roman" w:hAnsi="Times New Roman" w:cs="Times New Roman"/>
          <w:sz w:val="24"/>
          <w:szCs w:val="24"/>
          <w:lang w:eastAsia="ru-RU"/>
        </w:rPr>
        <w:t xml:space="preserve"> их устранения. </w:t>
      </w:r>
    </w:p>
    <w:p w14:paraId="7EA12CFB" w14:textId="77777777" w:rsidR="00A07CE0" w:rsidRPr="002A7F62" w:rsidRDefault="00552524"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Замечания к </w:t>
      </w:r>
      <w:r w:rsidR="000F72AB" w:rsidRPr="002A7F62">
        <w:rPr>
          <w:rFonts w:ascii="Times New Roman" w:eastAsia="Times New Roman" w:hAnsi="Times New Roman" w:cs="Times New Roman"/>
          <w:sz w:val="24"/>
          <w:szCs w:val="24"/>
          <w:lang w:eastAsia="ru-RU"/>
        </w:rPr>
        <w:t xml:space="preserve">Отчетным документам </w:t>
      </w:r>
      <w:r w:rsidR="00A61F90"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оказанных </w:t>
      </w:r>
      <w:r w:rsidR="004B38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 xml:space="preserve">слуг </w:t>
      </w:r>
      <w:r w:rsidR="00407138" w:rsidRPr="002A7F62">
        <w:rPr>
          <w:rFonts w:ascii="Times New Roman" w:eastAsia="Times New Roman" w:hAnsi="Times New Roman" w:cs="Times New Roman"/>
          <w:sz w:val="24"/>
          <w:szCs w:val="24"/>
          <w:lang w:eastAsia="ru-RU"/>
        </w:rPr>
        <w:t>и/или</w:t>
      </w:r>
      <w:r w:rsidRPr="002A7F62">
        <w:rPr>
          <w:rFonts w:ascii="Times New Roman" w:eastAsia="Times New Roman" w:hAnsi="Times New Roman" w:cs="Times New Roman"/>
          <w:sz w:val="24"/>
          <w:szCs w:val="24"/>
          <w:lang w:eastAsia="ru-RU"/>
        </w:rPr>
        <w:t xml:space="preserve"> мотивированный отказ от подписания </w:t>
      </w:r>
      <w:r w:rsidR="00F45A21" w:rsidRPr="002A7F62">
        <w:rPr>
          <w:rFonts w:ascii="Times New Roman" w:eastAsia="Times New Roman" w:hAnsi="Times New Roman" w:cs="Times New Roman"/>
          <w:sz w:val="24"/>
          <w:szCs w:val="24"/>
          <w:lang w:eastAsia="ru-RU"/>
        </w:rPr>
        <w:t xml:space="preserve">Отчетных документов </w:t>
      </w:r>
      <w:r w:rsidRPr="002A7F62">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2A7F62">
        <w:rPr>
          <w:rFonts w:ascii="Times New Roman" w:eastAsia="Times New Roman" w:hAnsi="Times New Roman" w:cs="Times New Roman"/>
          <w:sz w:val="24"/>
          <w:szCs w:val="24"/>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2A7F62">
        <w:rPr>
          <w:rFonts w:ascii="Times New Roman" w:eastAsia="Times New Roman" w:hAnsi="Times New Roman" w:cs="Times New Roman"/>
          <w:sz w:val="24"/>
          <w:szCs w:val="24"/>
          <w:lang w:eastAsia="ru-RU"/>
        </w:rPr>
        <w:t xml:space="preserve">разделе </w:t>
      </w:r>
      <w:r w:rsidR="000D61B7" w:rsidRPr="002A7F62">
        <w:rPr>
          <w:rFonts w:ascii="Times New Roman" w:eastAsia="Times New Roman" w:hAnsi="Times New Roman" w:cs="Times New Roman"/>
          <w:sz w:val="24"/>
          <w:szCs w:val="24"/>
          <w:lang w:eastAsia="ru-RU"/>
        </w:rPr>
        <w:t>«Прочие условия» Договора.</w:t>
      </w:r>
    </w:p>
    <w:p w14:paraId="0847986A" w14:textId="77777777" w:rsidR="009E1DA8" w:rsidRPr="002A7F62" w:rsidRDefault="004F6AE6"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тчетны</w:t>
      </w:r>
      <w:r w:rsidR="000D61B7" w:rsidRPr="002A7F62">
        <w:rPr>
          <w:rFonts w:ascii="Times New Roman" w:eastAsia="Times New Roman" w:hAnsi="Times New Roman" w:cs="Times New Roman"/>
          <w:sz w:val="24"/>
          <w:szCs w:val="24"/>
          <w:lang w:eastAsia="ru-RU"/>
        </w:rPr>
        <w:t>х</w:t>
      </w:r>
      <w:r w:rsidR="009E1DA8" w:rsidRPr="002A7F62">
        <w:rPr>
          <w:rFonts w:ascii="Times New Roman" w:eastAsia="Times New Roman" w:hAnsi="Times New Roman" w:cs="Times New Roman"/>
          <w:sz w:val="24"/>
          <w:szCs w:val="24"/>
          <w:lang w:eastAsia="ru-RU"/>
        </w:rPr>
        <w:t xml:space="preserve"> документ</w:t>
      </w:r>
      <w:r w:rsidR="000D61B7" w:rsidRPr="002A7F62">
        <w:rPr>
          <w:rFonts w:ascii="Times New Roman" w:eastAsia="Times New Roman" w:hAnsi="Times New Roman" w:cs="Times New Roman"/>
          <w:sz w:val="24"/>
          <w:szCs w:val="24"/>
          <w:lang w:eastAsia="ru-RU"/>
        </w:rPr>
        <w:t>ов</w:t>
      </w:r>
      <w:r w:rsidR="009E1DA8" w:rsidRPr="002A7F62">
        <w:rPr>
          <w:rFonts w:ascii="Times New Roman" w:eastAsia="Times New Roman" w:hAnsi="Times New Roman" w:cs="Times New Roman"/>
          <w:sz w:val="24"/>
          <w:szCs w:val="24"/>
          <w:lang w:eastAsia="ru-RU"/>
        </w:rPr>
        <w:t xml:space="preserve">, </w:t>
      </w:r>
      <w:r w:rsidR="000D61B7" w:rsidRPr="002A7F62">
        <w:rPr>
          <w:rFonts w:ascii="Times New Roman" w:eastAsia="Times New Roman" w:hAnsi="Times New Roman" w:cs="Times New Roman"/>
          <w:sz w:val="24"/>
          <w:szCs w:val="24"/>
          <w:lang w:eastAsia="ru-RU"/>
        </w:rPr>
        <w:t>такие замечания</w:t>
      </w:r>
      <w:r w:rsidR="009E1DA8" w:rsidRPr="002A7F62">
        <w:rPr>
          <w:rFonts w:ascii="Times New Roman" w:eastAsia="Times New Roman" w:hAnsi="Times New Roman" w:cs="Times New Roman"/>
          <w:sz w:val="24"/>
          <w:szCs w:val="24"/>
          <w:lang w:eastAsia="ru-RU"/>
        </w:rPr>
        <w:t xml:space="preserve"> подлежат устранению Исполнителем, в связи с чем срок приемки продлевается на время внесения изменений в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 xml:space="preserve">тчетные документы. </w:t>
      </w:r>
    </w:p>
    <w:p w14:paraId="3DAEDE78" w14:textId="77777777" w:rsidR="00CD1925" w:rsidRPr="002A7F62" w:rsidRDefault="00EC73E5"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Предоставление Отчета, не соответствующего требованиям Регламента подготовки Отчета (Приложение № 4 к Договору) является </w:t>
      </w:r>
      <w:r w:rsidR="0059415A" w:rsidRPr="002A7F62">
        <w:rPr>
          <w:rFonts w:ascii="Times New Roman" w:eastAsia="Times New Roman" w:hAnsi="Times New Roman" w:cs="Times New Roman"/>
          <w:sz w:val="24"/>
          <w:szCs w:val="24"/>
          <w:lang w:eastAsia="ru-RU"/>
        </w:rPr>
        <w:t xml:space="preserve">существенным и </w:t>
      </w:r>
      <w:r w:rsidRPr="002A7F62">
        <w:rPr>
          <w:rFonts w:ascii="Times New Roman" w:eastAsia="Times New Roman" w:hAnsi="Times New Roman" w:cs="Times New Roman"/>
          <w:sz w:val="24"/>
          <w:szCs w:val="24"/>
          <w:lang w:eastAsia="ru-RU"/>
        </w:rPr>
        <w:t xml:space="preserve">достаточным основанием для </w:t>
      </w:r>
      <w:r w:rsidR="0059415A" w:rsidRPr="002A7F62">
        <w:rPr>
          <w:rFonts w:ascii="Times New Roman" w:eastAsia="Times New Roman" w:hAnsi="Times New Roman" w:cs="Times New Roman"/>
          <w:sz w:val="24"/>
          <w:szCs w:val="24"/>
          <w:lang w:eastAsia="ru-RU"/>
        </w:rPr>
        <w:t xml:space="preserve">мотивированного </w:t>
      </w:r>
      <w:r w:rsidRPr="002A7F62">
        <w:rPr>
          <w:rFonts w:ascii="Times New Roman" w:eastAsia="Times New Roman" w:hAnsi="Times New Roman" w:cs="Times New Roman"/>
          <w:sz w:val="24"/>
          <w:szCs w:val="24"/>
          <w:lang w:eastAsia="ru-RU"/>
        </w:rPr>
        <w:t>отказа от подписания</w:t>
      </w:r>
      <w:r w:rsidR="0059415A" w:rsidRPr="002A7F62">
        <w:rPr>
          <w:rFonts w:ascii="Times New Roman" w:eastAsia="Times New Roman" w:hAnsi="Times New Roman" w:cs="Times New Roman"/>
          <w:sz w:val="24"/>
          <w:szCs w:val="24"/>
          <w:lang w:eastAsia="ru-RU"/>
        </w:rPr>
        <w:t xml:space="preserve"> Отчетных документов</w:t>
      </w:r>
      <w:r w:rsidRPr="002A7F62">
        <w:rPr>
          <w:rFonts w:ascii="Times New Roman" w:eastAsia="Times New Roman" w:hAnsi="Times New Roman" w:cs="Times New Roman"/>
          <w:sz w:val="24"/>
          <w:szCs w:val="24"/>
          <w:lang w:eastAsia="ru-RU"/>
        </w:rPr>
        <w:t>.</w:t>
      </w:r>
    </w:p>
    <w:p w14:paraId="789971C4" w14:textId="77777777" w:rsidR="00A07CE0" w:rsidRPr="002A7F62" w:rsidRDefault="00CD1925" w:rsidP="00D55D46">
      <w:pPr>
        <w:pStyle w:val="a4"/>
        <w:numPr>
          <w:ilvl w:val="1"/>
          <w:numId w:val="24"/>
        </w:numPr>
        <w:spacing w:after="0" w:line="240" w:lineRule="auto"/>
        <w:ind w:left="993" w:hanging="284"/>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Датой принятия Услуг является </w:t>
      </w:r>
      <w:r w:rsidR="004A6642" w:rsidRPr="002A7F62">
        <w:rPr>
          <w:rFonts w:ascii="Times New Roman" w:eastAsia="Times New Roman" w:hAnsi="Times New Roman" w:cs="Times New Roman"/>
          <w:sz w:val="24"/>
          <w:szCs w:val="24"/>
          <w:lang w:eastAsia="ru-RU"/>
        </w:rPr>
        <w:t>дата подписания Акта Заказчиком.</w:t>
      </w:r>
    </w:p>
    <w:p w14:paraId="31AE53AE" w14:textId="77777777" w:rsidR="0085250B" w:rsidRPr="00A42591" w:rsidRDefault="00A07CE0" w:rsidP="00A42591">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получения от Заказчика </w:t>
      </w:r>
      <w:r w:rsidR="00747374" w:rsidRPr="002A7F62">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оказанных </w:t>
      </w:r>
      <w:r w:rsidR="00B57F29" w:rsidRPr="002A7F62">
        <w:rPr>
          <w:rFonts w:ascii="Times New Roman" w:eastAsia="Times New Roman" w:hAnsi="Times New Roman" w:cs="Times New Roman"/>
          <w:sz w:val="24"/>
          <w:szCs w:val="24"/>
          <w:lang w:eastAsia="ru-RU"/>
        </w:rPr>
        <w:t>У</w:t>
      </w:r>
      <w:r w:rsidR="00747374" w:rsidRPr="002A7F62">
        <w:rPr>
          <w:rFonts w:ascii="Times New Roman" w:eastAsia="Times New Roman" w:hAnsi="Times New Roman" w:cs="Times New Roman"/>
          <w:sz w:val="24"/>
          <w:szCs w:val="24"/>
          <w:lang w:eastAsia="ru-RU"/>
        </w:rPr>
        <w:t xml:space="preserve">слуг или </w:t>
      </w:r>
      <w:r w:rsidRPr="002A7F62">
        <w:rPr>
          <w:rFonts w:ascii="Times New Roman" w:eastAsia="Times New Roman" w:hAnsi="Times New Roman" w:cs="Times New Roman"/>
          <w:sz w:val="24"/>
          <w:szCs w:val="24"/>
          <w:lang w:eastAsia="ru-RU"/>
        </w:rPr>
        <w:t>мотивированного отказа от принятия результатов оказанных Услуг с перечнем выявленных недостатков</w:t>
      </w:r>
      <w:r w:rsidR="00790BFA" w:rsidRPr="002A7F62">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 xml:space="preserve">необходимых доработок Исполнитель обязан в </w:t>
      </w:r>
      <w:r w:rsidR="00747374" w:rsidRPr="002A7F62">
        <w:rPr>
          <w:rFonts w:ascii="Times New Roman" w:eastAsia="Times New Roman" w:hAnsi="Times New Roman" w:cs="Times New Roman"/>
          <w:sz w:val="24"/>
          <w:szCs w:val="24"/>
          <w:lang w:eastAsia="ru-RU"/>
        </w:rPr>
        <w:t>течение 10 (</w:t>
      </w:r>
      <w:r w:rsidR="00790BFA" w:rsidRPr="002A7F62">
        <w:rPr>
          <w:rFonts w:ascii="Times New Roman" w:eastAsia="Times New Roman" w:hAnsi="Times New Roman" w:cs="Times New Roman"/>
          <w:sz w:val="24"/>
          <w:szCs w:val="24"/>
          <w:lang w:eastAsia="ru-RU"/>
        </w:rPr>
        <w:t>Д</w:t>
      </w:r>
      <w:r w:rsidR="00747374" w:rsidRPr="002A7F62">
        <w:rPr>
          <w:rFonts w:ascii="Times New Roman" w:eastAsia="Times New Roman" w:hAnsi="Times New Roman" w:cs="Times New Roman"/>
          <w:sz w:val="24"/>
          <w:szCs w:val="24"/>
          <w:lang w:eastAsia="ru-RU"/>
        </w:rPr>
        <w:t>есят</w:t>
      </w:r>
      <w:r w:rsidR="007B4A34" w:rsidRPr="002A7F62">
        <w:rPr>
          <w:rFonts w:ascii="Times New Roman" w:eastAsia="Times New Roman" w:hAnsi="Times New Roman" w:cs="Times New Roman"/>
          <w:sz w:val="24"/>
          <w:szCs w:val="24"/>
          <w:lang w:eastAsia="ru-RU"/>
        </w:rPr>
        <w:t>и</w:t>
      </w:r>
      <w:r w:rsidR="00747374" w:rsidRPr="002A7F62">
        <w:rPr>
          <w:rFonts w:ascii="Times New Roman" w:eastAsia="Times New Roman" w:hAnsi="Times New Roman" w:cs="Times New Roman"/>
          <w:sz w:val="24"/>
          <w:szCs w:val="24"/>
          <w:lang w:eastAsia="ru-RU"/>
        </w:rPr>
        <w:t xml:space="preserve">) рабочих дней </w:t>
      </w:r>
      <w:r w:rsidR="007B4A34" w:rsidRPr="002A7F62">
        <w:rPr>
          <w:rFonts w:ascii="Times New Roman" w:eastAsia="Times New Roman" w:hAnsi="Times New Roman" w:cs="Times New Roman"/>
          <w:sz w:val="24"/>
          <w:szCs w:val="24"/>
          <w:lang w:eastAsia="ru-RU"/>
        </w:rPr>
        <w:t xml:space="preserve">с даты получения такого запроса </w:t>
      </w:r>
      <w:r w:rsidR="00747374" w:rsidRPr="002A7F62">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оказанных </w:t>
      </w:r>
      <w:r w:rsidR="00B57F29" w:rsidRPr="002A7F62">
        <w:rPr>
          <w:rFonts w:ascii="Times New Roman" w:eastAsia="Times New Roman" w:hAnsi="Times New Roman" w:cs="Times New Roman"/>
          <w:sz w:val="24"/>
          <w:szCs w:val="24"/>
          <w:lang w:eastAsia="ru-RU"/>
        </w:rPr>
        <w:t>У</w:t>
      </w:r>
      <w:r w:rsidR="00747374" w:rsidRPr="002A7F62">
        <w:rPr>
          <w:rFonts w:ascii="Times New Roman" w:eastAsia="Times New Roman" w:hAnsi="Times New Roman" w:cs="Times New Roman"/>
          <w:sz w:val="24"/>
          <w:szCs w:val="24"/>
          <w:lang w:eastAsia="ru-RU"/>
        </w:rPr>
        <w:t>слуг или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срок, установленный в мотивированном отказе</w:t>
      </w:r>
      <w:r w:rsidR="0074737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устранить за свой счет полученные от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Заказчика замечания/недостатки и передать Заказчику </w:t>
      </w:r>
      <w:r w:rsidR="0026206F" w:rsidRPr="002A7F62">
        <w:rPr>
          <w:rFonts w:ascii="Times New Roman" w:eastAsia="Times New Roman" w:hAnsi="Times New Roman" w:cs="Times New Roman"/>
          <w:sz w:val="24"/>
          <w:szCs w:val="24"/>
          <w:lang w:eastAsia="ru-RU"/>
        </w:rPr>
        <w:t xml:space="preserve">приведенные </w:t>
      </w:r>
      <w:r w:rsidRPr="002A7F62">
        <w:rPr>
          <w:rFonts w:ascii="Times New Roman" w:eastAsia="Times New Roman" w:hAnsi="Times New Roman" w:cs="Times New Roman"/>
          <w:sz w:val="24"/>
          <w:szCs w:val="24"/>
          <w:lang w:eastAsia="ru-RU"/>
        </w:rPr>
        <w:t>в соответствие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предъявленными требованиями/замечаниями </w:t>
      </w:r>
      <w:r w:rsidR="004A6642" w:rsidRPr="002A7F62">
        <w:rPr>
          <w:rFonts w:ascii="Times New Roman" w:eastAsia="Times New Roman" w:hAnsi="Times New Roman" w:cs="Times New Roman"/>
          <w:sz w:val="24"/>
          <w:szCs w:val="24"/>
          <w:lang w:eastAsia="ru-RU"/>
        </w:rPr>
        <w:t>Отчетные документы</w:t>
      </w:r>
      <w:r w:rsidR="00553AEE" w:rsidRPr="002A7F62">
        <w:rPr>
          <w:rFonts w:ascii="Times New Roman" w:eastAsia="Times New Roman" w:hAnsi="Times New Roman" w:cs="Times New Roman"/>
          <w:sz w:val="24"/>
          <w:szCs w:val="24"/>
          <w:lang w:eastAsia="ru-RU"/>
        </w:rPr>
        <w:t>, после чего</w:t>
      </w:r>
      <w:r w:rsidR="007E0843" w:rsidRPr="002A7F62">
        <w:rPr>
          <w:rFonts w:ascii="Times New Roman" w:eastAsia="Times New Roman" w:hAnsi="Times New Roman" w:cs="Times New Roman"/>
          <w:sz w:val="24"/>
          <w:szCs w:val="24"/>
          <w:lang w:eastAsia="ru-RU"/>
        </w:rPr>
        <w:t xml:space="preserve"> Заказчик повторно производит приемку оказанных Услуг в порядке</w:t>
      </w:r>
      <w:r w:rsidR="005822A9" w:rsidRPr="002A7F62">
        <w:rPr>
          <w:rFonts w:ascii="Times New Roman" w:eastAsia="Times New Roman" w:hAnsi="Times New Roman" w:cs="Times New Roman"/>
          <w:sz w:val="24"/>
          <w:szCs w:val="24"/>
          <w:lang w:eastAsia="ru-RU"/>
        </w:rPr>
        <w:t>, предусмотренном</w:t>
      </w:r>
      <w:r w:rsidR="007E0843" w:rsidRPr="002A7F62">
        <w:rPr>
          <w:rFonts w:ascii="Times New Roman" w:eastAsia="Times New Roman" w:hAnsi="Times New Roman" w:cs="Times New Roman"/>
          <w:sz w:val="24"/>
          <w:szCs w:val="24"/>
          <w:lang w:eastAsia="ru-RU"/>
        </w:rPr>
        <w:t xml:space="preserve"> п. 4.</w:t>
      </w:r>
      <w:r w:rsidR="00E36E66" w:rsidRPr="002A7F62">
        <w:rPr>
          <w:rFonts w:ascii="Times New Roman" w:eastAsia="Times New Roman" w:hAnsi="Times New Roman" w:cs="Times New Roman"/>
          <w:sz w:val="24"/>
          <w:szCs w:val="24"/>
          <w:lang w:eastAsia="ru-RU"/>
        </w:rPr>
        <w:t>2</w:t>
      </w:r>
      <w:r w:rsidR="00FE451D" w:rsidRPr="002A7F62">
        <w:rPr>
          <w:rFonts w:ascii="Times New Roman" w:eastAsia="Times New Roman" w:hAnsi="Times New Roman" w:cs="Times New Roman"/>
          <w:sz w:val="24"/>
          <w:szCs w:val="24"/>
          <w:lang w:eastAsia="ru-RU"/>
        </w:rPr>
        <w:t>.</w:t>
      </w:r>
      <w:r w:rsidR="007E0843" w:rsidRPr="002A7F62">
        <w:rPr>
          <w:rFonts w:ascii="Times New Roman" w:eastAsia="Times New Roman" w:hAnsi="Times New Roman" w:cs="Times New Roman"/>
          <w:sz w:val="24"/>
          <w:szCs w:val="24"/>
          <w:lang w:eastAsia="ru-RU"/>
        </w:rPr>
        <w:t xml:space="preserve"> Договора.</w:t>
      </w:r>
      <w:r w:rsidR="004A136C"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предусмотренного п. 7.5-7.6 штрафа и (или) отказаться от исполнения Договора в соответствии с п. 9.6 Договора.</w:t>
      </w:r>
    </w:p>
    <w:p w14:paraId="07CD0E36" w14:textId="77777777" w:rsidR="005822A9" w:rsidRPr="002A7F62" w:rsidRDefault="005822A9"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r w:rsidR="003D551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w:t>
      </w:r>
    </w:p>
    <w:p w14:paraId="60A6D27B" w14:textId="77777777" w:rsidR="00CF462C" w:rsidRPr="002A7F62" w:rsidRDefault="00A07CE0" w:rsidP="004252EE">
      <w:pPr>
        <w:shd w:val="clear" w:color="auto" w:fill="FFFFFF"/>
        <w:spacing w:line="240" w:lineRule="auto"/>
        <w:ind w:firstLine="709"/>
        <w:jc w:val="both"/>
        <w:rPr>
          <w:rFonts w:ascii="Times New Roman" w:eastAsia="Times New Roman" w:hAnsi="Times New Roman" w:cs="Times New Roman"/>
          <w:sz w:val="24"/>
          <w:szCs w:val="24"/>
          <w:lang w:eastAsia="ru-RU"/>
        </w:rPr>
      </w:pPr>
      <w:bookmarkStart w:id="14" w:name="_Hlk57366593"/>
      <w:r w:rsidRPr="002A7F62">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w:t>
      </w:r>
      <w:r w:rsidR="006576D4" w:rsidRPr="002A7F62">
        <w:rPr>
          <w:rFonts w:ascii="Times New Roman" w:eastAsia="Times New Roman" w:hAnsi="Times New Roman" w:cs="Times New Roman"/>
          <w:sz w:val="24"/>
          <w:szCs w:val="24"/>
          <w:lang w:eastAsia="ru-RU"/>
        </w:rPr>
        <w:t xml:space="preserve">экспертной организацией </w:t>
      </w:r>
      <w:r w:rsidRPr="002A7F62">
        <w:rPr>
          <w:rFonts w:ascii="Times New Roman" w:eastAsia="Times New Roman" w:hAnsi="Times New Roman" w:cs="Times New Roman"/>
          <w:sz w:val="24"/>
          <w:szCs w:val="24"/>
          <w:lang w:eastAsia="ru-RU"/>
        </w:rPr>
        <w:t>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w:t>
      </w:r>
      <w:r w:rsidR="005136FA"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Срок экспертизы</w:t>
      </w:r>
      <w:r w:rsidR="005136F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не может превышать </w:t>
      </w:r>
      <w:r w:rsidR="00376316" w:rsidRPr="002A7F62">
        <w:rPr>
          <w:rFonts w:ascii="Times New Roman" w:hAnsi="Times New Roman" w:cs="Times New Roman"/>
          <w:sz w:val="24"/>
          <w:szCs w:val="24"/>
        </w:rPr>
        <w:t>10 (Десят</w:t>
      </w:r>
      <w:r w:rsidR="00BF7F03" w:rsidRPr="002A7F62">
        <w:rPr>
          <w:rFonts w:ascii="Times New Roman" w:hAnsi="Times New Roman" w:cs="Times New Roman"/>
          <w:sz w:val="24"/>
          <w:szCs w:val="24"/>
        </w:rPr>
        <w:t>и</w:t>
      </w:r>
      <w:r w:rsidR="00376316" w:rsidRPr="002A7F62">
        <w:rPr>
          <w:rFonts w:ascii="Times New Roman" w:hAnsi="Times New Roman" w:cs="Times New Roman"/>
          <w:sz w:val="24"/>
          <w:szCs w:val="24"/>
        </w:rPr>
        <w:t>)</w:t>
      </w:r>
      <w:r w:rsidRPr="002A7F62">
        <w:rPr>
          <w:rFonts w:ascii="Times New Roman" w:eastAsia="Times New Roman" w:hAnsi="Times New Roman" w:cs="Times New Roman"/>
          <w:sz w:val="24"/>
          <w:szCs w:val="24"/>
          <w:lang w:eastAsia="ru-RU"/>
        </w:rPr>
        <w:t xml:space="preserve"> </w:t>
      </w:r>
      <w:r w:rsidR="005136FA"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 xml:space="preserve">дней при условии предоставления Исполнителем необходимых документов для проведения экспертизы. </w:t>
      </w:r>
      <w:bookmarkEnd w:id="14"/>
      <w:r w:rsidR="00F57176" w:rsidRPr="002A7F62">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w:t>
      </w:r>
      <w:r w:rsidR="00FE451D" w:rsidRPr="002A7F62">
        <w:rPr>
          <w:rFonts w:ascii="Times New Roman" w:eastAsia="Times New Roman" w:hAnsi="Times New Roman" w:cs="Times New Roman"/>
          <w:sz w:val="24"/>
          <w:szCs w:val="24"/>
          <w:lang w:eastAsia="ru-RU"/>
        </w:rPr>
        <w:t>О</w:t>
      </w:r>
      <w:r w:rsidR="00F57176" w:rsidRPr="002A7F62">
        <w:rPr>
          <w:rFonts w:ascii="Times New Roman" w:eastAsia="Times New Roman" w:hAnsi="Times New Roman" w:cs="Times New Roman"/>
          <w:sz w:val="24"/>
          <w:szCs w:val="24"/>
          <w:lang w:eastAsia="ru-RU"/>
        </w:rPr>
        <w:t xml:space="preserve">дного) </w:t>
      </w:r>
      <w:r w:rsidR="00E36E66" w:rsidRPr="002A7F62">
        <w:rPr>
          <w:rFonts w:ascii="Times New Roman" w:eastAsia="Times New Roman" w:hAnsi="Times New Roman" w:cs="Times New Roman"/>
          <w:sz w:val="24"/>
          <w:szCs w:val="24"/>
          <w:lang w:eastAsia="ru-RU"/>
        </w:rPr>
        <w:t>рабочего</w:t>
      </w:r>
      <w:r w:rsidR="00F57176" w:rsidRPr="002A7F62">
        <w:rPr>
          <w:rFonts w:ascii="Times New Roman" w:eastAsia="Times New Roman" w:hAnsi="Times New Roman" w:cs="Times New Roman"/>
          <w:sz w:val="24"/>
          <w:szCs w:val="24"/>
          <w:lang w:eastAsia="ru-RU"/>
        </w:rPr>
        <w:t xml:space="preserve"> дня</w:t>
      </w:r>
      <w:r w:rsidR="00E36E66" w:rsidRPr="002A7F62">
        <w:rPr>
          <w:rFonts w:ascii="Times New Roman" w:eastAsia="Times New Roman" w:hAnsi="Times New Roman" w:cs="Times New Roman"/>
          <w:sz w:val="24"/>
          <w:szCs w:val="24"/>
          <w:lang w:eastAsia="ru-RU"/>
        </w:rPr>
        <w:t xml:space="preserve"> с даты </w:t>
      </w:r>
      <w:r w:rsidR="00AC6DFA" w:rsidRPr="002A7F62">
        <w:rPr>
          <w:rFonts w:ascii="Times New Roman" w:eastAsia="Times New Roman" w:hAnsi="Times New Roman" w:cs="Times New Roman"/>
          <w:sz w:val="24"/>
          <w:szCs w:val="24"/>
          <w:lang w:eastAsia="ru-RU"/>
        </w:rPr>
        <w:t>направления Заказчиком</w:t>
      </w:r>
      <w:r w:rsidR="00E36E66" w:rsidRPr="002A7F62">
        <w:rPr>
          <w:rFonts w:ascii="Times New Roman" w:eastAsia="Times New Roman" w:hAnsi="Times New Roman" w:cs="Times New Roman"/>
          <w:sz w:val="24"/>
          <w:szCs w:val="24"/>
          <w:lang w:eastAsia="ru-RU"/>
        </w:rPr>
        <w:t xml:space="preserve"> Исполнител</w:t>
      </w:r>
      <w:r w:rsidR="00AC6DFA" w:rsidRPr="002A7F62">
        <w:rPr>
          <w:rFonts w:ascii="Times New Roman" w:eastAsia="Times New Roman" w:hAnsi="Times New Roman" w:cs="Times New Roman"/>
          <w:sz w:val="24"/>
          <w:szCs w:val="24"/>
          <w:lang w:eastAsia="ru-RU"/>
        </w:rPr>
        <w:t>ю</w:t>
      </w:r>
      <w:r w:rsidR="00E36E66" w:rsidRPr="002A7F62">
        <w:rPr>
          <w:rFonts w:ascii="Times New Roman" w:eastAsia="Times New Roman" w:hAnsi="Times New Roman" w:cs="Times New Roman"/>
          <w:sz w:val="24"/>
          <w:szCs w:val="24"/>
          <w:lang w:eastAsia="ru-RU"/>
        </w:rPr>
        <w:t xml:space="preserve"> соответствующего запроса</w:t>
      </w:r>
      <w:r w:rsidR="00F57176" w:rsidRPr="002A7F62">
        <w:rPr>
          <w:rFonts w:ascii="Times New Roman" w:eastAsia="Times New Roman" w:hAnsi="Times New Roman" w:cs="Times New Roman"/>
          <w:sz w:val="24"/>
          <w:szCs w:val="24"/>
          <w:lang w:eastAsia="ru-RU"/>
        </w:rPr>
        <w:t>.</w:t>
      </w:r>
    </w:p>
    <w:p w14:paraId="7AE5A09B" w14:textId="77777777" w:rsidR="00A07CE0" w:rsidRPr="002A7F62" w:rsidRDefault="00FE451D" w:rsidP="00D55D46">
      <w:pPr>
        <w:pStyle w:val="10"/>
        <w:numPr>
          <w:ilvl w:val="0"/>
          <w:numId w:val="24"/>
        </w:numPr>
        <w:ind w:left="357" w:hanging="357"/>
      </w:pPr>
      <w:r w:rsidRPr="002A7F62">
        <w:t>Права и обязанности Сторон</w:t>
      </w:r>
    </w:p>
    <w:p w14:paraId="564F580A"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lastRenderedPageBreak/>
        <w:t>Заказчик вправе:</w:t>
      </w:r>
    </w:p>
    <w:p w14:paraId="3CF149AE"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0FA46E15"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w:t>
      </w:r>
      <w:r w:rsidR="005C55E7"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тчетн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321FD540"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0A44C5E1"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Услуг недостатков, устанавливать срок их устранения.</w:t>
      </w:r>
    </w:p>
    <w:p w14:paraId="0B68031C"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2A7F62">
        <w:rPr>
          <w:rFonts w:ascii="Times New Roman" w:hAnsi="Times New Roman" w:cs="Times New Roman"/>
          <w:sz w:val="24"/>
          <w:szCs w:val="24"/>
          <w:shd w:val="clear" w:color="auto" w:fill="FFFFFF"/>
        </w:rPr>
        <w:br/>
        <w:t>до устранения Исполнителем выявленных нарушений.</w:t>
      </w:r>
    </w:p>
    <w:p w14:paraId="304C0FC1"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71053CFF"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требовать от Исполнителя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7101F354"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sidRPr="002A7F62">
        <w:rPr>
          <w:rFonts w:ascii="Times New Roman" w:hAnsi="Times New Roman" w:cs="Times New Roman"/>
          <w:sz w:val="24"/>
          <w:szCs w:val="24"/>
        </w:rPr>
        <w:t>.</w:t>
      </w:r>
    </w:p>
    <w:p w14:paraId="72E0BE8C"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Исполнителя. </w:t>
      </w:r>
    </w:p>
    <w:p w14:paraId="32FAE364" w14:textId="77777777" w:rsidR="002206E4" w:rsidRPr="002A7F62" w:rsidRDefault="002206E4"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14:paraId="5DF247C5"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32B8459B"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62531A82"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292CC6D8"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35D5093D"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48D0288D"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74B07652"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вправе:</w:t>
      </w:r>
    </w:p>
    <w:p w14:paraId="30B82479"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235BF307" w14:textId="782EE710"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5"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w:t>
      </w:r>
      <w:r w:rsidRPr="002A7F62">
        <w:rPr>
          <w:rFonts w:ascii="Times New Roman" w:eastAsia="Times New Roman" w:hAnsi="Times New Roman" w:cs="Times New Roman"/>
          <w:sz w:val="24"/>
          <w:szCs w:val="24"/>
          <w:lang w:eastAsia="ru-RU"/>
        </w:rPr>
        <w:lastRenderedPageBreak/>
        <w:t>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объемов </w:t>
      </w:r>
      <w:r w:rsidR="003A032A" w:rsidRPr="002A7F62">
        <w:rPr>
          <w:rFonts w:ascii="Times New Roman" w:eastAsia="Times New Roman" w:hAnsi="Times New Roman" w:cs="Times New Roman"/>
          <w:sz w:val="24"/>
          <w:szCs w:val="24"/>
          <w:lang w:eastAsia="ru-RU"/>
        </w:rPr>
        <w:t xml:space="preserve">Услуг </w:t>
      </w:r>
      <w:r w:rsidR="00F90671" w:rsidRPr="002A7F62">
        <w:rPr>
          <w:rFonts w:ascii="Times New Roman" w:eastAsia="Times New Roman" w:hAnsi="Times New Roman" w:cs="Times New Roman"/>
          <w:sz w:val="24"/>
          <w:szCs w:val="24"/>
          <w:lang w:eastAsia="ru-RU"/>
        </w:rPr>
        <w:t>по Договору</w:t>
      </w:r>
      <w:r w:rsidR="00C00FCA">
        <w:rPr>
          <w:rFonts w:ascii="Times New Roman" w:eastAsia="Times New Roman" w:hAnsi="Times New Roman" w:cs="Times New Roman"/>
          <w:sz w:val="24"/>
          <w:szCs w:val="24"/>
          <w:lang w:eastAsia="ru-RU"/>
        </w:rPr>
        <w:t>.</w:t>
      </w:r>
    </w:p>
    <w:bookmarkEnd w:id="15"/>
    <w:p w14:paraId="19870872"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6C5BBA07"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обязан:</w:t>
      </w:r>
    </w:p>
    <w:p w14:paraId="15FC9CBA"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17153A8E" w14:textId="4549F645" w:rsidR="00DE05AA" w:rsidRPr="00754D69" w:rsidRDefault="00A07CE0" w:rsidP="00AE4225">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и надлежащим образом оказать Услуги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r w:rsidR="00DE05AA" w:rsidRPr="00754D69">
        <w:rPr>
          <w:rFonts w:ascii="Times New Roman" w:eastAsia="Times New Roman" w:hAnsi="Times New Roman" w:cs="Times New Roman"/>
          <w:sz w:val="24"/>
          <w:szCs w:val="24"/>
          <w:lang w:eastAsia="ru-RU"/>
        </w:rPr>
        <w:t xml:space="preserve"> </w:t>
      </w:r>
    </w:p>
    <w:p w14:paraId="247408CB"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128217DC"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Услуг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23DA0AAC" w14:textId="77777777" w:rsidR="009A3386" w:rsidRPr="002A7F62" w:rsidRDefault="009A338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Приостановить оказание Услуг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2A7F62">
        <w:rPr>
          <w:rFonts w:ascii="Times New Roman" w:eastAsia="Times New Roman" w:hAnsi="Times New Roman" w:cs="Times New Roman"/>
          <w:sz w:val="24"/>
          <w:szCs w:val="24"/>
          <w:lang w:eastAsia="ru-RU"/>
        </w:rPr>
        <w:t xml:space="preserve">оказания </w:t>
      </w:r>
      <w:r w:rsidR="005525D5" w:rsidRPr="002A7F62">
        <w:rPr>
          <w:rFonts w:ascii="Times New Roman" w:eastAsia="Times New Roman" w:hAnsi="Times New Roman" w:cs="Times New Roman"/>
          <w:sz w:val="24"/>
          <w:szCs w:val="24"/>
          <w:lang w:eastAsia="ru-RU"/>
        </w:rPr>
        <w:t>У</w:t>
      </w:r>
      <w:r w:rsidR="00926915" w:rsidRPr="002A7F62">
        <w:rPr>
          <w:rFonts w:ascii="Times New Roman" w:eastAsia="Times New Roman" w:hAnsi="Times New Roman" w:cs="Times New Roman"/>
          <w:sz w:val="24"/>
          <w:szCs w:val="24"/>
          <w:lang w:eastAsia="ru-RU"/>
        </w:rPr>
        <w:t>слуг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целесообразности и порядке продолжения оказания Услуг.</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2A7F62">
        <w:rPr>
          <w:rFonts w:ascii="Times New Roman" w:eastAsia="Times New Roman" w:hAnsi="Times New Roman" w:cs="Times New Roman"/>
          <w:sz w:val="24"/>
          <w:szCs w:val="24"/>
          <w:lang w:eastAsia="ru-RU"/>
        </w:rPr>
        <w:t>.</w:t>
      </w:r>
    </w:p>
    <w:p w14:paraId="7ED8215A"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w:t>
      </w:r>
      <w:r w:rsidR="00054EE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2A7F62">
        <w:rPr>
          <w:rFonts w:ascii="Times New Roman" w:eastAsia="Times New Roman" w:hAnsi="Times New Roman" w:cs="Times New Roman"/>
          <w:iCs/>
          <w:sz w:val="24"/>
          <w:szCs w:val="24"/>
          <w:lang w:eastAsia="ru-RU"/>
        </w:rPr>
        <w:t>в течение 2 (</w:t>
      </w:r>
      <w:r w:rsidR="005525D5" w:rsidRPr="002A7F62">
        <w:rPr>
          <w:rFonts w:ascii="Times New Roman" w:eastAsia="Times New Roman" w:hAnsi="Times New Roman" w:cs="Times New Roman"/>
          <w:iCs/>
          <w:sz w:val="24"/>
          <w:szCs w:val="24"/>
          <w:lang w:eastAsia="ru-RU"/>
        </w:rPr>
        <w:t>Двух</w:t>
      </w:r>
      <w:r w:rsidRPr="002A7F62">
        <w:rPr>
          <w:rFonts w:ascii="Times New Roman" w:eastAsia="Times New Roman" w:hAnsi="Times New Roman" w:cs="Times New Roman"/>
          <w:iCs/>
          <w:sz w:val="24"/>
          <w:szCs w:val="24"/>
          <w:lang w:eastAsia="ru-RU"/>
        </w:rPr>
        <w:t>) рабочих дней</w:t>
      </w:r>
      <w:r w:rsidR="009E5310" w:rsidRPr="002A7F62">
        <w:rPr>
          <w:rFonts w:ascii="Times New Roman" w:eastAsia="Times New Roman" w:hAnsi="Times New Roman" w:cs="Times New Roman"/>
          <w:iCs/>
          <w:sz w:val="24"/>
          <w:szCs w:val="24"/>
          <w:lang w:eastAsia="ru-RU"/>
        </w:rPr>
        <w:t xml:space="preserve"> с даты получения соответствующего требования</w:t>
      </w:r>
      <w:r w:rsidRPr="002A7F62">
        <w:rPr>
          <w:rFonts w:ascii="Times New Roman" w:eastAsia="Times New Roman" w:hAnsi="Times New Roman" w:cs="Times New Roman"/>
          <w:sz w:val="24"/>
          <w:szCs w:val="24"/>
          <w:lang w:eastAsia="ru-RU"/>
        </w:rPr>
        <w:t>.</w:t>
      </w:r>
    </w:p>
    <w:p w14:paraId="448474BA" w14:textId="77777777" w:rsidR="002206E4" w:rsidRPr="002D1117" w:rsidRDefault="002206E4" w:rsidP="00015C9A">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bookmarkStart w:id="16" w:name="_Hlk503875241"/>
      <w:r w:rsidRPr="002D1117">
        <w:rPr>
          <w:rFonts w:ascii="Times New Roman" w:hAnsi="Times New Roman" w:cs="Times New Roman"/>
          <w:sz w:val="24"/>
          <w:szCs w:val="24"/>
          <w:shd w:val="clear" w:color="auto" w:fill="FFFFFF"/>
        </w:rPr>
        <w:t>В случае заключения Исполнителем Договора с соисполнителем, Исполнитель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оказании Услуг по настоящему Договору.</w:t>
      </w:r>
    </w:p>
    <w:p w14:paraId="287EE74D" w14:textId="77777777" w:rsidR="00F66C31" w:rsidRPr="002D1117" w:rsidRDefault="009057EB" w:rsidP="002D1117">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277C45BF" w14:textId="77777777" w:rsidR="00D55D46" w:rsidRPr="002A7F62" w:rsidRDefault="00F66C31"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F66C31">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6"/>
    </w:p>
    <w:p w14:paraId="658C82E1" w14:textId="77777777" w:rsidR="00CF462C"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hAnsi="Times New Roman" w:cs="Times New Roman"/>
          <w:sz w:val="24"/>
          <w:szCs w:val="24"/>
        </w:rPr>
        <w:t>Исполнять иные обязательства, предусмотренные законодательством</w:t>
      </w:r>
      <w:r w:rsidR="00E66C04" w:rsidRPr="002A7F62">
        <w:rPr>
          <w:rFonts w:ascii="Times New Roman" w:hAnsi="Times New Roman" w:cs="Times New Roman"/>
          <w:sz w:val="24"/>
          <w:szCs w:val="24"/>
        </w:rPr>
        <w:t xml:space="preserve"> Российской Федерации</w:t>
      </w:r>
      <w:r w:rsidRPr="002A7F62">
        <w:rPr>
          <w:rFonts w:ascii="Times New Roman" w:eastAsia="Calibri" w:hAnsi="Times New Roman" w:cs="Times New Roman"/>
          <w:sz w:val="24"/>
          <w:szCs w:val="24"/>
        </w:rPr>
        <w:t xml:space="preserve"> и Договором.</w:t>
      </w:r>
    </w:p>
    <w:p w14:paraId="5A85F16A" w14:textId="77777777" w:rsidR="00A07CE0" w:rsidRPr="002A7F62" w:rsidRDefault="00CF7BE6" w:rsidP="00D55D46">
      <w:pPr>
        <w:pStyle w:val="10"/>
        <w:numPr>
          <w:ilvl w:val="0"/>
          <w:numId w:val="24"/>
        </w:numPr>
        <w:ind w:left="357" w:hanging="357"/>
        <w:rPr>
          <w:bCs/>
        </w:rPr>
      </w:pPr>
      <w:r w:rsidRPr="002A7F62">
        <w:lastRenderedPageBreak/>
        <w:t>Гарантии</w:t>
      </w:r>
    </w:p>
    <w:p w14:paraId="5F8B5D20" w14:textId="77777777" w:rsidR="009E575E"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2A7F62">
        <w:rPr>
          <w:rFonts w:ascii="Times New Roman" w:eastAsia="Times New Roman" w:hAnsi="Times New Roman" w:cs="Times New Roman"/>
          <w:sz w:val="24"/>
          <w:szCs w:val="24"/>
          <w:lang w:eastAsia="ru-RU"/>
        </w:rPr>
        <w:t>в</w:t>
      </w:r>
      <w:r w:rsidRPr="002A7F62">
        <w:rPr>
          <w:rFonts w:ascii="Times New Roman" w:eastAsia="Times New Roman" w:hAnsi="Times New Roman" w:cs="Times New Roman"/>
          <w:sz w:val="24"/>
          <w:szCs w:val="24"/>
          <w:lang w:eastAsia="ru-RU"/>
        </w:rPr>
        <w:t xml:space="preserve"> Договоре</w:t>
      </w:r>
      <w:r w:rsidR="009E575E" w:rsidRPr="002A7F62">
        <w:rPr>
          <w:rFonts w:ascii="Times New Roman" w:eastAsia="Times New Roman" w:hAnsi="Times New Roman" w:cs="Times New Roman"/>
          <w:sz w:val="24"/>
          <w:szCs w:val="24"/>
          <w:lang w:eastAsia="ru-RU"/>
        </w:rPr>
        <w:t xml:space="preserve"> и в соответствии с</w:t>
      </w:r>
      <w:r w:rsidR="00B4084F" w:rsidRPr="002A7F62">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2A7F62">
        <w:rPr>
          <w:rFonts w:ascii="Times New Roman" w:eastAsia="Times New Roman" w:hAnsi="Times New Roman" w:cs="Times New Roman"/>
          <w:sz w:val="24"/>
          <w:szCs w:val="24"/>
          <w:lang w:eastAsia="ru-RU"/>
        </w:rPr>
        <w:t>, которые применяются к оказанию соответствующих услуг</w:t>
      </w:r>
      <w:r w:rsidRPr="002A7F62">
        <w:rPr>
          <w:rFonts w:ascii="Times New Roman" w:eastAsia="Times New Roman" w:hAnsi="Times New Roman" w:cs="Times New Roman"/>
          <w:sz w:val="24"/>
          <w:szCs w:val="24"/>
          <w:lang w:eastAsia="ru-RU"/>
        </w:rPr>
        <w:t>.</w:t>
      </w:r>
    </w:p>
    <w:p w14:paraId="00808ADE" w14:textId="77777777" w:rsidR="00943CE1" w:rsidRPr="002A7F62" w:rsidRDefault="00964ABD"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достоверной информации об оказываемых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w:t>
      </w:r>
    </w:p>
    <w:p w14:paraId="5E5C0BE3" w14:textId="77777777" w:rsidR="00A31565" w:rsidRPr="002A7F62" w:rsidRDefault="00964ABD"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 Исполнитель несет ответственность в соответствии с</w:t>
      </w:r>
      <w:r w:rsidR="00EC7B33" w:rsidRPr="002A7F62">
        <w:rPr>
          <w:rFonts w:ascii="Times New Roman" w:eastAsia="Times New Roman" w:hAnsi="Times New Roman" w:cs="Times New Roman"/>
          <w:sz w:val="24"/>
          <w:szCs w:val="24"/>
          <w:lang w:eastAsia="ru-RU"/>
        </w:rPr>
        <w:t> </w:t>
      </w:r>
      <w:r w:rsidR="00B4084F"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w:t>
      </w:r>
      <w:r w:rsidR="009E575E" w:rsidRPr="002A7F62">
        <w:rPr>
          <w:rFonts w:ascii="Times New Roman" w:eastAsia="Times New Roman" w:hAnsi="Times New Roman" w:cs="Times New Roman"/>
          <w:sz w:val="24"/>
          <w:szCs w:val="24"/>
          <w:lang w:eastAsia="ru-RU"/>
        </w:rPr>
        <w:t xml:space="preserve"> необходимой </w:t>
      </w:r>
      <w:r w:rsidRPr="002A7F62">
        <w:rPr>
          <w:rFonts w:ascii="Times New Roman" w:eastAsia="Times New Roman" w:hAnsi="Times New Roman" w:cs="Times New Roman"/>
          <w:sz w:val="24"/>
          <w:szCs w:val="24"/>
          <w:lang w:eastAsia="ru-RU"/>
        </w:rPr>
        <w:t>информации.</w:t>
      </w:r>
    </w:p>
    <w:p w14:paraId="0C40E7E0"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2A7F62">
        <w:rPr>
          <w:rFonts w:ascii="Times New Roman" w:hAnsi="Times New Roman" w:cs="Times New Roman"/>
          <w:sz w:val="24"/>
          <w:szCs w:val="24"/>
          <w:shd w:val="clear" w:color="auto" w:fill="FFFFFF"/>
        </w:rPr>
        <w:br/>
        <w:t xml:space="preserve">в Техническом задании. </w:t>
      </w:r>
    </w:p>
    <w:p w14:paraId="310C243D"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39D703EA"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w:t>
      </w:r>
      <w:proofErr w:type="spellStart"/>
      <w:r w:rsidRPr="002A7F62">
        <w:rPr>
          <w:rFonts w:ascii="Times New Roman" w:hAnsi="Times New Roman" w:cs="Times New Roman"/>
          <w:sz w:val="24"/>
          <w:szCs w:val="24"/>
          <w:shd w:val="clear" w:color="auto" w:fill="FFFFFF"/>
        </w:rPr>
        <w:t>ненадлежаще</w:t>
      </w:r>
      <w:proofErr w:type="spellEnd"/>
      <w:r w:rsidRPr="002A7F62">
        <w:rPr>
          <w:rFonts w:ascii="Times New Roman" w:hAnsi="Times New Roman" w:cs="Times New Roman"/>
          <w:sz w:val="24"/>
          <w:szCs w:val="24"/>
          <w:shd w:val="clear" w:color="auto" w:fill="FFFFFF"/>
        </w:rPr>
        <w:t xml:space="preserve"> исполнен.</w:t>
      </w:r>
    </w:p>
    <w:p w14:paraId="08BDF3FD" w14:textId="77777777" w:rsidR="00A31565" w:rsidRPr="005F0474" w:rsidRDefault="00A31565" w:rsidP="00754D69">
      <w:pPr>
        <w:pStyle w:val="a4"/>
        <w:numPr>
          <w:ilvl w:val="1"/>
          <w:numId w:val="24"/>
        </w:numPr>
        <w:shd w:val="clear" w:color="auto" w:fill="FFFFFF"/>
        <w:spacing w:line="240" w:lineRule="auto"/>
        <w:ind w:left="0" w:firstLine="709"/>
        <w:jc w:val="both"/>
        <w:rPr>
          <w:rFonts w:ascii="Times New Roman" w:hAnsi="Times New Roman" w:cs="Times New Roman"/>
          <w:sz w:val="24"/>
          <w:szCs w:val="24"/>
          <w:shd w:val="clear" w:color="auto" w:fill="FFFFFF"/>
        </w:rPr>
      </w:pPr>
      <w:r w:rsidRPr="005F0474">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p>
    <w:p w14:paraId="7A45EB6D"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765AF7A" w14:textId="77777777" w:rsidR="00D849B3" w:rsidRPr="002A7F62" w:rsidRDefault="00D849B3" w:rsidP="00D55D46">
      <w:pPr>
        <w:pStyle w:val="10"/>
        <w:numPr>
          <w:ilvl w:val="0"/>
          <w:numId w:val="24"/>
        </w:numPr>
        <w:ind w:left="357" w:hanging="357"/>
      </w:pPr>
      <w:r w:rsidRPr="002A7F62">
        <w:t>Ответственность Сторон</w:t>
      </w:r>
    </w:p>
    <w:p w14:paraId="4309D754"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6B967C97"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2A7F62">
        <w:rPr>
          <w:rFonts w:ascii="Times New Roman" w:eastAsia="Times New Roman" w:hAnsi="Times New Roman" w:cs="Times New Roman"/>
          <w:sz w:val="24"/>
          <w:szCs w:val="24"/>
          <w:lang w:eastAsia="ru-RU"/>
        </w:rPr>
        <w:t xml:space="preserve">оказания </w:t>
      </w:r>
      <w:r w:rsidRPr="002A7F62">
        <w:rPr>
          <w:rFonts w:ascii="Times New Roman" w:eastAsia="Times New Roman" w:hAnsi="Times New Roman" w:cs="Times New Roman"/>
          <w:sz w:val="24"/>
          <w:szCs w:val="24"/>
          <w:lang w:eastAsia="ru-RU"/>
        </w:rPr>
        <w:t>Услуг</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0736AD36"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579FA9F0"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proofErr w:type="spellStart"/>
      <w:r w:rsidR="00633817" w:rsidRPr="002A7F62">
        <w:rPr>
          <w:rFonts w:ascii="Times New Roman" w:eastAsia="Times New Roman" w:hAnsi="Times New Roman" w:cs="Times New Roman"/>
          <w:sz w:val="24"/>
          <w:szCs w:val="24"/>
          <w:lang w:eastAsia="ru-RU"/>
        </w:rPr>
        <w:t>неоказанной</w:t>
      </w:r>
      <w:proofErr w:type="spellEnd"/>
      <w:r w:rsidR="00633817" w:rsidRPr="002A7F62">
        <w:rPr>
          <w:rFonts w:ascii="Times New Roman" w:eastAsia="Times New Roman" w:hAnsi="Times New Roman" w:cs="Times New Roman"/>
          <w:sz w:val="24"/>
          <w:szCs w:val="24"/>
          <w:lang w:eastAsia="ru-RU"/>
        </w:rPr>
        <w:t xml:space="preserve">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w:t>
      </w:r>
      <w:proofErr w:type="spellStart"/>
      <w:r w:rsidR="00633817" w:rsidRPr="002A7F62">
        <w:rPr>
          <w:rFonts w:ascii="Times New Roman" w:eastAsia="Times New Roman" w:hAnsi="Times New Roman" w:cs="Times New Roman"/>
          <w:sz w:val="24"/>
          <w:szCs w:val="24"/>
          <w:lang w:eastAsia="ru-RU"/>
        </w:rPr>
        <w:t>неоказанной</w:t>
      </w:r>
      <w:proofErr w:type="spellEnd"/>
      <w:r w:rsidR="00633817" w:rsidRPr="002A7F62">
        <w:rPr>
          <w:rFonts w:ascii="Times New Roman" w:eastAsia="Times New Roman" w:hAnsi="Times New Roman" w:cs="Times New Roman"/>
          <w:sz w:val="24"/>
          <w:szCs w:val="24"/>
          <w:lang w:eastAsia="ru-RU"/>
        </w:rPr>
        <w:t xml:space="preserve"> Услуги.</w:t>
      </w:r>
    </w:p>
    <w:p w14:paraId="2347344E" w14:textId="77777777" w:rsidR="006E37A5" w:rsidRPr="002A7F62" w:rsidRDefault="00C778D0" w:rsidP="00D55D46">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p>
    <w:p w14:paraId="7DAE5F30" w14:textId="77777777"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w:t>
      </w:r>
      <w:r w:rsidR="00822524">
        <w:rPr>
          <w:rFonts w:ascii="Times New Roman" w:eastAsia="Times New Roman" w:hAnsi="Times New Roman" w:cs="Times New Roman"/>
          <w:sz w:val="24"/>
          <w:szCs w:val="24"/>
          <w:lang w:eastAsia="ru-RU"/>
        </w:rPr>
        <w:t>.</w:t>
      </w:r>
    </w:p>
    <w:p w14:paraId="25869FE3"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7" w:name="_Hlk57371233"/>
      <w:r w:rsidRPr="002A7F62">
        <w:rPr>
          <w:rFonts w:ascii="Times New Roman" w:eastAsia="Times New Roman" w:hAnsi="Times New Roman" w:cs="Times New Roman"/>
          <w:sz w:val="24"/>
          <w:szCs w:val="24"/>
          <w:lang w:eastAsia="ru-RU"/>
        </w:rPr>
        <w:t>Цена Договора (</w:t>
      </w:r>
      <w:bookmarkEnd w:id="17"/>
      <w:r w:rsidR="0085573D" w:rsidRPr="002A7F62">
        <w:rPr>
          <w:rFonts w:ascii="Times New Roman" w:eastAsia="Times New Roman" w:hAnsi="Times New Roman" w:cs="Times New Roman"/>
          <w:sz w:val="24"/>
          <w:szCs w:val="24"/>
          <w:lang w:eastAsia="ru-RU"/>
        </w:rPr>
        <w:t>Цена Этапа / Цена Услуги</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38B08D39" w14:textId="77777777" w:rsidR="00C778D0" w:rsidRPr="002A7F62" w:rsidRDefault="00C778D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BE04AA" w:rsidRPr="002A7F62">
        <w:rPr>
          <w:rFonts w:ascii="Times New Roman" w:eastAsia="Times New Roman" w:hAnsi="Times New Roman" w:cs="Times New Roman"/>
          <w:b/>
          <w:bCs/>
          <w:color w:val="FF0000"/>
          <w:sz w:val="24"/>
          <w:szCs w:val="24"/>
          <w:lang w:eastAsia="ru-RU"/>
        </w:rPr>
        <w:t>.</w:t>
      </w:r>
    </w:p>
    <w:p w14:paraId="6826A1AA"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2D14EE6B"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822524">
        <w:rPr>
          <w:rFonts w:ascii="Times New Roman" w:eastAsia="Times New Roman" w:hAnsi="Times New Roman" w:cs="Times New Roman"/>
          <w:sz w:val="24"/>
          <w:szCs w:val="24"/>
          <w:lang w:eastAsia="ru-RU"/>
        </w:rPr>
        <w:t>.</w:t>
      </w:r>
    </w:p>
    <w:p w14:paraId="170B5BC9"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8"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2A7F62">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18"/>
    <w:p w14:paraId="29CCEA7D"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354C874A" w14:textId="77777777" w:rsidR="004D31B8" w:rsidRPr="002A7F62" w:rsidRDefault="004D31B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p>
    <w:p w14:paraId="53EEFF78"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12CB736A" w14:textId="77777777" w:rsidR="004D31B8" w:rsidRPr="002A7F62" w:rsidRDefault="004D31B8" w:rsidP="00822524">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221774AA"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9"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9"/>
      <w:r w:rsidRPr="002A7F62">
        <w:rPr>
          <w:rFonts w:ascii="Times New Roman" w:eastAsia="Times New Roman" w:hAnsi="Times New Roman" w:cs="Times New Roman"/>
          <w:sz w:val="24"/>
          <w:szCs w:val="24"/>
          <w:lang w:eastAsia="ru-RU"/>
        </w:rPr>
        <w:t>.</w:t>
      </w:r>
    </w:p>
    <w:p w14:paraId="78E35859"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44C1502F"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472DECAC"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47DD54E8"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оказания </w:t>
      </w:r>
      <w:r w:rsidR="002F16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110F1AA1"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0B7D5DDF" w14:textId="77777777" w:rsidR="00A07CE0" w:rsidRPr="002A7F62"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6386DD25" w14:textId="77777777" w:rsidR="00C973D8" w:rsidRPr="002A7F62" w:rsidRDefault="006C236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7DEC9EE" w14:textId="77777777" w:rsidR="00C973D8" w:rsidRPr="002A7F62" w:rsidRDefault="00C973D8" w:rsidP="00D55D46">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14:paraId="48F5821B" w14:textId="77777777" w:rsidR="00A07CE0" w:rsidRPr="002A7F62" w:rsidRDefault="0008246D" w:rsidP="00D55D46">
      <w:pPr>
        <w:pStyle w:val="10"/>
        <w:numPr>
          <w:ilvl w:val="0"/>
          <w:numId w:val="24"/>
        </w:numPr>
        <w:ind w:left="357" w:hanging="357"/>
        <w:rPr>
          <w:bCs/>
        </w:rPr>
      </w:pPr>
      <w:r w:rsidRPr="002A7F62">
        <w:t>Конфиденциальность</w:t>
      </w:r>
    </w:p>
    <w:p w14:paraId="0D8D2D10"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оговору, имеющую действительную или потенциальную ценность в силу </w:t>
      </w:r>
      <w:r w:rsidRPr="002A7F62">
        <w:rPr>
          <w:rFonts w:ascii="Times New Roman" w:eastAsia="Times New Roman" w:hAnsi="Times New Roman" w:cs="Times New Roman"/>
          <w:bCs/>
          <w:sz w:val="24"/>
          <w:szCs w:val="24"/>
          <w:lang w:eastAsia="ru-RU"/>
        </w:rPr>
        <w:lastRenderedPageBreak/>
        <w:t>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C067DD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2015FEA4"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06D69E24"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727D8645"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5494F1F0"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71125B2D"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6840C921"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20" w:name="_Hlk113020340"/>
      <w:r w:rsidRPr="002A7F62">
        <w:rPr>
          <w:rFonts w:ascii="Times New Roman" w:eastAsia="Times New Roman" w:hAnsi="Times New Roman" w:cs="Times New Roman"/>
          <w:bCs/>
          <w:sz w:val="24"/>
          <w:szCs w:val="24"/>
          <w:lang w:eastAsia="ru-RU"/>
        </w:rPr>
        <w:t>При этом, Стороны обязуются:</w:t>
      </w:r>
    </w:p>
    <w:p w14:paraId="1870D387"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3B6FA208"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44A7EB64" w14:textId="77777777" w:rsidR="009E0C1B" w:rsidRPr="002A7F62" w:rsidRDefault="009E0C1B" w:rsidP="004252EE">
      <w:pPr>
        <w:pStyle w:val="a4"/>
        <w:numPr>
          <w:ilvl w:val="0"/>
          <w:numId w:val="25"/>
        </w:numPr>
        <w:shd w:val="clear" w:color="auto" w:fill="FFFFFF"/>
        <w:tabs>
          <w:tab w:val="left" w:pos="993"/>
        </w:tabs>
        <w:spacing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bookmarkEnd w:id="20"/>
    <w:p w14:paraId="78FE370A" w14:textId="77777777" w:rsidR="00A07CE0" w:rsidRPr="002A7F62" w:rsidRDefault="00BC0CF7" w:rsidP="00D55D46">
      <w:pPr>
        <w:pStyle w:val="10"/>
        <w:numPr>
          <w:ilvl w:val="0"/>
          <w:numId w:val="24"/>
        </w:numPr>
        <w:ind w:left="357" w:hanging="357"/>
      </w:pPr>
      <w:r w:rsidRPr="002A7F62">
        <w:t>Порядок расторжения Договора</w:t>
      </w:r>
    </w:p>
    <w:p w14:paraId="4B92610F"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49A261FA"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по соглашению Сторон;</w:t>
      </w:r>
    </w:p>
    <w:p w14:paraId="75959260"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061D75EC"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33419AC1"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proofErr w:type="gramStart"/>
      <w:r w:rsidR="005262FB" w:rsidRPr="002A7F62">
        <w:rPr>
          <w:rFonts w:ascii="Times New Roman" w:eastAsia="Times New Roman" w:hAnsi="Times New Roman" w:cs="Times New Roman"/>
          <w:sz w:val="24"/>
          <w:szCs w:val="24"/>
          <w:lang w:eastAsia="ru-RU"/>
        </w:rPr>
        <w:t>ответ по</w:t>
      </w:r>
      <w:r w:rsidR="001C4EE8" w:rsidRPr="002A7F62">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существу</w:t>
      </w:r>
      <w:proofErr w:type="gramEnd"/>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76DAA48B"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3CE75ECF" w14:textId="77777777" w:rsidR="00A07CE0" w:rsidRPr="002A7F62" w:rsidRDefault="00F843BF"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57368338"/>
      <w:r w:rsidRPr="002A7F62">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21"/>
      <w:r w:rsidRPr="002A7F62">
        <w:rPr>
          <w:rFonts w:ascii="Times New Roman" w:eastAsia="Times New Roman" w:hAnsi="Times New Roman" w:cs="Times New Roman"/>
          <w:sz w:val="24"/>
          <w:szCs w:val="24"/>
          <w:lang w:eastAsia="ru-RU"/>
        </w:rPr>
        <w:t xml:space="preserve"> </w:t>
      </w:r>
      <w:r w:rsidR="009E0C1B" w:rsidRPr="002A7F62">
        <w:rPr>
          <w:rFonts w:ascii="Times New Roman" w:eastAsia="Times New Roman" w:hAnsi="Times New Roman" w:cs="Times New Roman"/>
          <w:sz w:val="24"/>
          <w:szCs w:val="24"/>
          <w:lang w:eastAsia="ru-RU"/>
        </w:rPr>
        <w:t xml:space="preserve">без возмещения убытков Исполнителю </w:t>
      </w:r>
      <w:r w:rsidRPr="002A7F62">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в том числе</w:t>
      </w:r>
      <w:r w:rsidR="00E0322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следующих случаях:</w:t>
      </w:r>
    </w:p>
    <w:p w14:paraId="132CFDD9"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40132EB8"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2A7F62">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2A7F62">
        <w:rPr>
          <w:rFonts w:ascii="Times New Roman" w:eastAsia="Times New Roman" w:hAnsi="Times New Roman" w:cs="Times New Roman"/>
          <w:sz w:val="24"/>
          <w:szCs w:val="24"/>
          <w:lang w:eastAsia="ru-RU"/>
        </w:rPr>
        <w:t>;</w:t>
      </w:r>
    </w:p>
    <w:p w14:paraId="3AF42E39"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2A7F62">
        <w:rPr>
          <w:rFonts w:ascii="Times New Roman" w:eastAsia="Times New Roman" w:hAnsi="Times New Roman" w:cs="Times New Roman"/>
          <w:sz w:val="24"/>
          <w:szCs w:val="24"/>
          <w:lang w:eastAsia="ru-RU"/>
        </w:rPr>
        <w:t xml:space="preserve">(или) </w:t>
      </w:r>
      <w:r w:rsidR="00A07CE0" w:rsidRPr="002A7F62">
        <w:rPr>
          <w:rFonts w:ascii="Times New Roman" w:eastAsia="Times New Roman" w:hAnsi="Times New Roman" w:cs="Times New Roman"/>
          <w:sz w:val="24"/>
          <w:szCs w:val="24"/>
          <w:lang w:eastAsia="ru-RU"/>
        </w:rPr>
        <w:t xml:space="preserve">объемов оказания Услуг, предусмотренных Договором, включая </w:t>
      </w:r>
      <w:r w:rsidR="002F52D3" w:rsidRPr="002A7F62">
        <w:rPr>
          <w:rFonts w:ascii="Times New Roman" w:eastAsia="Times New Roman" w:hAnsi="Times New Roman" w:cs="Times New Roman"/>
          <w:sz w:val="24"/>
          <w:szCs w:val="24"/>
          <w:lang w:eastAsia="ru-RU"/>
        </w:rPr>
        <w:t>промежуточные сроки (при их наличии)</w:t>
      </w:r>
      <w:r w:rsidR="00A07CE0" w:rsidRPr="002A7F62">
        <w:rPr>
          <w:rFonts w:ascii="Times New Roman" w:eastAsia="Times New Roman" w:hAnsi="Times New Roman" w:cs="Times New Roman"/>
          <w:sz w:val="24"/>
          <w:szCs w:val="24"/>
          <w:lang w:eastAsia="ru-RU"/>
        </w:rPr>
        <w:t>;</w:t>
      </w:r>
    </w:p>
    <w:p w14:paraId="449E1154" w14:textId="77777777" w:rsidR="00315F07" w:rsidRPr="002A7F62" w:rsidRDefault="00A07CE0"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7F0BAE6F" w14:textId="77777777" w:rsidR="00F843BF" w:rsidRPr="006214DD" w:rsidRDefault="00F843BF" w:rsidP="00754D69">
      <w:pPr>
        <w:pStyle w:val="a4"/>
        <w:numPr>
          <w:ilvl w:val="2"/>
          <w:numId w:val="24"/>
        </w:numPr>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5F0474">
        <w:rPr>
          <w:rFonts w:ascii="Times New Roman" w:eastAsia="Times New Roman" w:hAnsi="Times New Roman" w:cs="Times New Roman"/>
          <w:sz w:val="24"/>
          <w:szCs w:val="24"/>
          <w:lang w:eastAsia="ru-RU"/>
        </w:rPr>
        <w:t xml:space="preserve">Исполнитель вправе </w:t>
      </w:r>
      <w:r w:rsidR="00F51FB4" w:rsidRPr="00E41E03">
        <w:rPr>
          <w:rFonts w:ascii="Times New Roman" w:eastAsia="Times New Roman" w:hAnsi="Times New Roman" w:cs="Times New Roman"/>
          <w:sz w:val="24"/>
          <w:szCs w:val="24"/>
          <w:lang w:eastAsia="ru-RU"/>
        </w:rPr>
        <w:t xml:space="preserve">в одностороннем порядке </w:t>
      </w:r>
      <w:r w:rsidRPr="00E41E03">
        <w:rPr>
          <w:rFonts w:ascii="Times New Roman" w:eastAsia="Times New Roman" w:hAnsi="Times New Roman" w:cs="Times New Roman"/>
          <w:sz w:val="24"/>
          <w:szCs w:val="24"/>
          <w:lang w:eastAsia="ru-RU"/>
        </w:rPr>
        <w:t xml:space="preserve">отказаться от исполнения Договора </w:t>
      </w:r>
      <w:r w:rsidR="006B76A8" w:rsidRPr="00FE7C22">
        <w:rPr>
          <w:rFonts w:ascii="Times New Roman" w:eastAsia="Times New Roman" w:hAnsi="Times New Roman" w:cs="Times New Roman"/>
          <w:sz w:val="24"/>
          <w:szCs w:val="24"/>
          <w:lang w:eastAsia="ru-RU"/>
        </w:rPr>
        <w:t xml:space="preserve">исключительно </w:t>
      </w:r>
      <w:r w:rsidRPr="00FE7C22">
        <w:rPr>
          <w:rFonts w:ascii="Times New Roman" w:eastAsia="Times New Roman" w:hAnsi="Times New Roman" w:cs="Times New Roman"/>
          <w:sz w:val="24"/>
          <w:szCs w:val="24"/>
          <w:lang w:eastAsia="ru-RU"/>
        </w:rPr>
        <w:t>в следующих случаях:</w:t>
      </w:r>
    </w:p>
    <w:p w14:paraId="7E2FE03E" w14:textId="77777777" w:rsidR="00315F07"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еоднократное (</w:t>
      </w:r>
      <w:r w:rsidR="00E03E4C" w:rsidRPr="002A7F62">
        <w:rPr>
          <w:rFonts w:ascii="Times New Roman" w:eastAsia="Times New Roman" w:hAnsi="Times New Roman" w:cs="Times New Roman"/>
          <w:sz w:val="24"/>
          <w:szCs w:val="24"/>
          <w:lang w:eastAsia="ru-RU"/>
        </w:rPr>
        <w:t>два и более раза</w:t>
      </w:r>
      <w:r w:rsidR="00A07CE0" w:rsidRPr="002A7F62">
        <w:rPr>
          <w:rFonts w:ascii="Times New Roman" w:eastAsia="Times New Roman" w:hAnsi="Times New Roman" w:cs="Times New Roman"/>
          <w:sz w:val="24"/>
          <w:szCs w:val="24"/>
          <w:lang w:eastAsia="ru-RU"/>
        </w:rPr>
        <w:t>) нарушени</w:t>
      </w:r>
      <w:r w:rsidR="00315F07"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r w:rsidR="000E5098" w:rsidRPr="002A7F62">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2A7F62">
        <w:rPr>
          <w:rFonts w:ascii="Times New Roman" w:eastAsia="Times New Roman" w:hAnsi="Times New Roman" w:cs="Times New Roman"/>
          <w:sz w:val="24"/>
          <w:szCs w:val="24"/>
          <w:lang w:eastAsia="ru-RU"/>
        </w:rPr>
        <w:t>ч</w:t>
      </w:r>
      <w:r w:rsidR="000E5098" w:rsidRPr="002A7F62">
        <w:rPr>
          <w:rFonts w:ascii="Times New Roman" w:eastAsia="Times New Roman" w:hAnsi="Times New Roman" w:cs="Times New Roman"/>
          <w:sz w:val="24"/>
          <w:szCs w:val="24"/>
          <w:lang w:eastAsia="ru-RU"/>
        </w:rPr>
        <w:t xml:space="preserve">ика по выплате </w:t>
      </w:r>
      <w:r w:rsidR="000644C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ванс</w:t>
      </w:r>
      <w:r w:rsidR="00303D2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w:t>
      </w:r>
      <w:r w:rsidR="00315F07" w:rsidRPr="002A7F62">
        <w:rPr>
          <w:rFonts w:ascii="Times New Roman" w:eastAsia="Times New Roman" w:hAnsi="Times New Roman" w:cs="Times New Roman"/>
          <w:sz w:val="24"/>
          <w:szCs w:val="24"/>
          <w:lang w:eastAsia="ru-RU"/>
        </w:rPr>
        <w:t>;</w:t>
      </w:r>
    </w:p>
    <w:p w14:paraId="0DBA978C" w14:textId="77777777"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2A7F62">
        <w:rPr>
          <w:rFonts w:ascii="Times New Roman" w:eastAsia="Times New Roman" w:hAnsi="Times New Roman" w:cs="Times New Roman"/>
          <w:sz w:val="24"/>
          <w:szCs w:val="24"/>
          <w:lang w:eastAsia="ru-RU"/>
        </w:rPr>
        <w:t xml:space="preserve">оказанных </w:t>
      </w:r>
      <w:r w:rsidR="00A6370D" w:rsidRPr="002A7F62">
        <w:rPr>
          <w:rFonts w:ascii="Times New Roman" w:eastAsia="Times New Roman" w:hAnsi="Times New Roman" w:cs="Times New Roman"/>
          <w:sz w:val="24"/>
          <w:szCs w:val="24"/>
          <w:lang w:eastAsia="ru-RU"/>
        </w:rPr>
        <w:t>У</w:t>
      </w:r>
      <w:r w:rsidR="00B74ECA" w:rsidRPr="002A7F62">
        <w:rPr>
          <w:rFonts w:ascii="Times New Roman" w:eastAsia="Times New Roman" w:hAnsi="Times New Roman" w:cs="Times New Roman"/>
          <w:sz w:val="24"/>
          <w:szCs w:val="24"/>
          <w:lang w:eastAsia="ru-RU"/>
        </w:rPr>
        <w:t>слуг</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4A54946D"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2"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29CEE6C7"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2"/>
    <w:p w14:paraId="01781738"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771F7849" w14:textId="77777777" w:rsidR="00CF462C" w:rsidRPr="005F0474" w:rsidRDefault="00FB02C5" w:rsidP="00754D69">
      <w:pPr>
        <w:pStyle w:val="a4"/>
        <w:numPr>
          <w:ilvl w:val="1"/>
          <w:numId w:val="24"/>
        </w:numPr>
        <w:shd w:val="clear" w:color="auto" w:fill="FFFFFF"/>
        <w:spacing w:after="0" w:line="240" w:lineRule="auto"/>
        <w:ind w:left="0" w:firstLine="709"/>
        <w:contextualSpacing w:val="0"/>
        <w:jc w:val="both"/>
        <w:rPr>
          <w:lang w:eastAsia="ru-RU"/>
        </w:rPr>
      </w:pPr>
      <w:bookmarkStart w:id="23" w:name="_Hlk174613399"/>
      <w:r w:rsidRPr="002A7F62">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 xml:space="preserve"> при условии оплаты </w:t>
      </w:r>
      <w:r w:rsidR="00E81AB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сполнителю </w:t>
      </w:r>
      <w:r w:rsidR="006B5E2C" w:rsidRPr="002A7F62">
        <w:rPr>
          <w:rFonts w:ascii="Times New Roman" w:eastAsia="Times New Roman" w:hAnsi="Times New Roman" w:cs="Times New Roman"/>
          <w:sz w:val="24"/>
          <w:szCs w:val="24"/>
          <w:lang w:eastAsia="ru-RU"/>
        </w:rPr>
        <w:t xml:space="preserve">документально подтвержденных </w:t>
      </w:r>
      <w:r w:rsidRPr="002A7F62">
        <w:rPr>
          <w:rFonts w:ascii="Times New Roman" w:eastAsia="Times New Roman" w:hAnsi="Times New Roman" w:cs="Times New Roman"/>
          <w:sz w:val="24"/>
          <w:szCs w:val="24"/>
          <w:lang w:eastAsia="ru-RU"/>
        </w:rPr>
        <w:t xml:space="preserve">фактически понесенных им </w:t>
      </w:r>
      <w:r w:rsidR="006B5E2C" w:rsidRPr="002A7F62">
        <w:rPr>
          <w:rFonts w:ascii="Times New Roman" w:eastAsia="Times New Roman" w:hAnsi="Times New Roman" w:cs="Times New Roman"/>
          <w:sz w:val="24"/>
          <w:szCs w:val="24"/>
          <w:lang w:eastAsia="ru-RU"/>
        </w:rPr>
        <w:t>расходов.</w:t>
      </w:r>
      <w:r w:rsidRPr="002A7F62">
        <w:rPr>
          <w:rFonts w:ascii="Times New Roman" w:eastAsia="Times New Roman" w:hAnsi="Times New Roman" w:cs="Times New Roman"/>
          <w:sz w:val="24"/>
          <w:szCs w:val="24"/>
          <w:lang w:eastAsia="ru-RU"/>
        </w:rPr>
        <w:t xml:space="preserve"> </w:t>
      </w:r>
      <w:r w:rsidR="00E81AB3" w:rsidRPr="002A7F62">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2A7F62">
        <w:rPr>
          <w:rFonts w:ascii="Times New Roman" w:eastAsia="Times New Roman" w:hAnsi="Times New Roman" w:cs="Times New Roman"/>
          <w:sz w:val="24"/>
          <w:szCs w:val="24"/>
          <w:lang w:eastAsia="ru-RU"/>
        </w:rPr>
        <w:t>Д</w:t>
      </w:r>
      <w:r w:rsidR="00E81AB3" w:rsidRPr="002A7F62">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bookmarkStart w:id="24" w:name="_Hlk174613477"/>
      <w:bookmarkEnd w:id="23"/>
    </w:p>
    <w:p w14:paraId="0D568A86" w14:textId="77777777" w:rsidR="00B12989" w:rsidRPr="002A7F62" w:rsidRDefault="00B12989"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24"/>
    <w:p w14:paraId="4C0CFB63" w14:textId="77777777" w:rsidR="00885C3B" w:rsidRPr="002A7F62" w:rsidRDefault="004B36DF" w:rsidP="00D55D46">
      <w:pPr>
        <w:pStyle w:val="10"/>
        <w:numPr>
          <w:ilvl w:val="0"/>
          <w:numId w:val="24"/>
        </w:numPr>
        <w:ind w:left="357" w:hanging="357"/>
      </w:pPr>
      <w:r w:rsidRPr="002A7F62">
        <w:lastRenderedPageBreak/>
        <w:t>Обстоятельства непреодолимой силы</w:t>
      </w:r>
    </w:p>
    <w:p w14:paraId="2914F476"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23F31122"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3EE51D05"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76971038"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1C563885"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32C309AE"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7F5716FF"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4B1A3D15"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8A61FA0" w14:textId="77777777" w:rsidR="00A07CE0" w:rsidRPr="002A7F62" w:rsidRDefault="004B36DF" w:rsidP="00D55D46">
      <w:pPr>
        <w:pStyle w:val="10"/>
        <w:numPr>
          <w:ilvl w:val="0"/>
          <w:numId w:val="24"/>
        </w:numPr>
        <w:ind w:left="357" w:hanging="357"/>
      </w:pPr>
      <w:r w:rsidRPr="002A7F62">
        <w:t>Порядок урегулирования споров</w:t>
      </w:r>
    </w:p>
    <w:p w14:paraId="28182487"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413E1BFF"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06C4CE05"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47205B20"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3F54B524"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2FB5E9BD"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70D4D252"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2F958BC0" w14:textId="77777777" w:rsidR="00A07CE0" w:rsidRPr="002A7F62" w:rsidRDefault="00D33F66" w:rsidP="00D55D46">
      <w:pPr>
        <w:pStyle w:val="10"/>
        <w:numPr>
          <w:ilvl w:val="0"/>
          <w:numId w:val="24"/>
        </w:numPr>
        <w:ind w:left="357" w:hanging="357"/>
      </w:pPr>
      <w:r w:rsidRPr="002A7F62">
        <w:t>Срок действия Договора, порядок его изменения</w:t>
      </w:r>
    </w:p>
    <w:p w14:paraId="171F1740" w14:textId="579A6633" w:rsidR="00A07CE0" w:rsidRPr="002A7F62" w:rsidRDefault="00851EF4"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2A7F62">
        <w:rPr>
          <w:rFonts w:ascii="Times New Roman" w:eastAsia="Times New Roman" w:hAnsi="Times New Roman" w:cs="Times New Roman"/>
          <w:sz w:val="24"/>
          <w:szCs w:val="24"/>
          <w:lang w:eastAsia="ru-RU"/>
        </w:rPr>
        <w:br/>
      </w:r>
      <w:r w:rsidR="00E5020E" w:rsidRPr="002A7F62">
        <w:rPr>
          <w:rFonts w:ascii="Times New Roman" w:eastAsia="Times New Roman" w:hAnsi="Times New Roman" w:cs="Times New Roman"/>
          <w:sz w:val="24"/>
          <w:szCs w:val="24"/>
          <w:lang w:eastAsia="ru-RU"/>
        </w:rPr>
        <w:t>по</w:t>
      </w:r>
      <w:r w:rsidR="001C4EE8" w:rsidRPr="002A7F62">
        <w:rPr>
          <w:rFonts w:ascii="Times New Roman" w:eastAsia="Times New Roman" w:hAnsi="Times New Roman" w:cs="Times New Roman"/>
          <w:sz w:val="24"/>
          <w:szCs w:val="24"/>
          <w:lang w:eastAsia="ru-RU"/>
        </w:rPr>
        <w:t xml:space="preserve"> «</w:t>
      </w:r>
      <w:r w:rsidR="00C26CBB">
        <w:rPr>
          <w:rFonts w:ascii="Times New Roman" w:eastAsia="Times New Roman" w:hAnsi="Times New Roman" w:cs="Times New Roman"/>
          <w:sz w:val="24"/>
          <w:szCs w:val="24"/>
          <w:lang w:eastAsia="ru-RU"/>
        </w:rPr>
        <w:t>3</w:t>
      </w:r>
      <w:r w:rsidR="00CA32BB">
        <w:rPr>
          <w:rFonts w:ascii="Times New Roman" w:eastAsia="Times New Roman" w:hAnsi="Times New Roman" w:cs="Times New Roman"/>
          <w:sz w:val="24"/>
          <w:szCs w:val="24"/>
          <w:lang w:eastAsia="ru-RU"/>
        </w:rPr>
        <w:t>1</w:t>
      </w:r>
      <w:r w:rsidR="001B316A" w:rsidRPr="002A7F62">
        <w:rPr>
          <w:rFonts w:ascii="Times New Roman" w:eastAsia="Times New Roman" w:hAnsi="Times New Roman" w:cs="Times New Roman"/>
          <w:sz w:val="24"/>
          <w:szCs w:val="24"/>
          <w:lang w:eastAsia="ru-RU"/>
        </w:rPr>
        <w:t>»</w:t>
      </w:r>
      <w:r w:rsidR="00DB6026" w:rsidRPr="002A7F62">
        <w:rPr>
          <w:rFonts w:ascii="Times New Roman" w:eastAsia="Times New Roman" w:hAnsi="Times New Roman" w:cs="Times New Roman"/>
          <w:sz w:val="24"/>
          <w:szCs w:val="24"/>
          <w:lang w:eastAsia="ru-RU"/>
        </w:rPr>
        <w:t xml:space="preserve"> </w:t>
      </w:r>
      <w:r w:rsidR="00A84662">
        <w:rPr>
          <w:rFonts w:ascii="Times New Roman" w:eastAsia="Times New Roman" w:hAnsi="Times New Roman" w:cs="Times New Roman"/>
          <w:sz w:val="24"/>
          <w:szCs w:val="24"/>
          <w:lang w:eastAsia="ru-RU"/>
        </w:rPr>
        <w:t>июля</w:t>
      </w:r>
      <w:r w:rsidR="00C26CBB" w:rsidRPr="002A7F62">
        <w:rPr>
          <w:rFonts w:ascii="Times New Roman" w:eastAsia="Times New Roman" w:hAnsi="Times New Roman" w:cs="Times New Roman"/>
          <w:sz w:val="24"/>
          <w:szCs w:val="24"/>
          <w:lang w:eastAsia="ru-RU"/>
        </w:rPr>
        <w:t xml:space="preserve"> </w:t>
      </w:r>
      <w:r w:rsidR="001B316A" w:rsidRPr="002A7F62">
        <w:rPr>
          <w:rFonts w:ascii="Times New Roman" w:eastAsia="Times New Roman" w:hAnsi="Times New Roman" w:cs="Times New Roman"/>
          <w:sz w:val="24"/>
          <w:szCs w:val="24"/>
          <w:lang w:eastAsia="ru-RU"/>
        </w:rPr>
        <w:t>202</w:t>
      </w:r>
      <w:r w:rsidR="00C26CBB">
        <w:rPr>
          <w:rFonts w:ascii="Times New Roman" w:eastAsia="Times New Roman" w:hAnsi="Times New Roman" w:cs="Times New Roman"/>
          <w:sz w:val="24"/>
          <w:szCs w:val="24"/>
          <w:lang w:eastAsia="ru-RU"/>
        </w:rPr>
        <w:t>6</w:t>
      </w:r>
      <w:r w:rsidR="00C26CBB" w:rsidRPr="002A7F62">
        <w:rPr>
          <w:rFonts w:ascii="Times New Roman" w:eastAsia="Times New Roman" w:hAnsi="Times New Roman" w:cs="Times New Roman"/>
          <w:sz w:val="24"/>
          <w:szCs w:val="24"/>
          <w:lang w:eastAsia="ru-RU"/>
        </w:rPr>
        <w:t xml:space="preserve"> </w:t>
      </w:r>
      <w:r w:rsidR="001B316A" w:rsidRPr="002A7F62">
        <w:rPr>
          <w:rFonts w:ascii="Times New Roman" w:eastAsia="Times New Roman" w:hAnsi="Times New Roman" w:cs="Times New Roman"/>
          <w:sz w:val="24"/>
          <w:szCs w:val="24"/>
          <w:lang w:eastAsia="ru-RU"/>
        </w:rPr>
        <w:t>г</w:t>
      </w:r>
      <w:r w:rsidR="007059B8" w:rsidRPr="002A7F62">
        <w:rPr>
          <w:rFonts w:ascii="Times New Roman" w:eastAsia="Times New Roman" w:hAnsi="Times New Roman" w:cs="Times New Roman"/>
          <w:sz w:val="24"/>
          <w:szCs w:val="24"/>
          <w:lang w:eastAsia="ru-RU"/>
        </w:rPr>
        <w:t>.</w:t>
      </w:r>
    </w:p>
    <w:p w14:paraId="1ECBA534" w14:textId="77777777" w:rsidR="00F87609"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5" w:name="_Hlk500858975"/>
      <w:r w:rsidRPr="002A7F62">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5"/>
      <w:r w:rsidR="00F87C11" w:rsidRPr="002A7F62">
        <w:rPr>
          <w:rFonts w:ascii="Times New Roman" w:eastAsia="Times New Roman" w:hAnsi="Times New Roman" w:cs="Times New Roman"/>
          <w:sz w:val="24"/>
          <w:szCs w:val="24"/>
          <w:lang w:eastAsia="ru-RU"/>
        </w:rPr>
        <w:t>Все изменения и дополнения</w:t>
      </w:r>
      <w:r w:rsidR="00156B8C" w:rsidRPr="002A7F62">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2A7F62">
        <w:rPr>
          <w:rFonts w:ascii="Times New Roman" w:eastAsia="Times New Roman" w:hAnsi="Times New Roman" w:cs="Times New Roman"/>
          <w:sz w:val="24"/>
          <w:szCs w:val="24"/>
          <w:lang w:eastAsia="ru-RU"/>
        </w:rPr>
        <w:t xml:space="preserve"> любой из Сторон</w:t>
      </w:r>
      <w:r w:rsidR="00251ECD" w:rsidRPr="002A7F62">
        <w:rPr>
          <w:rFonts w:ascii="Times New Roman" w:eastAsia="Times New Roman" w:hAnsi="Times New Roman" w:cs="Times New Roman"/>
          <w:sz w:val="24"/>
          <w:szCs w:val="24"/>
          <w:lang w:eastAsia="ru-RU"/>
        </w:rPr>
        <w:t>,</w:t>
      </w:r>
      <w:r w:rsidR="00241081" w:rsidRPr="002A7F62">
        <w:rPr>
          <w:rFonts w:ascii="Times New Roman" w:eastAsia="Times New Roman" w:hAnsi="Times New Roman" w:cs="Times New Roman"/>
          <w:sz w:val="24"/>
          <w:szCs w:val="24"/>
          <w:lang w:eastAsia="ru-RU"/>
        </w:rPr>
        <w:t xml:space="preserve"> </w:t>
      </w:r>
      <w:r w:rsidR="000C3D7B" w:rsidRPr="002A7F62">
        <w:rPr>
          <w:rFonts w:ascii="Times New Roman" w:eastAsia="Times New Roman" w:hAnsi="Times New Roman" w:cs="Times New Roman"/>
          <w:sz w:val="24"/>
          <w:szCs w:val="24"/>
          <w:lang w:eastAsia="ru-RU"/>
        </w:rPr>
        <w:t>указанных в Договоре</w:t>
      </w:r>
      <w:r w:rsidR="00156B8C" w:rsidRPr="002A7F62">
        <w:rPr>
          <w:rFonts w:ascii="Times New Roman" w:eastAsia="Times New Roman" w:hAnsi="Times New Roman" w:cs="Times New Roman"/>
          <w:sz w:val="24"/>
          <w:szCs w:val="24"/>
          <w:lang w:eastAsia="ru-RU"/>
        </w:rPr>
        <w:t>,</w:t>
      </w:r>
      <w:r w:rsidR="00F87C11" w:rsidRPr="002A7F62">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058D8327"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0ED18AE" w14:textId="77777777" w:rsidR="001C4EE8" w:rsidRPr="002A7F62" w:rsidRDefault="001C4EE8"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z w:val="24"/>
          <w:szCs w:val="24"/>
          <w:lang w:eastAsia="ru-RU"/>
        </w:rPr>
      </w:pPr>
      <w:bookmarkStart w:id="26" w:name="_Hlk113002698"/>
      <w:r w:rsidRPr="002A7F62">
        <w:rPr>
          <w:rFonts w:ascii="Times New Roman" w:eastAsia="Times New Roman" w:hAnsi="Times New Roman" w:cs="Times New Roman"/>
          <w:b/>
          <w:bCs/>
          <w:sz w:val="24"/>
          <w:szCs w:val="24"/>
          <w:lang w:eastAsia="ru-RU"/>
        </w:rPr>
        <w:t>АНТИКОРРУПЦИОННАЯ ОГОВОРКА</w:t>
      </w:r>
    </w:p>
    <w:p w14:paraId="42D896D0"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1E8DF8"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513925DB"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186E1655" w14:textId="77777777" w:rsidR="004F00DD" w:rsidRPr="002A7F62" w:rsidRDefault="000D401D"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7" w:name="_Hlk83223940"/>
      <w:bookmarkEnd w:id="26"/>
      <w:r w:rsidRPr="002A7F62">
        <w:rPr>
          <w:rFonts w:ascii="Times New Roman" w:eastAsia="Times New Roman" w:hAnsi="Times New Roman" w:cs="Times New Roman"/>
          <w:b/>
          <w:bCs/>
          <w:smallCaps/>
          <w:sz w:val="24"/>
          <w:szCs w:val="24"/>
          <w:lang w:eastAsia="ru-RU"/>
        </w:rPr>
        <w:t>ЗАВЕРЕНИЯ ОБ ОБСТОЯТЕЛЬСТВАХ</w:t>
      </w:r>
    </w:p>
    <w:p w14:paraId="525B7133"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587986" w:rsidRPr="002A7F62">
        <w:rPr>
          <w:rFonts w:ascii="Times New Roman" w:hAnsi="Times New Roman" w:cs="Times New Roman"/>
          <w:spacing w:val="-4"/>
          <w:sz w:val="24"/>
          <w:szCs w:val="24"/>
        </w:rPr>
        <w:t xml:space="preserve">Исполнитель </w:t>
      </w:r>
      <w:r w:rsidR="00587986" w:rsidRPr="002A7F62">
        <w:rPr>
          <w:rFonts w:ascii="Times New Roman" w:hAnsi="Times New Roman" w:cs="Times New Roman"/>
          <w:sz w:val="24"/>
          <w:szCs w:val="24"/>
        </w:rPr>
        <w:t>гарантирует, что:</w:t>
      </w:r>
    </w:p>
    <w:p w14:paraId="1912A5D2" w14:textId="77777777" w:rsidR="00D020CB" w:rsidRPr="00C26CBB"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8" w:name="_Hlk174613825"/>
      <w:r w:rsidRPr="002A7F62">
        <w:rPr>
          <w:rFonts w:ascii="Times New Roman" w:hAnsi="Times New Roman" w:cs="Times New Roman"/>
          <w:sz w:val="24"/>
          <w:szCs w:val="24"/>
        </w:rPr>
        <w:t xml:space="preserve">является добросовестным </w:t>
      </w:r>
      <w:r w:rsidRPr="00C26CBB">
        <w:rPr>
          <w:rFonts w:ascii="Times New Roman" w:hAnsi="Times New Roman" w:cs="Times New Roman"/>
          <w:sz w:val="24"/>
          <w:szCs w:val="24"/>
        </w:rPr>
        <w:t>поставщиком услуг и имеет подтверждающие данный факт заверенные копии документов: выписки из ЕГ</w:t>
      </w:r>
      <w:r w:rsidR="00C451DA" w:rsidRPr="00C26CBB">
        <w:rPr>
          <w:rFonts w:ascii="Times New Roman" w:hAnsi="Times New Roman" w:cs="Times New Roman"/>
          <w:sz w:val="24"/>
          <w:szCs w:val="24"/>
        </w:rPr>
        <w:t>Р</w:t>
      </w:r>
      <w:r w:rsidRPr="00C26CBB">
        <w:rPr>
          <w:rFonts w:ascii="Times New Roman" w:hAnsi="Times New Roman" w:cs="Times New Roman"/>
          <w:sz w:val="24"/>
          <w:szCs w:val="24"/>
        </w:rPr>
        <w:t xml:space="preserve">ЮЛ, Устава, свидетельства </w:t>
      </w:r>
      <w:r w:rsidR="00D020CB" w:rsidRPr="00C26CBB">
        <w:rPr>
          <w:rFonts w:ascii="Times New Roman" w:hAnsi="Times New Roman" w:cs="Times New Roman"/>
          <w:sz w:val="24"/>
          <w:szCs w:val="24"/>
        </w:rPr>
        <w:t>о постановке на учет в налоговом органе по месту нахождения организации</w:t>
      </w:r>
      <w:r w:rsidR="0010459D" w:rsidRPr="00C26CBB">
        <w:rPr>
          <w:rFonts w:ascii="Times New Roman" w:hAnsi="Times New Roman" w:cs="Times New Roman"/>
          <w:sz w:val="24"/>
          <w:szCs w:val="24"/>
        </w:rPr>
        <w:t xml:space="preserve"> </w:t>
      </w:r>
      <w:r w:rsidR="0010459D" w:rsidRPr="00134B53">
        <w:rPr>
          <w:rFonts w:ascii="Times New Roman" w:eastAsia="Times New Roman" w:hAnsi="Times New Roman" w:cs="Times New Roman"/>
          <w:b/>
          <w:sz w:val="24"/>
          <w:szCs w:val="24"/>
          <w:lang w:eastAsia="ru-RU"/>
        </w:rPr>
        <w:t>[</w:t>
      </w:r>
      <w:r w:rsidR="00D020CB" w:rsidRPr="00134B53">
        <w:rPr>
          <w:rFonts w:ascii="Times New Roman" w:hAnsi="Times New Roman" w:cs="Times New Roman"/>
          <w:b/>
          <w:bCs/>
          <w:sz w:val="24"/>
          <w:szCs w:val="24"/>
        </w:rPr>
        <w:t>ДЛЯ ЮР.</w:t>
      </w:r>
      <w:r w:rsidR="00CE103F" w:rsidRPr="00134B53">
        <w:rPr>
          <w:rFonts w:ascii="Times New Roman" w:hAnsi="Times New Roman" w:cs="Times New Roman"/>
          <w:b/>
          <w:bCs/>
          <w:sz w:val="24"/>
          <w:szCs w:val="24"/>
        </w:rPr>
        <w:t xml:space="preserve"> </w:t>
      </w:r>
      <w:r w:rsidR="00D020CB" w:rsidRPr="00134B53">
        <w:rPr>
          <w:rFonts w:ascii="Times New Roman" w:hAnsi="Times New Roman" w:cs="Times New Roman"/>
          <w:b/>
          <w:bCs/>
          <w:sz w:val="24"/>
          <w:szCs w:val="24"/>
        </w:rPr>
        <w:t>ЛИЦ</w:t>
      </w:r>
      <w:r w:rsidR="0010459D" w:rsidRPr="00134B53">
        <w:rPr>
          <w:rFonts w:ascii="Times New Roman" w:eastAsia="Times New Roman" w:hAnsi="Times New Roman" w:cs="Times New Roman"/>
          <w:b/>
          <w:sz w:val="24"/>
          <w:szCs w:val="24"/>
          <w:lang w:eastAsia="ru-RU"/>
        </w:rPr>
        <w:t>]</w:t>
      </w:r>
      <w:r w:rsidR="00D020CB" w:rsidRPr="00134B53">
        <w:rPr>
          <w:rFonts w:ascii="Times New Roman" w:hAnsi="Times New Roman" w:cs="Times New Roman"/>
          <w:b/>
          <w:bCs/>
          <w:sz w:val="24"/>
          <w:szCs w:val="24"/>
        </w:rPr>
        <w:t xml:space="preserve"> </w:t>
      </w:r>
      <w:r w:rsidR="00D020CB" w:rsidRPr="00C26CBB">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134B53">
        <w:rPr>
          <w:rFonts w:ascii="Times New Roman" w:eastAsia="Times New Roman" w:hAnsi="Times New Roman" w:cs="Times New Roman"/>
          <w:b/>
          <w:sz w:val="24"/>
          <w:szCs w:val="24"/>
          <w:lang w:eastAsia="ru-RU"/>
        </w:rPr>
        <w:t>[</w:t>
      </w:r>
      <w:r w:rsidR="00D020CB" w:rsidRPr="00134B53">
        <w:rPr>
          <w:rFonts w:ascii="Times New Roman" w:hAnsi="Times New Roman" w:cs="Times New Roman"/>
          <w:b/>
          <w:bCs/>
          <w:sz w:val="24"/>
          <w:szCs w:val="24"/>
        </w:rPr>
        <w:t>ДЛЯ ИП</w:t>
      </w:r>
      <w:r w:rsidR="0010459D" w:rsidRPr="00134B53">
        <w:rPr>
          <w:rFonts w:ascii="Times New Roman" w:eastAsia="Times New Roman" w:hAnsi="Times New Roman" w:cs="Times New Roman"/>
          <w:b/>
          <w:sz w:val="24"/>
          <w:szCs w:val="24"/>
          <w:lang w:eastAsia="ru-RU"/>
        </w:rPr>
        <w:t>]</w:t>
      </w:r>
      <w:r w:rsidR="00D020CB" w:rsidRPr="00C26CBB">
        <w:rPr>
          <w:rFonts w:ascii="Times New Roman" w:hAnsi="Times New Roman" w:cs="Times New Roman"/>
          <w:sz w:val="24"/>
          <w:szCs w:val="24"/>
        </w:rPr>
        <w:t>;</w:t>
      </w:r>
    </w:p>
    <w:p w14:paraId="7B70192A" w14:textId="77777777" w:rsidR="00587986" w:rsidRPr="00C26CBB"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C26CBB">
        <w:rPr>
          <w:rFonts w:ascii="Times New Roman" w:hAnsi="Times New Roman" w:cs="Times New Roman"/>
          <w:sz w:val="24"/>
          <w:szCs w:val="24"/>
        </w:rPr>
        <w:t>его исполнительный орган находится и осуществляет функции управления по</w:t>
      </w:r>
      <w:r w:rsidR="00E93214" w:rsidRPr="00C26CBB">
        <w:rPr>
          <w:rFonts w:ascii="Times New Roman" w:hAnsi="Times New Roman" w:cs="Times New Roman"/>
          <w:sz w:val="24"/>
          <w:szCs w:val="24"/>
        </w:rPr>
        <w:t> </w:t>
      </w:r>
      <w:r w:rsidRPr="00C26CBB">
        <w:rPr>
          <w:rFonts w:ascii="Times New Roman" w:hAnsi="Times New Roman" w:cs="Times New Roman"/>
          <w:sz w:val="24"/>
          <w:szCs w:val="24"/>
        </w:rPr>
        <w:t>месту регистрации юридического лица</w:t>
      </w:r>
      <w:r w:rsidRPr="00134B53">
        <w:rPr>
          <w:rFonts w:ascii="Times New Roman" w:hAnsi="Times New Roman" w:cs="Times New Roman"/>
          <w:sz w:val="24"/>
          <w:szCs w:val="24"/>
        </w:rPr>
        <w:t xml:space="preserve"> </w:t>
      </w:r>
      <w:r w:rsidRPr="00C26CBB">
        <w:rPr>
          <w:rFonts w:ascii="Times New Roman" w:hAnsi="Times New Roman" w:cs="Times New Roman"/>
          <w:sz w:val="24"/>
          <w:szCs w:val="24"/>
        </w:rPr>
        <w:t>и в нем нет дисквалифицированных лиц</w:t>
      </w:r>
      <w:r w:rsidR="00D020CB" w:rsidRPr="00C26CBB">
        <w:rPr>
          <w:rFonts w:ascii="Times New Roman" w:hAnsi="Times New Roman" w:cs="Times New Roman"/>
          <w:sz w:val="24"/>
          <w:szCs w:val="24"/>
        </w:rPr>
        <w:t>;</w:t>
      </w:r>
    </w:p>
    <w:p w14:paraId="16826316" w14:textId="77777777" w:rsidR="00587986" w:rsidRPr="00C26CBB"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C26CBB">
        <w:rPr>
          <w:rFonts w:ascii="Times New Roman" w:hAnsi="Times New Roman" w:cs="Times New Roman"/>
          <w:sz w:val="24"/>
          <w:szCs w:val="24"/>
        </w:rPr>
        <w:t xml:space="preserve">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w:t>
      </w:r>
      <w:r w:rsidRPr="00C26CBB">
        <w:rPr>
          <w:rFonts w:ascii="Times New Roman" w:hAnsi="Times New Roman" w:cs="Times New Roman"/>
          <w:sz w:val="24"/>
          <w:szCs w:val="24"/>
        </w:rPr>
        <w:lastRenderedPageBreak/>
        <w:t>данному требованию</w:t>
      </w:r>
      <w:r w:rsidR="00D020CB" w:rsidRPr="00C26CBB">
        <w:rPr>
          <w:rFonts w:ascii="Times New Roman" w:hAnsi="Times New Roman" w:cs="Times New Roman"/>
          <w:sz w:val="24"/>
          <w:szCs w:val="24"/>
        </w:rPr>
        <w:t>;</w:t>
      </w:r>
    </w:p>
    <w:p w14:paraId="231FFC2A" w14:textId="77777777" w:rsidR="00587986" w:rsidRPr="00C26CBB"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C26CBB">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C26CBB">
        <w:rPr>
          <w:rFonts w:ascii="Times New Roman" w:hAnsi="Times New Roman" w:cs="Times New Roman"/>
          <w:sz w:val="24"/>
          <w:szCs w:val="24"/>
        </w:rPr>
        <w:t>;</w:t>
      </w:r>
    </w:p>
    <w:p w14:paraId="1D19A170" w14:textId="77777777" w:rsidR="00587986" w:rsidRPr="00134B53" w:rsidRDefault="00587986" w:rsidP="00795787">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C26CBB">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C26CBB">
        <w:rPr>
          <w:rFonts w:ascii="Times New Roman" w:hAnsi="Times New Roman" w:cs="Times New Roman"/>
          <w:sz w:val="24"/>
          <w:szCs w:val="24"/>
        </w:rPr>
        <w:t> </w:t>
      </w:r>
      <w:r w:rsidRPr="00C26CBB">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C26CBB">
        <w:rPr>
          <w:rFonts w:ascii="Times New Roman" w:hAnsi="Times New Roman" w:cs="Times New Roman"/>
          <w:sz w:val="24"/>
          <w:szCs w:val="24"/>
        </w:rPr>
        <w:t> </w:t>
      </w:r>
      <w:r w:rsidRPr="00C26CBB">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9" w:name="_Hlk115176133"/>
      <w:r w:rsidR="00D020CB" w:rsidRPr="00C26CBB">
        <w:rPr>
          <w:rFonts w:ascii="Times New Roman" w:hAnsi="Times New Roman" w:cs="Times New Roman"/>
          <w:sz w:val="24"/>
          <w:szCs w:val="24"/>
        </w:rPr>
        <w:t>;</w:t>
      </w:r>
      <w:bookmarkEnd w:id="29"/>
    </w:p>
    <w:p w14:paraId="7B5318C8" w14:textId="77777777" w:rsidR="00E606B7" w:rsidRPr="00134B53" w:rsidRDefault="00587986" w:rsidP="00FE7C22">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C26CBB">
        <w:rPr>
          <w:rFonts w:ascii="Times New Roman" w:hAnsi="Times New Roman" w:cs="Times New Roman"/>
          <w:sz w:val="24"/>
          <w:szCs w:val="24"/>
        </w:rPr>
        <w:t>ведет налоговый учет и составляет налоговую отчетность в соответствии с</w:t>
      </w:r>
      <w:r w:rsidR="00E93214" w:rsidRPr="00C26CBB">
        <w:rPr>
          <w:rFonts w:ascii="Times New Roman" w:hAnsi="Times New Roman" w:cs="Times New Roman"/>
          <w:sz w:val="24"/>
          <w:szCs w:val="24"/>
        </w:rPr>
        <w:t> </w:t>
      </w:r>
      <w:r w:rsidRPr="00C26CBB">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C26CBB">
        <w:rPr>
          <w:rFonts w:ascii="Times New Roman" w:hAnsi="Times New Roman" w:cs="Times New Roman"/>
          <w:sz w:val="24"/>
          <w:szCs w:val="24"/>
        </w:rPr>
        <w:t> </w:t>
      </w:r>
      <w:r w:rsidRPr="00C26CBB">
        <w:rPr>
          <w:rFonts w:ascii="Times New Roman" w:hAnsi="Times New Roman" w:cs="Times New Roman"/>
          <w:sz w:val="24"/>
          <w:szCs w:val="24"/>
        </w:rPr>
        <w:t>в</w:t>
      </w:r>
      <w:r w:rsidR="00E93214" w:rsidRPr="00C26CBB">
        <w:rPr>
          <w:rFonts w:ascii="Times New Roman" w:hAnsi="Times New Roman" w:cs="Times New Roman"/>
          <w:sz w:val="24"/>
          <w:szCs w:val="24"/>
        </w:rPr>
        <w:t> </w:t>
      </w:r>
      <w:r w:rsidRPr="00C26CBB">
        <w:rPr>
          <w:rFonts w:ascii="Times New Roman" w:hAnsi="Times New Roman" w:cs="Times New Roman"/>
          <w:sz w:val="24"/>
          <w:szCs w:val="24"/>
        </w:rPr>
        <w:t>полном объеме представляет налоговую отчетность в налоговые органы</w:t>
      </w:r>
      <w:r w:rsidR="00D020CB" w:rsidRPr="00C26CBB">
        <w:rPr>
          <w:rFonts w:ascii="Times New Roman" w:hAnsi="Times New Roman" w:cs="Times New Roman"/>
          <w:sz w:val="24"/>
          <w:szCs w:val="24"/>
        </w:rPr>
        <w:t>;</w:t>
      </w:r>
    </w:p>
    <w:p w14:paraId="3DEA9B5B" w14:textId="77777777" w:rsidR="00587986" w:rsidRPr="00C26CBB" w:rsidRDefault="00587986" w:rsidP="006214DD">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C26CBB">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C26CBB">
        <w:rPr>
          <w:rFonts w:ascii="Times New Roman" w:hAnsi="Times New Roman" w:cs="Times New Roman"/>
          <w:sz w:val="24"/>
          <w:szCs w:val="24"/>
        </w:rPr>
        <w:t> </w:t>
      </w:r>
      <w:r w:rsidRPr="00C26CBB">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C26CBB">
        <w:rPr>
          <w:rFonts w:ascii="Times New Roman" w:hAnsi="Times New Roman" w:cs="Times New Roman"/>
          <w:sz w:val="24"/>
          <w:szCs w:val="24"/>
        </w:rPr>
        <w:t>;</w:t>
      </w:r>
    </w:p>
    <w:p w14:paraId="6C56BEB5" w14:textId="77777777" w:rsidR="00E606B7" w:rsidRPr="00134B53"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C26CBB">
        <w:rPr>
          <w:rFonts w:ascii="Times New Roman" w:hAnsi="Times New Roman" w:cs="Times New Roman"/>
          <w:sz w:val="24"/>
          <w:szCs w:val="24"/>
        </w:rPr>
        <w:t>своевременно и в полном объеме уплачивает налоги, сборы и страховые взносы</w:t>
      </w:r>
      <w:r w:rsidR="00D020CB" w:rsidRPr="00C26CBB">
        <w:rPr>
          <w:rFonts w:ascii="Times New Roman" w:hAnsi="Times New Roman" w:cs="Times New Roman"/>
          <w:sz w:val="24"/>
          <w:szCs w:val="24"/>
        </w:rPr>
        <w:t>;</w:t>
      </w:r>
      <w:r w:rsidR="00D165D6" w:rsidRPr="00C26CBB">
        <w:rPr>
          <w:rFonts w:ascii="Times New Roman" w:hAnsi="Times New Roman" w:cs="Times New Roman"/>
          <w:sz w:val="24"/>
          <w:szCs w:val="24"/>
        </w:rPr>
        <w:t xml:space="preserve"> </w:t>
      </w:r>
    </w:p>
    <w:p w14:paraId="56DF1EFD" w14:textId="77777777" w:rsidR="00CE103F" w:rsidRPr="00C26CBB"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C26CBB">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C26CBB">
        <w:rPr>
          <w:rFonts w:ascii="Times New Roman" w:hAnsi="Times New Roman" w:cs="Times New Roman"/>
          <w:sz w:val="24"/>
          <w:szCs w:val="24"/>
        </w:rPr>
        <w:t>;</w:t>
      </w:r>
    </w:p>
    <w:p w14:paraId="48B4A5DA" w14:textId="77777777" w:rsidR="00CE103F" w:rsidRPr="00134B53"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134B53">
        <w:rPr>
          <w:rFonts w:ascii="Times New Roman" w:hAnsi="Times New Roman" w:cs="Times New Roman"/>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p>
    <w:p w14:paraId="554B8325" w14:textId="77777777" w:rsidR="00587986" w:rsidRPr="00C26CBB" w:rsidRDefault="00587986" w:rsidP="00D55D46">
      <w:pPr>
        <w:pStyle w:val="a4"/>
        <w:numPr>
          <w:ilvl w:val="1"/>
          <w:numId w:val="24"/>
        </w:numPr>
        <w:spacing w:after="0" w:line="240" w:lineRule="auto"/>
        <w:ind w:left="0" w:firstLine="709"/>
        <w:jc w:val="both"/>
        <w:rPr>
          <w:rFonts w:ascii="Times New Roman" w:hAnsi="Times New Roman" w:cs="Times New Roman"/>
          <w:sz w:val="24"/>
          <w:szCs w:val="24"/>
        </w:rPr>
      </w:pPr>
      <w:r w:rsidRPr="00C26CBB">
        <w:rPr>
          <w:rFonts w:ascii="Times New Roman" w:hAnsi="Times New Roman" w:cs="Times New Roman"/>
          <w:sz w:val="24"/>
          <w:szCs w:val="24"/>
        </w:rPr>
        <w:t xml:space="preserve">Если </w:t>
      </w:r>
      <w:r w:rsidRPr="00C26CBB">
        <w:rPr>
          <w:rFonts w:ascii="Times New Roman" w:hAnsi="Times New Roman" w:cs="Times New Roman"/>
          <w:spacing w:val="-2"/>
          <w:sz w:val="24"/>
          <w:szCs w:val="24"/>
        </w:rPr>
        <w:t>Исполнитель</w:t>
      </w:r>
      <w:r w:rsidRPr="00C26CBB">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4CF3124F" w14:textId="77777777" w:rsidR="00587986" w:rsidRPr="00C26CBB"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C26CBB">
        <w:rPr>
          <w:rFonts w:ascii="Times New Roman" w:hAnsi="Times New Roman" w:cs="Times New Roman"/>
          <w:sz w:val="24"/>
          <w:szCs w:val="24"/>
        </w:rPr>
        <w:t xml:space="preserve">предъявление налоговыми органами требований к </w:t>
      </w:r>
      <w:r w:rsidRPr="00C26CBB">
        <w:rPr>
          <w:rFonts w:ascii="Times New Roman" w:hAnsi="Times New Roman" w:cs="Times New Roman"/>
          <w:spacing w:val="-2"/>
          <w:sz w:val="24"/>
          <w:szCs w:val="24"/>
        </w:rPr>
        <w:t>Заказчику</w:t>
      </w:r>
      <w:r w:rsidRPr="00C26CBB">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C26CBB">
        <w:rPr>
          <w:rFonts w:ascii="Times New Roman" w:hAnsi="Times New Roman" w:cs="Times New Roman"/>
          <w:sz w:val="24"/>
          <w:szCs w:val="24"/>
        </w:rPr>
        <w:t>/</w:t>
      </w:r>
      <w:r w:rsidRPr="00C26CBB">
        <w:rPr>
          <w:rFonts w:ascii="Times New Roman" w:hAnsi="Times New Roman" w:cs="Times New Roman"/>
          <w:sz w:val="24"/>
          <w:szCs w:val="24"/>
        </w:rPr>
        <w:t>или</w:t>
      </w:r>
    </w:p>
    <w:p w14:paraId="241241CF" w14:textId="77777777" w:rsidR="00587986" w:rsidRPr="00C26CBB"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C26CBB">
        <w:rPr>
          <w:rFonts w:ascii="Times New Roman" w:hAnsi="Times New Roman" w:cs="Times New Roman"/>
          <w:sz w:val="24"/>
          <w:szCs w:val="24"/>
        </w:rPr>
        <w:t xml:space="preserve">предъявление третьими лицами, </w:t>
      </w:r>
      <w:r w:rsidR="0018792A" w:rsidRPr="00C26CBB">
        <w:rPr>
          <w:rFonts w:ascii="Times New Roman" w:hAnsi="Times New Roman" w:cs="Times New Roman"/>
          <w:sz w:val="24"/>
          <w:szCs w:val="24"/>
        </w:rPr>
        <w:t>которые приобрели</w:t>
      </w:r>
      <w:r w:rsidRPr="00C26CBB">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 требований к Заказчику о</w:t>
      </w:r>
      <w:r w:rsidR="00E93214" w:rsidRPr="00C26CBB">
        <w:rPr>
          <w:rFonts w:ascii="Times New Roman" w:hAnsi="Times New Roman" w:cs="Times New Roman"/>
          <w:sz w:val="24"/>
          <w:szCs w:val="24"/>
        </w:rPr>
        <w:t> </w:t>
      </w:r>
      <w:r w:rsidRPr="00C26CBB">
        <w:rPr>
          <w:rFonts w:ascii="Times New Roman" w:hAnsi="Times New Roman" w:cs="Times New Roman"/>
          <w:sz w:val="24"/>
          <w:szCs w:val="24"/>
        </w:rPr>
        <w:t xml:space="preserve">возмещении убытков </w:t>
      </w:r>
      <w:r w:rsidR="0018792A" w:rsidRPr="00C26CBB">
        <w:rPr>
          <w:rFonts w:ascii="Times New Roman" w:hAnsi="Times New Roman" w:cs="Times New Roman"/>
          <w:sz w:val="24"/>
          <w:szCs w:val="24"/>
        </w:rPr>
        <w:t>в виде,</w:t>
      </w:r>
      <w:r w:rsidRPr="00C26CBB">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C26CBB">
        <w:rPr>
          <w:rFonts w:ascii="Times New Roman" w:hAnsi="Times New Roman" w:cs="Times New Roman"/>
          <w:sz w:val="24"/>
          <w:szCs w:val="24"/>
        </w:rPr>
        <w:t xml:space="preserve"> </w:t>
      </w:r>
      <w:r w:rsidRPr="00C26CBB">
        <w:rPr>
          <w:rFonts w:ascii="Times New Roman" w:hAnsi="Times New Roman" w:cs="Times New Roman"/>
          <w:sz w:val="24"/>
          <w:szCs w:val="24"/>
        </w:rPr>
        <w:t xml:space="preserve">то </w:t>
      </w:r>
      <w:r w:rsidRPr="00C26CBB">
        <w:rPr>
          <w:rFonts w:ascii="Times New Roman" w:hAnsi="Times New Roman" w:cs="Times New Roman"/>
          <w:spacing w:val="-2"/>
          <w:sz w:val="24"/>
          <w:szCs w:val="24"/>
        </w:rPr>
        <w:t>Исполнитель</w:t>
      </w:r>
      <w:r w:rsidRPr="00C26CBB">
        <w:rPr>
          <w:rFonts w:ascii="Times New Roman" w:hAnsi="Times New Roman" w:cs="Times New Roman"/>
          <w:sz w:val="24"/>
          <w:szCs w:val="24"/>
        </w:rPr>
        <w:t xml:space="preserve"> обязуется возместить </w:t>
      </w:r>
      <w:r w:rsidRPr="00C26CBB">
        <w:rPr>
          <w:rFonts w:ascii="Times New Roman" w:hAnsi="Times New Roman" w:cs="Times New Roman"/>
          <w:spacing w:val="-2"/>
          <w:sz w:val="24"/>
          <w:szCs w:val="24"/>
        </w:rPr>
        <w:t>Заказчику</w:t>
      </w:r>
      <w:r w:rsidRPr="00C26CBB">
        <w:rPr>
          <w:rFonts w:ascii="Times New Roman" w:hAnsi="Times New Roman" w:cs="Times New Roman"/>
          <w:sz w:val="24"/>
          <w:szCs w:val="24"/>
        </w:rPr>
        <w:t xml:space="preserve"> убытки, который последний понес вследствие таких нарушений.</w:t>
      </w:r>
    </w:p>
    <w:p w14:paraId="6B736542" w14:textId="77777777" w:rsidR="00340536" w:rsidRPr="00C26CBB" w:rsidRDefault="00587986" w:rsidP="00822524">
      <w:pPr>
        <w:pStyle w:val="a4"/>
        <w:widowControl w:val="0"/>
        <w:numPr>
          <w:ilvl w:val="1"/>
          <w:numId w:val="24"/>
        </w:numPr>
        <w:tabs>
          <w:tab w:val="left" w:pos="1134"/>
        </w:tabs>
        <w:spacing w:line="240" w:lineRule="auto"/>
        <w:ind w:left="0" w:firstLine="709"/>
        <w:jc w:val="both"/>
        <w:rPr>
          <w:rFonts w:ascii="Times New Roman" w:hAnsi="Times New Roman" w:cs="Times New Roman"/>
          <w:sz w:val="24"/>
          <w:szCs w:val="24"/>
        </w:rPr>
      </w:pPr>
      <w:r w:rsidRPr="00C26CBB">
        <w:rPr>
          <w:rFonts w:ascii="Times New Roman" w:hAnsi="Times New Roman" w:cs="Times New Roman"/>
          <w:sz w:val="24"/>
          <w:szCs w:val="24"/>
        </w:rPr>
        <w:t xml:space="preserve">При этом факт оспаривания или </w:t>
      </w:r>
      <w:r w:rsidR="004869A2" w:rsidRPr="00C26CBB">
        <w:rPr>
          <w:rFonts w:ascii="Times New Roman" w:hAnsi="Times New Roman" w:cs="Times New Roman"/>
          <w:sz w:val="24"/>
          <w:szCs w:val="24"/>
        </w:rPr>
        <w:t>не оспаривания</w:t>
      </w:r>
      <w:r w:rsidRPr="00C26CBB">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C26CBB">
        <w:rPr>
          <w:rFonts w:ascii="Times New Roman" w:hAnsi="Times New Roman" w:cs="Times New Roman"/>
          <w:sz w:val="24"/>
          <w:szCs w:val="24"/>
        </w:rPr>
        <w:t>не оспаривания</w:t>
      </w:r>
      <w:r w:rsidRPr="00C26CBB">
        <w:rPr>
          <w:rFonts w:ascii="Times New Roman" w:hAnsi="Times New Roman" w:cs="Times New Roman"/>
          <w:sz w:val="24"/>
          <w:szCs w:val="24"/>
        </w:rPr>
        <w:t xml:space="preserve"> в суде претензий третьих лиц не влияет на обязанность </w:t>
      </w:r>
      <w:r w:rsidRPr="00C26CBB">
        <w:rPr>
          <w:rFonts w:ascii="Times New Roman" w:hAnsi="Times New Roman" w:cs="Times New Roman"/>
          <w:spacing w:val="-2"/>
          <w:sz w:val="24"/>
          <w:szCs w:val="24"/>
        </w:rPr>
        <w:t>Исполнителя</w:t>
      </w:r>
      <w:r w:rsidRPr="00C26CBB">
        <w:rPr>
          <w:rFonts w:ascii="Times New Roman" w:hAnsi="Times New Roman" w:cs="Times New Roman"/>
          <w:sz w:val="24"/>
          <w:szCs w:val="24"/>
        </w:rPr>
        <w:t xml:space="preserve"> возместить </w:t>
      </w:r>
      <w:r w:rsidR="009F5331" w:rsidRPr="00C26CBB">
        <w:rPr>
          <w:rFonts w:ascii="Times New Roman" w:hAnsi="Times New Roman" w:cs="Times New Roman"/>
          <w:sz w:val="24"/>
          <w:szCs w:val="24"/>
        </w:rPr>
        <w:t>причиненные</w:t>
      </w:r>
      <w:r w:rsidR="00AB7BBC" w:rsidRPr="00C26CBB">
        <w:rPr>
          <w:rFonts w:ascii="Times New Roman" w:hAnsi="Times New Roman" w:cs="Times New Roman"/>
          <w:sz w:val="24"/>
          <w:szCs w:val="24"/>
        </w:rPr>
        <w:t xml:space="preserve"> Заказчик</w:t>
      </w:r>
      <w:r w:rsidR="009F5331" w:rsidRPr="00C26CBB">
        <w:rPr>
          <w:rFonts w:ascii="Times New Roman" w:hAnsi="Times New Roman" w:cs="Times New Roman"/>
          <w:sz w:val="24"/>
          <w:szCs w:val="24"/>
        </w:rPr>
        <w:t>у</w:t>
      </w:r>
      <w:r w:rsidR="00AB7BBC" w:rsidRPr="00C26CBB">
        <w:rPr>
          <w:rFonts w:ascii="Times New Roman" w:hAnsi="Times New Roman" w:cs="Times New Roman"/>
          <w:sz w:val="24"/>
          <w:szCs w:val="24"/>
        </w:rPr>
        <w:t xml:space="preserve"> убытки</w:t>
      </w:r>
      <w:r w:rsidRPr="00C26CBB">
        <w:rPr>
          <w:rFonts w:ascii="Times New Roman" w:hAnsi="Times New Roman" w:cs="Times New Roman"/>
          <w:sz w:val="24"/>
          <w:szCs w:val="24"/>
        </w:rPr>
        <w:t>.</w:t>
      </w:r>
      <w:bookmarkEnd w:id="27"/>
    </w:p>
    <w:bookmarkEnd w:id="28"/>
    <w:p w14:paraId="4500849F" w14:textId="77777777" w:rsidR="00340536" w:rsidRPr="002A7F62" w:rsidRDefault="00340536" w:rsidP="00D55D46">
      <w:pPr>
        <w:pStyle w:val="10"/>
        <w:numPr>
          <w:ilvl w:val="0"/>
          <w:numId w:val="24"/>
        </w:numPr>
        <w:rPr>
          <w:bCs/>
        </w:rPr>
      </w:pPr>
      <w:r w:rsidRPr="002A7F62">
        <w:t>Прочие условия</w:t>
      </w:r>
    </w:p>
    <w:p w14:paraId="3FEC941D"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71FAF9E5"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w:t>
      </w:r>
      <w:r w:rsidRPr="002A7F62">
        <w:rPr>
          <w:rFonts w:ascii="Times New Roman" w:eastAsia="Times New Roman" w:hAnsi="Times New Roman" w:cs="Times New Roman"/>
          <w:sz w:val="24"/>
          <w:szCs w:val="24"/>
          <w:lang w:eastAsia="ru-RU"/>
        </w:rPr>
        <w:lastRenderedPageBreak/>
        <w:t xml:space="preserve">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4451AC78"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proofErr w:type="spellStart"/>
      <w:r w:rsidR="00D55D46" w:rsidRPr="002A7F62">
        <w:rPr>
          <w:rFonts w:ascii="Times New Roman" w:eastAsia="Times New Roman" w:hAnsi="Times New Roman" w:cs="Times New Roman"/>
          <w:sz w:val="24"/>
          <w:szCs w:val="24"/>
          <w:lang w:eastAsia="ru-RU"/>
        </w:rPr>
        <w:t>налогооблажения</w:t>
      </w:r>
      <w:proofErr w:type="spellEnd"/>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0C524F30"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4CB4A4E0"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4926074E"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52F324AF"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54D33640"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45D50593"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Отчет об оказанных услугах»;</w:t>
      </w:r>
    </w:p>
    <w:p w14:paraId="1843A774"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4 – «Регламент подготовки отчета»;</w:t>
      </w:r>
    </w:p>
    <w:p w14:paraId="767BD8D1" w14:textId="77777777" w:rsidR="00340536"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5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Акт сдачи-приемки оказанных услуг»</w:t>
      </w:r>
      <w:r w:rsidR="00DF7AB0">
        <w:rPr>
          <w:rFonts w:ascii="Times New Roman" w:eastAsia="Times New Roman" w:hAnsi="Times New Roman" w:cs="Times New Roman"/>
          <w:sz w:val="24"/>
          <w:szCs w:val="24"/>
          <w:lang w:eastAsia="ru-RU"/>
        </w:rPr>
        <w:t>.</w:t>
      </w:r>
    </w:p>
    <w:p w14:paraId="0839B54D" w14:textId="77777777" w:rsidR="00DF7AB0" w:rsidRPr="002A7F62" w:rsidRDefault="00DF7AB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8ED09B0" w14:textId="77777777"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2899800D"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4E303919" w14:textId="77777777">
        <w:trPr>
          <w:trHeight w:val="512"/>
        </w:trPr>
        <w:tc>
          <w:tcPr>
            <w:tcW w:w="5240" w:type="dxa"/>
          </w:tcPr>
          <w:p w14:paraId="23D247C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55180A4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proofErr w:type="gramStart"/>
            <w:r w:rsidRPr="00C33CDB">
              <w:rPr>
                <w:rFonts w:ascii="Times New Roman" w:eastAsia="Times New Roman" w:hAnsi="Times New Roman" w:cs="Times New Roman"/>
                <w:sz w:val="24"/>
                <w:szCs w:val="24"/>
                <w:lang w:eastAsia="ru-RU"/>
              </w:rPr>
              <w:t>вн.тер</w:t>
            </w:r>
            <w:proofErr w:type="spellEnd"/>
            <w:proofErr w:type="gram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164E80F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5CB52D6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2D9CE8A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6F26927A" w14:textId="5D9AEB0C" w:rsidR="00744DCF" w:rsidRPr="00744DCF"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00744DCF" w:rsidRPr="00134B53">
              <w:rPr>
                <w:rFonts w:ascii="Times New Roman" w:eastAsia="Times New Roman" w:hAnsi="Times New Roman" w:cs="Times New Roman"/>
                <w:sz w:val="20"/>
                <w:szCs w:val="20"/>
                <w:lang w:eastAsia="ru-RU"/>
              </w:rPr>
              <w:t>40703810300389000002</w:t>
            </w:r>
            <w:r w:rsidR="00744DCF" w:rsidRPr="00744DCF">
              <w:rPr>
                <w:rFonts w:ascii="Times New Roman" w:eastAsia="Times New Roman" w:hAnsi="Times New Roman" w:cs="Times New Roman"/>
                <w:sz w:val="24"/>
                <w:szCs w:val="24"/>
                <w:lang w:eastAsia="ru-RU"/>
              </w:rPr>
              <w:t xml:space="preserve"> </w:t>
            </w:r>
          </w:p>
          <w:p w14:paraId="4B31786C" w14:textId="36261CAB"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43E5AA3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5CBFD7CC"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46C68274"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488771B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F22173B"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9E1EA2F" w14:textId="1B381E14" w:rsidR="00713DCC" w:rsidRPr="00C33CDB" w:rsidRDefault="00820D26" w:rsidP="00D55D46">
            <w:pPr>
              <w:spacing w:after="0" w:line="240" w:lineRule="auto"/>
              <w:jc w:val="both"/>
              <w:rPr>
                <w:rFonts w:ascii="Times New Roman" w:eastAsia="Times New Roman" w:hAnsi="Times New Roman" w:cs="Times New Roman"/>
                <w:b/>
                <w:i/>
                <w:color w:val="EE0000"/>
                <w:sz w:val="24"/>
                <w:szCs w:val="24"/>
                <w:lang w:eastAsia="ru-RU"/>
              </w:rPr>
            </w:pPr>
            <w:r>
              <w:rPr>
                <w:rFonts w:ascii="Times New Roman" w:eastAsia="Times New Roman" w:hAnsi="Times New Roman" w:cs="Times New Roman"/>
                <w:b/>
                <w:i/>
                <w:color w:val="EE0000"/>
                <w:sz w:val="24"/>
                <w:szCs w:val="24"/>
                <w:lang w:eastAsia="ru-RU"/>
              </w:rPr>
              <w:t>Генеральный директор</w:t>
            </w:r>
          </w:p>
          <w:p w14:paraId="5AE1C5F2"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2273A996"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4A3D9CB5" w14:textId="52E69C43"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w:t>
            </w:r>
            <w:r w:rsidR="00820D26" w:rsidRPr="00C33CDB">
              <w:rPr>
                <w:rFonts w:ascii="Times New Roman" w:eastAsia="Times New Roman" w:hAnsi="Times New Roman" w:cs="Times New Roman"/>
                <w:sz w:val="24"/>
                <w:szCs w:val="24"/>
                <w:lang w:eastAsia="ru-RU"/>
              </w:rPr>
              <w:t>/</w:t>
            </w:r>
            <w:r w:rsidR="00820D26">
              <w:rPr>
                <w:rFonts w:ascii="Times New Roman" w:eastAsia="Times New Roman" w:hAnsi="Times New Roman" w:cs="Times New Roman"/>
                <w:sz w:val="24"/>
                <w:szCs w:val="24"/>
                <w:lang w:eastAsia="ru-RU"/>
              </w:rPr>
              <w:t>А.В. Яворский</w:t>
            </w:r>
            <w:r w:rsidR="00820D26" w:rsidRPr="00C33CDB">
              <w:rPr>
                <w:rFonts w:ascii="Times New Roman" w:eastAsia="Times New Roman" w:hAnsi="Times New Roman" w:cs="Times New Roman"/>
                <w:sz w:val="24"/>
                <w:szCs w:val="24"/>
                <w:lang w:eastAsia="ru-RU"/>
              </w:rPr>
              <w:t xml:space="preserve">/   </w:t>
            </w:r>
          </w:p>
          <w:p w14:paraId="38B1B4F4"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1477CF62"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535B94C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7B68712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70C91E6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6EA1768B"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434D93D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122D040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6401775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274BE77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25FAEC0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263D02A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0D9AEF0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0BCF86E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33780738"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7E13A83"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468E9D6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838CB16"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5D3E8F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0D9CA9F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2B0B56EA"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6D1218E2" w14:textId="77777777" w:rsidR="00A07CE0" w:rsidRPr="002A7F62" w:rsidRDefault="00D23619" w:rsidP="00134B53">
      <w:pPr>
        <w:spacing w:after="0" w:line="240" w:lineRule="auto"/>
        <w:jc w:val="right"/>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6A519A0C" w14:textId="77777777" w:rsidR="00A07CE0" w:rsidRPr="002A7F62" w:rsidRDefault="00A07CE0" w:rsidP="00FD0C1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578FB99E" w14:textId="77777777" w:rsidR="007A12BD" w:rsidRDefault="007A12BD" w:rsidP="007A12BD">
      <w:pPr>
        <w:widowControl w:val="0"/>
        <w:autoSpaceDE w:val="0"/>
        <w:autoSpaceDN w:val="0"/>
        <w:spacing w:before="252" w:after="0" w:line="240" w:lineRule="auto"/>
        <w:ind w:left="12" w:right="845" w:firstLine="1202"/>
        <w:jc w:val="center"/>
        <w:rPr>
          <w:rFonts w:ascii="Times New Roman" w:eastAsia="Times New Roman" w:hAnsi="Times New Roman" w:cs="Times New Roman"/>
          <w:b/>
          <w:w w:val="90"/>
          <w:sz w:val="24"/>
        </w:rPr>
      </w:pPr>
      <w:r>
        <w:rPr>
          <w:rFonts w:ascii="Times New Roman" w:eastAsia="Times New Roman" w:hAnsi="Times New Roman" w:cs="Times New Roman"/>
          <w:b/>
          <w:w w:val="90"/>
          <w:sz w:val="24"/>
        </w:rPr>
        <w:t>ТЕХНИЧЕСКОЕ ЗАДАНИЕ</w:t>
      </w:r>
    </w:p>
    <w:p w14:paraId="3FD0B485" w14:textId="77777777" w:rsidR="007A12BD" w:rsidRPr="007A12BD" w:rsidRDefault="00F755D2" w:rsidP="007A12BD">
      <w:pPr>
        <w:widowControl w:val="0"/>
        <w:autoSpaceDE w:val="0"/>
        <w:autoSpaceDN w:val="0"/>
        <w:spacing w:before="252" w:after="0" w:line="240" w:lineRule="auto"/>
        <w:ind w:left="12" w:right="845" w:firstLine="1202"/>
        <w:jc w:val="center"/>
        <w:rPr>
          <w:rFonts w:ascii="Times New Roman" w:eastAsia="Times New Roman" w:hAnsi="Times New Roman" w:cs="Times New Roman"/>
          <w:b/>
          <w:w w:val="90"/>
          <w:sz w:val="24"/>
        </w:rPr>
      </w:pPr>
      <w:r>
        <w:rPr>
          <w:rFonts w:ascii="Times New Roman" w:eastAsia="Times New Roman" w:hAnsi="Times New Roman" w:cs="Times New Roman"/>
          <w:b/>
          <w:w w:val="90"/>
          <w:sz w:val="24"/>
        </w:rPr>
        <w:t xml:space="preserve">Оказание услуг </w:t>
      </w:r>
      <w:r w:rsidRPr="00F755D2">
        <w:rPr>
          <w:rFonts w:ascii="Times New Roman" w:eastAsia="Times New Roman" w:hAnsi="Times New Roman" w:cs="Times New Roman"/>
          <w:b/>
          <w:w w:val="90"/>
          <w:sz w:val="24"/>
        </w:rPr>
        <w:t>по предоставлению специализированной техники с экипажем</w:t>
      </w:r>
    </w:p>
    <w:p w14:paraId="44AA2F27" w14:textId="77777777" w:rsidR="006224D1" w:rsidRPr="006224D1" w:rsidRDefault="006224D1" w:rsidP="006224D1">
      <w:pPr>
        <w:widowControl w:val="0"/>
        <w:autoSpaceDE w:val="0"/>
        <w:autoSpaceDN w:val="0"/>
        <w:spacing w:before="252" w:after="0" w:line="458" w:lineRule="auto"/>
        <w:ind w:left="12" w:right="1305" w:firstLine="1202"/>
        <w:rPr>
          <w:rFonts w:ascii="Times New Roman" w:eastAsia="Times New Roman" w:hAnsi="Times New Roman" w:cs="Times New Roman"/>
          <w:b/>
          <w:sz w:val="24"/>
        </w:rPr>
      </w:pPr>
      <w:r w:rsidRPr="006224D1">
        <w:rPr>
          <w:rFonts w:ascii="Times New Roman" w:eastAsia="Times New Roman" w:hAnsi="Times New Roman" w:cs="Times New Roman"/>
          <w:b/>
          <w:spacing w:val="-4"/>
          <w:sz w:val="24"/>
        </w:rPr>
        <w:t>1</w:t>
      </w:r>
      <w:r w:rsidRPr="006224D1">
        <w:rPr>
          <w:rFonts w:ascii="Times New Roman" w:eastAsia="Times New Roman" w:hAnsi="Times New Roman" w:cs="Times New Roman"/>
          <w:b/>
          <w:spacing w:val="-7"/>
          <w:sz w:val="24"/>
        </w:rPr>
        <w:t xml:space="preserve"> </w:t>
      </w:r>
      <w:r w:rsidRPr="006224D1">
        <w:rPr>
          <w:rFonts w:ascii="Times New Roman" w:eastAsia="Times New Roman" w:hAnsi="Times New Roman" w:cs="Times New Roman"/>
          <w:b/>
          <w:spacing w:val="-4"/>
          <w:sz w:val="24"/>
        </w:rPr>
        <w:t>Общая</w:t>
      </w:r>
      <w:r w:rsidRPr="006224D1">
        <w:rPr>
          <w:rFonts w:ascii="Times New Roman" w:eastAsia="Times New Roman" w:hAnsi="Times New Roman" w:cs="Times New Roman"/>
          <w:b/>
          <w:spacing w:val="-8"/>
          <w:sz w:val="24"/>
        </w:rPr>
        <w:t xml:space="preserve"> </w:t>
      </w:r>
      <w:r w:rsidRPr="006224D1">
        <w:rPr>
          <w:rFonts w:ascii="Times New Roman" w:eastAsia="Times New Roman" w:hAnsi="Times New Roman" w:cs="Times New Roman"/>
          <w:b/>
          <w:spacing w:val="-4"/>
          <w:sz w:val="24"/>
        </w:rPr>
        <w:t>информация</w:t>
      </w:r>
      <w:r w:rsidRPr="006224D1">
        <w:rPr>
          <w:rFonts w:ascii="Times New Roman" w:eastAsia="Times New Roman" w:hAnsi="Times New Roman" w:cs="Times New Roman"/>
          <w:b/>
          <w:spacing w:val="-8"/>
          <w:sz w:val="24"/>
        </w:rPr>
        <w:t xml:space="preserve"> </w:t>
      </w:r>
      <w:r w:rsidRPr="006224D1">
        <w:rPr>
          <w:rFonts w:ascii="Times New Roman" w:eastAsia="Times New Roman" w:hAnsi="Times New Roman" w:cs="Times New Roman"/>
          <w:b/>
          <w:spacing w:val="-4"/>
          <w:sz w:val="24"/>
        </w:rPr>
        <w:t>об</w:t>
      </w:r>
      <w:r w:rsidRPr="006224D1">
        <w:rPr>
          <w:rFonts w:ascii="Times New Roman" w:eastAsia="Times New Roman" w:hAnsi="Times New Roman" w:cs="Times New Roman"/>
          <w:b/>
          <w:spacing w:val="-8"/>
          <w:sz w:val="24"/>
        </w:rPr>
        <w:t xml:space="preserve"> </w:t>
      </w:r>
      <w:r w:rsidRPr="006224D1">
        <w:rPr>
          <w:rFonts w:ascii="Times New Roman" w:eastAsia="Times New Roman" w:hAnsi="Times New Roman" w:cs="Times New Roman"/>
          <w:b/>
          <w:spacing w:val="-4"/>
          <w:sz w:val="24"/>
        </w:rPr>
        <w:t>объекте</w:t>
      </w:r>
      <w:r w:rsidRPr="006224D1">
        <w:rPr>
          <w:rFonts w:ascii="Times New Roman" w:eastAsia="Times New Roman" w:hAnsi="Times New Roman" w:cs="Times New Roman"/>
          <w:b/>
          <w:spacing w:val="-8"/>
          <w:sz w:val="24"/>
        </w:rPr>
        <w:t xml:space="preserve"> </w:t>
      </w:r>
      <w:r w:rsidRPr="006224D1">
        <w:rPr>
          <w:rFonts w:ascii="Times New Roman" w:eastAsia="Times New Roman" w:hAnsi="Times New Roman" w:cs="Times New Roman"/>
          <w:b/>
          <w:spacing w:val="-4"/>
          <w:sz w:val="24"/>
        </w:rPr>
        <w:t>закупки</w:t>
      </w:r>
    </w:p>
    <w:p w14:paraId="4FDFC708" w14:textId="77777777" w:rsidR="006224D1" w:rsidRPr="006224D1" w:rsidRDefault="006224D1" w:rsidP="00134B53">
      <w:pPr>
        <w:widowControl w:val="0"/>
        <w:numPr>
          <w:ilvl w:val="1"/>
          <w:numId w:val="49"/>
        </w:numPr>
        <w:autoSpaceDE w:val="0"/>
        <w:autoSpaceDN w:val="0"/>
        <w:spacing w:before="2" w:after="0" w:line="240" w:lineRule="auto"/>
        <w:ind w:left="567" w:firstLine="142"/>
        <w:jc w:val="both"/>
        <w:rPr>
          <w:rFonts w:ascii="Times New Roman" w:eastAsia="Times New Roman" w:hAnsi="Times New Roman" w:cs="Times New Roman"/>
          <w:i/>
          <w:sz w:val="24"/>
        </w:rPr>
      </w:pPr>
      <w:r w:rsidRPr="006224D1">
        <w:rPr>
          <w:rFonts w:ascii="Times New Roman" w:eastAsia="Times New Roman" w:hAnsi="Times New Roman" w:cs="Times New Roman"/>
          <w:sz w:val="24"/>
        </w:rPr>
        <w:t>Объект</w:t>
      </w:r>
      <w:r w:rsidRPr="006224D1">
        <w:rPr>
          <w:rFonts w:ascii="Times New Roman" w:eastAsia="Times New Roman" w:hAnsi="Times New Roman" w:cs="Times New Roman"/>
          <w:spacing w:val="-7"/>
          <w:sz w:val="24"/>
        </w:rPr>
        <w:t xml:space="preserve"> </w:t>
      </w:r>
      <w:r w:rsidRPr="006224D1">
        <w:rPr>
          <w:rFonts w:ascii="Times New Roman" w:eastAsia="Times New Roman" w:hAnsi="Times New Roman" w:cs="Times New Roman"/>
          <w:sz w:val="24"/>
        </w:rPr>
        <w:t>закупки:</w:t>
      </w:r>
      <w:r w:rsidRPr="006224D1">
        <w:rPr>
          <w:rFonts w:ascii="Times New Roman" w:eastAsia="Times New Roman" w:hAnsi="Times New Roman" w:cs="Times New Roman"/>
          <w:spacing w:val="-5"/>
          <w:sz w:val="24"/>
        </w:rPr>
        <w:t xml:space="preserve"> </w:t>
      </w:r>
      <w:r w:rsidRPr="006224D1">
        <w:rPr>
          <w:rFonts w:ascii="Times New Roman" w:eastAsia="Times New Roman" w:hAnsi="Times New Roman" w:cs="Times New Roman"/>
          <w:sz w:val="24"/>
        </w:rPr>
        <w:t>Оказание</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услуг</w:t>
      </w:r>
      <w:r w:rsidRPr="006224D1">
        <w:rPr>
          <w:rFonts w:ascii="Times New Roman" w:eastAsia="Times New Roman" w:hAnsi="Times New Roman" w:cs="Times New Roman"/>
          <w:spacing w:val="-5"/>
          <w:sz w:val="24"/>
        </w:rPr>
        <w:t xml:space="preserve"> </w:t>
      </w:r>
      <w:bookmarkStart w:id="30" w:name="_Hlk212903795"/>
      <w:r w:rsidRPr="006224D1">
        <w:rPr>
          <w:rFonts w:ascii="Times New Roman" w:eastAsia="Times New Roman" w:hAnsi="Times New Roman" w:cs="Times New Roman"/>
          <w:sz w:val="24"/>
        </w:rPr>
        <w:t xml:space="preserve">по </w:t>
      </w:r>
      <w:r w:rsidRPr="006224D1">
        <w:rPr>
          <w:rFonts w:ascii="Times New Roman" w:eastAsia="Times New Roman" w:hAnsi="Times New Roman" w:cs="Times New Roman"/>
          <w:bCs/>
          <w:sz w:val="24"/>
        </w:rPr>
        <w:t>предоставлению специализированной техники с экипажем</w:t>
      </w:r>
      <w:bookmarkEnd w:id="30"/>
      <w:r w:rsidRPr="006224D1">
        <w:rPr>
          <w:rFonts w:ascii="Times New Roman" w:eastAsia="Times New Roman" w:hAnsi="Times New Roman" w:cs="Times New Roman"/>
          <w:i/>
          <w:spacing w:val="-2"/>
          <w:sz w:val="24"/>
        </w:rPr>
        <w:t>.</w:t>
      </w:r>
    </w:p>
    <w:p w14:paraId="56E34BE8" w14:textId="77777777" w:rsidR="006224D1" w:rsidRPr="006224D1" w:rsidRDefault="006224D1" w:rsidP="001F2B36">
      <w:pPr>
        <w:widowControl w:val="0"/>
        <w:numPr>
          <w:ilvl w:val="1"/>
          <w:numId w:val="49"/>
        </w:numPr>
        <w:tabs>
          <w:tab w:val="left" w:pos="404"/>
        </w:tabs>
        <w:autoSpaceDE w:val="0"/>
        <w:autoSpaceDN w:val="0"/>
        <w:spacing w:before="252" w:after="0" w:line="249" w:lineRule="auto"/>
        <w:ind w:left="567" w:right="133" w:firstLine="142"/>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Код и наименование Классификатора предметов государственного заказа: 03.31.03 - </w:t>
      </w:r>
      <w:r w:rsidRPr="006224D1">
        <w:rPr>
          <w:rFonts w:ascii="Times New Roman" w:eastAsia="Times New Roman" w:hAnsi="Times New Roman" w:cs="Times New Roman"/>
          <w:spacing w:val="15"/>
          <w:sz w:val="24"/>
        </w:rPr>
        <w:t xml:space="preserve">УСЛУГИ/АРЕНДА/АРЕНДА </w:t>
      </w:r>
      <w:r w:rsidRPr="006224D1">
        <w:rPr>
          <w:rFonts w:ascii="Times New Roman" w:eastAsia="Times New Roman" w:hAnsi="Times New Roman" w:cs="Times New Roman"/>
          <w:spacing w:val="14"/>
          <w:sz w:val="24"/>
        </w:rPr>
        <w:t xml:space="preserve">ТРАНСПОРТНЫХ </w:t>
      </w:r>
      <w:r w:rsidRPr="006224D1">
        <w:rPr>
          <w:rFonts w:ascii="Times New Roman" w:eastAsia="Times New Roman" w:hAnsi="Times New Roman" w:cs="Times New Roman"/>
          <w:spacing w:val="12"/>
          <w:sz w:val="24"/>
        </w:rPr>
        <w:t xml:space="preserve">СРЕДСТВ </w:t>
      </w:r>
      <w:r w:rsidRPr="006224D1">
        <w:rPr>
          <w:rFonts w:ascii="Times New Roman" w:eastAsia="Times New Roman" w:hAnsi="Times New Roman" w:cs="Times New Roman"/>
          <w:sz w:val="24"/>
        </w:rPr>
        <w:t xml:space="preserve">И </w:t>
      </w:r>
      <w:r w:rsidRPr="006224D1">
        <w:rPr>
          <w:rFonts w:ascii="Times New Roman" w:eastAsia="Times New Roman" w:hAnsi="Times New Roman" w:cs="Times New Roman"/>
          <w:spacing w:val="16"/>
          <w:sz w:val="24"/>
        </w:rPr>
        <w:t>СПЕЦТЕХНИКИ</w:t>
      </w:r>
    </w:p>
    <w:p w14:paraId="68E3E07D" w14:textId="77777777" w:rsidR="006224D1" w:rsidRPr="006224D1" w:rsidRDefault="006224D1" w:rsidP="001F2B36">
      <w:pPr>
        <w:widowControl w:val="0"/>
        <w:numPr>
          <w:ilvl w:val="1"/>
          <w:numId w:val="49"/>
        </w:numPr>
        <w:autoSpaceDE w:val="0"/>
        <w:autoSpaceDN w:val="0"/>
        <w:spacing w:before="243" w:after="0" w:line="249" w:lineRule="auto"/>
        <w:ind w:left="567" w:right="150" w:firstLine="142"/>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Наименование позиций Справочника предметов государственного заказа: согласно Приложению </w:t>
      </w:r>
      <w:r w:rsidRPr="006224D1">
        <w:rPr>
          <w:rFonts w:ascii="Times New Roman" w:eastAsia="Times New Roman" w:hAnsi="Times New Roman" w:cs="Times New Roman"/>
          <w:spacing w:val="-6"/>
          <w:sz w:val="24"/>
        </w:rPr>
        <w:t>1.</w:t>
      </w:r>
    </w:p>
    <w:p w14:paraId="09281A1E" w14:textId="77777777" w:rsidR="006224D1" w:rsidRPr="006224D1" w:rsidRDefault="006224D1" w:rsidP="00134B53">
      <w:pPr>
        <w:widowControl w:val="0"/>
        <w:numPr>
          <w:ilvl w:val="1"/>
          <w:numId w:val="49"/>
        </w:numPr>
        <w:autoSpaceDE w:val="0"/>
        <w:autoSpaceDN w:val="0"/>
        <w:spacing w:before="241" w:after="0" w:line="240" w:lineRule="auto"/>
        <w:ind w:left="567" w:firstLine="142"/>
        <w:jc w:val="both"/>
        <w:rPr>
          <w:rFonts w:ascii="Times New Roman" w:eastAsia="Times New Roman" w:hAnsi="Times New Roman" w:cs="Times New Roman"/>
          <w:sz w:val="24"/>
        </w:rPr>
      </w:pPr>
      <w:r w:rsidRPr="006224D1">
        <w:rPr>
          <w:rFonts w:ascii="Times New Roman" w:eastAsia="Times New Roman" w:hAnsi="Times New Roman" w:cs="Times New Roman"/>
          <w:sz w:val="24"/>
        </w:rPr>
        <w:t>Место</w:t>
      </w:r>
      <w:r w:rsidRPr="006224D1">
        <w:rPr>
          <w:rFonts w:ascii="Times New Roman" w:eastAsia="Times New Roman" w:hAnsi="Times New Roman" w:cs="Times New Roman"/>
          <w:spacing w:val="-5"/>
          <w:sz w:val="24"/>
        </w:rPr>
        <w:t xml:space="preserve"> </w:t>
      </w:r>
      <w:r w:rsidRPr="006224D1">
        <w:rPr>
          <w:rFonts w:ascii="Times New Roman" w:eastAsia="Times New Roman" w:hAnsi="Times New Roman" w:cs="Times New Roman"/>
          <w:sz w:val="24"/>
        </w:rPr>
        <w:t>оказания</w:t>
      </w:r>
      <w:r w:rsidRPr="006224D1">
        <w:rPr>
          <w:rFonts w:ascii="Times New Roman" w:eastAsia="Times New Roman" w:hAnsi="Times New Roman" w:cs="Times New Roman"/>
          <w:spacing w:val="-5"/>
          <w:sz w:val="24"/>
        </w:rPr>
        <w:t xml:space="preserve"> </w:t>
      </w:r>
      <w:r w:rsidRPr="006224D1">
        <w:rPr>
          <w:rFonts w:ascii="Times New Roman" w:eastAsia="Times New Roman" w:hAnsi="Times New Roman" w:cs="Times New Roman"/>
          <w:sz w:val="24"/>
        </w:rPr>
        <w:t>услуг:</w:t>
      </w:r>
      <w:r w:rsidRPr="006224D1">
        <w:rPr>
          <w:rFonts w:ascii="Times New Roman" w:eastAsia="Times New Roman" w:hAnsi="Times New Roman" w:cs="Times New Roman"/>
          <w:spacing w:val="-5"/>
          <w:sz w:val="24"/>
        </w:rPr>
        <w:t xml:space="preserve"> </w:t>
      </w:r>
      <w:r w:rsidRPr="006224D1">
        <w:rPr>
          <w:rFonts w:ascii="Times New Roman" w:eastAsia="Times New Roman" w:hAnsi="Times New Roman" w:cs="Times New Roman"/>
          <w:sz w:val="24"/>
        </w:rPr>
        <w:t>согласно</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Приложению</w:t>
      </w:r>
      <w:r w:rsidRPr="006224D1">
        <w:rPr>
          <w:rFonts w:ascii="Times New Roman" w:eastAsia="Times New Roman" w:hAnsi="Times New Roman" w:cs="Times New Roman"/>
          <w:spacing w:val="-5"/>
          <w:sz w:val="24"/>
        </w:rPr>
        <w:t xml:space="preserve"> 1.</w:t>
      </w:r>
    </w:p>
    <w:p w14:paraId="627EAA4B" w14:textId="77777777" w:rsidR="006224D1" w:rsidRPr="006224D1" w:rsidRDefault="006224D1" w:rsidP="00134B53">
      <w:pPr>
        <w:widowControl w:val="0"/>
        <w:numPr>
          <w:ilvl w:val="1"/>
          <w:numId w:val="49"/>
        </w:numPr>
        <w:autoSpaceDE w:val="0"/>
        <w:autoSpaceDN w:val="0"/>
        <w:spacing w:before="253" w:after="0" w:line="240" w:lineRule="auto"/>
        <w:ind w:left="567" w:firstLine="142"/>
        <w:jc w:val="both"/>
        <w:rPr>
          <w:rFonts w:ascii="Times New Roman" w:eastAsia="Times New Roman" w:hAnsi="Times New Roman" w:cs="Times New Roman"/>
          <w:sz w:val="24"/>
        </w:rPr>
      </w:pPr>
      <w:r w:rsidRPr="006224D1">
        <w:rPr>
          <w:rFonts w:ascii="Times New Roman" w:eastAsia="Times New Roman" w:hAnsi="Times New Roman" w:cs="Times New Roman"/>
          <w:sz w:val="24"/>
        </w:rPr>
        <w:t>Объем</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услуг:</w:t>
      </w:r>
      <w:r w:rsidRPr="006224D1">
        <w:rPr>
          <w:rFonts w:ascii="Times New Roman" w:eastAsia="Times New Roman" w:hAnsi="Times New Roman" w:cs="Times New Roman"/>
          <w:spacing w:val="-5"/>
          <w:sz w:val="24"/>
        </w:rPr>
        <w:t xml:space="preserve"> </w:t>
      </w:r>
      <w:r w:rsidRPr="006224D1">
        <w:rPr>
          <w:rFonts w:ascii="Times New Roman" w:eastAsia="Times New Roman" w:hAnsi="Times New Roman" w:cs="Times New Roman"/>
          <w:sz w:val="24"/>
        </w:rPr>
        <w:t>определяется в заявке Заказчика</w:t>
      </w:r>
      <w:r w:rsidRPr="006224D1">
        <w:rPr>
          <w:rFonts w:ascii="Times New Roman" w:eastAsia="Times New Roman" w:hAnsi="Times New Roman" w:cs="Times New Roman"/>
          <w:spacing w:val="-5"/>
          <w:sz w:val="24"/>
        </w:rPr>
        <w:t>.</w:t>
      </w:r>
    </w:p>
    <w:p w14:paraId="3057DE55" w14:textId="77777777" w:rsidR="006224D1" w:rsidRPr="006224D1" w:rsidRDefault="006224D1" w:rsidP="00134B53">
      <w:pPr>
        <w:widowControl w:val="0"/>
        <w:numPr>
          <w:ilvl w:val="1"/>
          <w:numId w:val="49"/>
        </w:numPr>
        <w:autoSpaceDE w:val="0"/>
        <w:autoSpaceDN w:val="0"/>
        <w:spacing w:before="252" w:after="0" w:line="240" w:lineRule="auto"/>
        <w:ind w:left="567" w:firstLine="142"/>
        <w:jc w:val="both"/>
        <w:rPr>
          <w:rFonts w:ascii="Times New Roman" w:eastAsia="Times New Roman" w:hAnsi="Times New Roman" w:cs="Times New Roman"/>
          <w:sz w:val="24"/>
        </w:rPr>
      </w:pPr>
      <w:r w:rsidRPr="006224D1">
        <w:rPr>
          <w:rFonts w:ascii="Times New Roman" w:eastAsia="Times New Roman" w:hAnsi="Times New Roman" w:cs="Times New Roman"/>
          <w:sz w:val="24"/>
        </w:rPr>
        <w:t>Срок</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оказания</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услуг:</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согласно</w:t>
      </w:r>
      <w:r w:rsidRPr="006224D1">
        <w:rPr>
          <w:rFonts w:ascii="Times New Roman" w:eastAsia="Times New Roman" w:hAnsi="Times New Roman" w:cs="Times New Roman"/>
          <w:spacing w:val="-5"/>
          <w:sz w:val="24"/>
        </w:rPr>
        <w:t xml:space="preserve"> </w:t>
      </w:r>
      <w:r w:rsidRPr="006224D1">
        <w:rPr>
          <w:rFonts w:ascii="Times New Roman" w:eastAsia="Times New Roman" w:hAnsi="Times New Roman" w:cs="Times New Roman"/>
          <w:sz w:val="24"/>
        </w:rPr>
        <w:t>Приложению</w:t>
      </w:r>
      <w:r w:rsidRPr="006224D1">
        <w:rPr>
          <w:rFonts w:ascii="Times New Roman" w:eastAsia="Times New Roman" w:hAnsi="Times New Roman" w:cs="Times New Roman"/>
          <w:spacing w:val="-5"/>
          <w:sz w:val="24"/>
        </w:rPr>
        <w:t xml:space="preserve"> 1.</w:t>
      </w:r>
    </w:p>
    <w:p w14:paraId="35F9299D" w14:textId="77777777" w:rsidR="006224D1" w:rsidRPr="006224D1" w:rsidRDefault="006224D1" w:rsidP="00134B53">
      <w:pPr>
        <w:widowControl w:val="0"/>
        <w:numPr>
          <w:ilvl w:val="1"/>
          <w:numId w:val="49"/>
        </w:numPr>
        <w:autoSpaceDE w:val="0"/>
        <w:autoSpaceDN w:val="0"/>
        <w:spacing w:before="252" w:after="0" w:line="240" w:lineRule="auto"/>
        <w:ind w:left="567" w:firstLine="142"/>
        <w:jc w:val="both"/>
        <w:rPr>
          <w:rFonts w:ascii="Times New Roman" w:eastAsia="Times New Roman" w:hAnsi="Times New Roman" w:cs="Times New Roman"/>
          <w:sz w:val="24"/>
        </w:rPr>
      </w:pPr>
      <w:r w:rsidRPr="006224D1">
        <w:rPr>
          <w:rFonts w:ascii="Times New Roman" w:eastAsia="Times New Roman" w:hAnsi="Times New Roman" w:cs="Times New Roman"/>
          <w:sz w:val="24"/>
        </w:rPr>
        <w:t>Приложения</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к</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техническому</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pacing w:val="-2"/>
          <w:sz w:val="24"/>
        </w:rPr>
        <w:t>заданию:</w:t>
      </w:r>
    </w:p>
    <w:p w14:paraId="32BE317F" w14:textId="77777777" w:rsidR="006224D1" w:rsidRPr="006224D1" w:rsidRDefault="006224D1" w:rsidP="00134B53">
      <w:pPr>
        <w:widowControl w:val="0"/>
        <w:autoSpaceDE w:val="0"/>
        <w:autoSpaceDN w:val="0"/>
        <w:spacing w:after="0" w:line="240" w:lineRule="auto"/>
        <w:ind w:left="567" w:right="3332" w:firstLine="142"/>
        <w:jc w:val="both"/>
        <w:rPr>
          <w:rFonts w:ascii="Times New Roman" w:eastAsia="Times New Roman" w:hAnsi="Times New Roman" w:cs="Times New Roman"/>
          <w:sz w:val="10"/>
          <w:szCs w:val="10"/>
        </w:rPr>
      </w:pPr>
    </w:p>
    <w:p w14:paraId="457D9739" w14:textId="77777777" w:rsidR="006224D1" w:rsidRPr="006224D1" w:rsidRDefault="006224D1" w:rsidP="00134B53">
      <w:pPr>
        <w:widowControl w:val="0"/>
        <w:tabs>
          <w:tab w:val="left" w:pos="7230"/>
        </w:tabs>
        <w:autoSpaceDE w:val="0"/>
        <w:autoSpaceDN w:val="0"/>
        <w:spacing w:after="240" w:line="240" w:lineRule="auto"/>
        <w:ind w:left="567" w:right="419" w:firstLine="142"/>
        <w:jc w:val="both"/>
        <w:rPr>
          <w:rFonts w:ascii="Times New Roman" w:eastAsia="Times New Roman" w:hAnsi="Times New Roman" w:cs="Times New Roman"/>
          <w:sz w:val="24"/>
          <w:szCs w:val="24"/>
        </w:rPr>
      </w:pPr>
      <w:r w:rsidRPr="006224D1">
        <w:rPr>
          <w:rFonts w:ascii="Times New Roman" w:eastAsia="Times New Roman" w:hAnsi="Times New Roman" w:cs="Times New Roman"/>
          <w:sz w:val="24"/>
          <w:szCs w:val="24"/>
        </w:rPr>
        <w:t>Приложение</w:t>
      </w:r>
      <w:r w:rsidRPr="006224D1">
        <w:rPr>
          <w:rFonts w:ascii="Times New Roman" w:eastAsia="Times New Roman" w:hAnsi="Times New Roman" w:cs="Times New Roman"/>
          <w:spacing w:val="-9"/>
          <w:sz w:val="24"/>
          <w:szCs w:val="24"/>
        </w:rPr>
        <w:t xml:space="preserve"> </w:t>
      </w:r>
      <w:r w:rsidRPr="006224D1">
        <w:rPr>
          <w:rFonts w:ascii="Times New Roman" w:eastAsia="Times New Roman" w:hAnsi="Times New Roman" w:cs="Times New Roman"/>
          <w:sz w:val="24"/>
          <w:szCs w:val="24"/>
        </w:rPr>
        <w:t>1</w:t>
      </w:r>
      <w:r w:rsidRPr="006224D1">
        <w:rPr>
          <w:rFonts w:ascii="Times New Roman" w:eastAsia="Times New Roman" w:hAnsi="Times New Roman" w:cs="Times New Roman"/>
          <w:spacing w:val="-8"/>
          <w:sz w:val="24"/>
          <w:szCs w:val="24"/>
        </w:rPr>
        <w:t xml:space="preserve"> </w:t>
      </w:r>
      <w:r w:rsidRPr="006224D1">
        <w:rPr>
          <w:rFonts w:ascii="Times New Roman" w:eastAsia="Times New Roman" w:hAnsi="Times New Roman" w:cs="Times New Roman"/>
          <w:sz w:val="24"/>
          <w:szCs w:val="24"/>
        </w:rPr>
        <w:t>–</w:t>
      </w:r>
      <w:r w:rsidRPr="006224D1">
        <w:rPr>
          <w:rFonts w:ascii="Times New Roman" w:eastAsia="Times New Roman" w:hAnsi="Times New Roman" w:cs="Times New Roman"/>
          <w:spacing w:val="-8"/>
          <w:sz w:val="24"/>
          <w:szCs w:val="24"/>
        </w:rPr>
        <w:t xml:space="preserve"> </w:t>
      </w:r>
      <w:r w:rsidRPr="006224D1">
        <w:rPr>
          <w:rFonts w:ascii="Times New Roman" w:eastAsia="Times New Roman" w:hAnsi="Times New Roman" w:cs="Times New Roman"/>
          <w:sz w:val="24"/>
          <w:szCs w:val="24"/>
        </w:rPr>
        <w:t>«Перечень</w:t>
      </w:r>
      <w:r w:rsidRPr="006224D1">
        <w:rPr>
          <w:rFonts w:ascii="Times New Roman" w:eastAsia="Times New Roman" w:hAnsi="Times New Roman" w:cs="Times New Roman"/>
          <w:spacing w:val="-9"/>
          <w:sz w:val="24"/>
          <w:szCs w:val="24"/>
        </w:rPr>
        <w:t xml:space="preserve"> </w:t>
      </w:r>
      <w:r w:rsidRPr="006224D1">
        <w:rPr>
          <w:rFonts w:ascii="Times New Roman" w:eastAsia="Times New Roman" w:hAnsi="Times New Roman" w:cs="Times New Roman"/>
          <w:sz w:val="24"/>
          <w:szCs w:val="24"/>
        </w:rPr>
        <w:t>объектов</w:t>
      </w:r>
      <w:r w:rsidRPr="006224D1">
        <w:rPr>
          <w:rFonts w:ascii="Times New Roman" w:eastAsia="Times New Roman" w:hAnsi="Times New Roman" w:cs="Times New Roman"/>
          <w:spacing w:val="-9"/>
          <w:sz w:val="24"/>
          <w:szCs w:val="24"/>
        </w:rPr>
        <w:t xml:space="preserve"> </w:t>
      </w:r>
      <w:r w:rsidRPr="006224D1">
        <w:rPr>
          <w:rFonts w:ascii="Times New Roman" w:eastAsia="Times New Roman" w:hAnsi="Times New Roman" w:cs="Times New Roman"/>
          <w:sz w:val="24"/>
          <w:szCs w:val="24"/>
        </w:rPr>
        <w:t>закупки». Приложение 2 – «Форма заявки».</w:t>
      </w:r>
    </w:p>
    <w:p w14:paraId="7E1F477C" w14:textId="77777777" w:rsidR="006224D1" w:rsidRPr="006224D1" w:rsidRDefault="006224D1" w:rsidP="00134B53">
      <w:pPr>
        <w:widowControl w:val="0"/>
        <w:numPr>
          <w:ilvl w:val="0"/>
          <w:numId w:val="48"/>
        </w:numPr>
        <w:tabs>
          <w:tab w:val="left" w:pos="192"/>
        </w:tabs>
        <w:autoSpaceDE w:val="0"/>
        <w:autoSpaceDN w:val="0"/>
        <w:spacing w:after="240" w:line="240" w:lineRule="auto"/>
        <w:ind w:left="567" w:firstLine="0"/>
        <w:jc w:val="both"/>
        <w:outlineLvl w:val="0"/>
        <w:rPr>
          <w:rFonts w:ascii="Times New Roman" w:eastAsia="Times New Roman" w:hAnsi="Times New Roman" w:cs="Times New Roman"/>
          <w:b/>
          <w:bCs/>
          <w:sz w:val="24"/>
          <w:szCs w:val="24"/>
        </w:rPr>
      </w:pPr>
      <w:r w:rsidRPr="006224D1">
        <w:rPr>
          <w:rFonts w:ascii="Times New Roman" w:eastAsia="Times New Roman" w:hAnsi="Times New Roman" w:cs="Times New Roman"/>
          <w:b/>
          <w:bCs/>
          <w:w w:val="90"/>
          <w:sz w:val="24"/>
          <w:szCs w:val="24"/>
        </w:rPr>
        <w:t>Стандарт</w:t>
      </w:r>
      <w:r w:rsidRPr="006224D1">
        <w:rPr>
          <w:rFonts w:ascii="Times New Roman" w:eastAsia="Times New Roman" w:hAnsi="Times New Roman" w:cs="Times New Roman"/>
          <w:b/>
          <w:bCs/>
          <w:spacing w:val="10"/>
          <w:sz w:val="24"/>
          <w:szCs w:val="24"/>
        </w:rPr>
        <w:t xml:space="preserve"> </w:t>
      </w:r>
      <w:r w:rsidRPr="006224D1">
        <w:rPr>
          <w:rFonts w:ascii="Times New Roman" w:eastAsia="Times New Roman" w:hAnsi="Times New Roman" w:cs="Times New Roman"/>
          <w:b/>
          <w:bCs/>
          <w:spacing w:val="-2"/>
          <w:w w:val="95"/>
          <w:sz w:val="24"/>
          <w:szCs w:val="24"/>
        </w:rPr>
        <w:t>услуг</w:t>
      </w:r>
    </w:p>
    <w:p w14:paraId="110661D3" w14:textId="77777777" w:rsidR="006224D1" w:rsidRPr="006224D1" w:rsidRDefault="006224D1" w:rsidP="00134B53">
      <w:pPr>
        <w:widowControl w:val="0"/>
        <w:numPr>
          <w:ilvl w:val="1"/>
          <w:numId w:val="48"/>
        </w:numPr>
        <w:autoSpaceDE w:val="0"/>
        <w:autoSpaceDN w:val="0"/>
        <w:spacing w:after="240" w:line="240" w:lineRule="auto"/>
        <w:ind w:left="567"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Исполнитель</w:t>
      </w:r>
      <w:r w:rsidRPr="006224D1">
        <w:rPr>
          <w:rFonts w:ascii="Times New Roman" w:eastAsia="Times New Roman" w:hAnsi="Times New Roman" w:cs="Times New Roman"/>
          <w:spacing w:val="-7"/>
          <w:sz w:val="24"/>
        </w:rPr>
        <w:t xml:space="preserve"> </w:t>
      </w:r>
      <w:r w:rsidRPr="006224D1">
        <w:rPr>
          <w:rFonts w:ascii="Times New Roman" w:eastAsia="Times New Roman" w:hAnsi="Times New Roman" w:cs="Times New Roman"/>
          <w:sz w:val="24"/>
        </w:rPr>
        <w:t>обязан</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предоставить</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Заказчику</w:t>
      </w:r>
      <w:r w:rsidRPr="006224D1">
        <w:rPr>
          <w:rFonts w:ascii="Times New Roman" w:eastAsia="Times New Roman" w:hAnsi="Times New Roman" w:cs="Times New Roman"/>
          <w:spacing w:val="-5"/>
          <w:sz w:val="24"/>
        </w:rPr>
        <w:t xml:space="preserve"> </w:t>
      </w:r>
      <w:r w:rsidRPr="006224D1">
        <w:rPr>
          <w:rFonts w:ascii="Times New Roman" w:eastAsia="Times New Roman" w:hAnsi="Times New Roman" w:cs="Times New Roman"/>
          <w:sz w:val="24"/>
        </w:rPr>
        <w:t>в</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pacing w:val="-2"/>
          <w:sz w:val="24"/>
        </w:rPr>
        <w:t>аренду:</w:t>
      </w:r>
    </w:p>
    <w:p w14:paraId="3CE3A635" w14:textId="77777777" w:rsidR="006224D1" w:rsidRPr="006224D1" w:rsidRDefault="006224D1" w:rsidP="00134B53">
      <w:pPr>
        <w:widowControl w:val="0"/>
        <w:autoSpaceDE w:val="0"/>
        <w:autoSpaceDN w:val="0"/>
        <w:spacing w:after="0" w:line="240" w:lineRule="auto"/>
        <w:ind w:left="567"/>
        <w:jc w:val="both"/>
        <w:rPr>
          <w:rFonts w:ascii="Times New Roman" w:eastAsia="Times New Roman" w:hAnsi="Times New Roman" w:cs="Times New Roman"/>
          <w:sz w:val="24"/>
          <w:szCs w:val="24"/>
        </w:rPr>
      </w:pPr>
      <w:r w:rsidRPr="006224D1">
        <w:rPr>
          <w:rFonts w:ascii="Times New Roman" w:eastAsia="Times New Roman" w:hAnsi="Times New Roman" w:cs="Times New Roman"/>
          <w:sz w:val="24"/>
          <w:szCs w:val="24"/>
        </w:rPr>
        <w:t>-</w:t>
      </w:r>
      <w:r w:rsidRPr="006224D1">
        <w:rPr>
          <w:rFonts w:ascii="Times New Roman" w:eastAsia="Times New Roman" w:hAnsi="Times New Roman" w:cs="Times New Roman"/>
          <w:spacing w:val="-4"/>
          <w:sz w:val="24"/>
          <w:szCs w:val="24"/>
        </w:rPr>
        <w:t xml:space="preserve"> </w:t>
      </w:r>
      <w:bookmarkStart w:id="31" w:name="_Hlk212903592"/>
      <w:r w:rsidRPr="006224D1">
        <w:rPr>
          <w:rFonts w:ascii="Times New Roman" w:eastAsia="Times New Roman" w:hAnsi="Times New Roman" w:cs="Times New Roman"/>
          <w:sz w:val="24"/>
          <w:szCs w:val="24"/>
        </w:rPr>
        <w:t>автокран на базе автотранспортного средства с экипажем;</w:t>
      </w:r>
    </w:p>
    <w:p w14:paraId="046C0ED5" w14:textId="77777777" w:rsidR="006224D1" w:rsidRPr="006224D1" w:rsidRDefault="006224D1" w:rsidP="00134B53">
      <w:pPr>
        <w:widowControl w:val="0"/>
        <w:autoSpaceDE w:val="0"/>
        <w:autoSpaceDN w:val="0"/>
        <w:spacing w:after="0" w:line="240" w:lineRule="auto"/>
        <w:ind w:left="567"/>
        <w:rPr>
          <w:rFonts w:ascii="Times New Roman" w:eastAsia="Times New Roman" w:hAnsi="Times New Roman" w:cs="Times New Roman"/>
          <w:sz w:val="24"/>
          <w:szCs w:val="24"/>
        </w:rPr>
      </w:pPr>
      <w:r w:rsidRPr="006224D1">
        <w:rPr>
          <w:rFonts w:ascii="Times New Roman" w:eastAsia="Times New Roman" w:hAnsi="Times New Roman" w:cs="Times New Roman"/>
          <w:sz w:val="24"/>
          <w:szCs w:val="24"/>
        </w:rPr>
        <w:t>- седельный тягач с водителем;</w:t>
      </w:r>
    </w:p>
    <w:p w14:paraId="4081B11C" w14:textId="77777777" w:rsidR="006224D1" w:rsidRPr="006224D1" w:rsidRDefault="006224D1" w:rsidP="00134B53">
      <w:pPr>
        <w:widowControl w:val="0"/>
        <w:autoSpaceDE w:val="0"/>
        <w:autoSpaceDN w:val="0"/>
        <w:spacing w:after="0" w:line="240" w:lineRule="auto"/>
        <w:ind w:left="567"/>
        <w:rPr>
          <w:rFonts w:ascii="Times New Roman" w:eastAsia="Times New Roman" w:hAnsi="Times New Roman" w:cs="Times New Roman"/>
          <w:sz w:val="24"/>
          <w:szCs w:val="24"/>
        </w:rPr>
      </w:pPr>
      <w:r w:rsidRPr="006224D1">
        <w:rPr>
          <w:rFonts w:ascii="Times New Roman" w:eastAsia="Times New Roman" w:hAnsi="Times New Roman" w:cs="Times New Roman"/>
          <w:sz w:val="24"/>
          <w:szCs w:val="24"/>
        </w:rPr>
        <w:t>- полуприцеп-контейнеровоз;</w:t>
      </w:r>
    </w:p>
    <w:p w14:paraId="4A744DB2" w14:textId="77777777" w:rsidR="006224D1" w:rsidRPr="006224D1" w:rsidRDefault="006224D1" w:rsidP="00134B53">
      <w:pPr>
        <w:widowControl w:val="0"/>
        <w:autoSpaceDE w:val="0"/>
        <w:autoSpaceDN w:val="0"/>
        <w:spacing w:after="0" w:line="240" w:lineRule="auto"/>
        <w:ind w:left="567"/>
        <w:rPr>
          <w:rFonts w:ascii="Times New Roman" w:eastAsia="Times New Roman" w:hAnsi="Times New Roman" w:cs="Times New Roman"/>
          <w:sz w:val="24"/>
          <w:szCs w:val="24"/>
        </w:rPr>
      </w:pPr>
      <w:r w:rsidRPr="006224D1">
        <w:rPr>
          <w:rFonts w:ascii="Times New Roman" w:eastAsia="Times New Roman" w:hAnsi="Times New Roman" w:cs="Times New Roman"/>
          <w:sz w:val="24"/>
          <w:szCs w:val="24"/>
        </w:rPr>
        <w:t>- промтоварный фургон с водителем;</w:t>
      </w:r>
    </w:p>
    <w:p w14:paraId="3F730231" w14:textId="370D547D" w:rsidR="006224D1" w:rsidRPr="006224D1" w:rsidRDefault="006224D1" w:rsidP="00134B53">
      <w:pPr>
        <w:widowControl w:val="0"/>
        <w:autoSpaceDE w:val="0"/>
        <w:autoSpaceDN w:val="0"/>
        <w:spacing w:after="0" w:line="240" w:lineRule="auto"/>
        <w:ind w:left="567"/>
        <w:jc w:val="both"/>
        <w:rPr>
          <w:rFonts w:ascii="Times New Roman" w:eastAsia="Times New Roman" w:hAnsi="Times New Roman" w:cs="Times New Roman"/>
          <w:sz w:val="24"/>
          <w:szCs w:val="24"/>
        </w:rPr>
      </w:pPr>
      <w:r w:rsidRPr="006224D1">
        <w:rPr>
          <w:rFonts w:ascii="Times New Roman" w:eastAsia="Times New Roman" w:hAnsi="Times New Roman" w:cs="Times New Roman"/>
          <w:sz w:val="24"/>
          <w:szCs w:val="24"/>
        </w:rPr>
        <w:t>- автоэвакуатор для легковых автомобилей с экипажем</w:t>
      </w:r>
      <w:r w:rsidR="009F0008">
        <w:rPr>
          <w:rFonts w:ascii="Times New Roman" w:eastAsia="Times New Roman" w:hAnsi="Times New Roman" w:cs="Times New Roman"/>
          <w:sz w:val="24"/>
          <w:szCs w:val="24"/>
        </w:rPr>
        <w:t xml:space="preserve">, </w:t>
      </w:r>
      <w:bookmarkEnd w:id="31"/>
      <w:r w:rsidRPr="006224D1">
        <w:rPr>
          <w:rFonts w:ascii="Times New Roman" w:eastAsia="Times New Roman" w:hAnsi="Times New Roman" w:cs="Times New Roman"/>
          <w:sz w:val="24"/>
          <w:szCs w:val="24"/>
        </w:rPr>
        <w:t>(далее</w:t>
      </w:r>
      <w:r w:rsidRPr="006224D1">
        <w:rPr>
          <w:rFonts w:ascii="Times New Roman" w:eastAsia="Times New Roman" w:hAnsi="Times New Roman" w:cs="Times New Roman"/>
          <w:spacing w:val="-1"/>
          <w:sz w:val="24"/>
          <w:szCs w:val="24"/>
        </w:rPr>
        <w:t xml:space="preserve"> </w:t>
      </w:r>
      <w:r w:rsidRPr="006224D1">
        <w:rPr>
          <w:rFonts w:ascii="Times New Roman" w:eastAsia="Times New Roman" w:hAnsi="Times New Roman" w:cs="Times New Roman"/>
          <w:sz w:val="24"/>
          <w:szCs w:val="24"/>
        </w:rPr>
        <w:t>-</w:t>
      </w:r>
      <w:r w:rsidRPr="006224D1">
        <w:rPr>
          <w:rFonts w:ascii="Times New Roman" w:eastAsia="Times New Roman" w:hAnsi="Times New Roman" w:cs="Times New Roman"/>
          <w:spacing w:val="-1"/>
          <w:sz w:val="24"/>
          <w:szCs w:val="24"/>
        </w:rPr>
        <w:t xml:space="preserve"> </w:t>
      </w:r>
      <w:r w:rsidRPr="006224D1">
        <w:rPr>
          <w:rFonts w:ascii="Times New Roman" w:eastAsia="Times New Roman" w:hAnsi="Times New Roman" w:cs="Times New Roman"/>
          <w:sz w:val="24"/>
          <w:szCs w:val="24"/>
        </w:rPr>
        <w:t>техника)</w:t>
      </w:r>
      <w:r w:rsidRPr="006224D1">
        <w:rPr>
          <w:rFonts w:ascii="Times New Roman" w:eastAsia="Times New Roman" w:hAnsi="Times New Roman" w:cs="Times New Roman"/>
          <w:spacing w:val="-1"/>
          <w:sz w:val="24"/>
          <w:szCs w:val="24"/>
        </w:rPr>
        <w:t xml:space="preserve"> </w:t>
      </w:r>
      <w:r w:rsidRPr="006224D1">
        <w:rPr>
          <w:rFonts w:ascii="Times New Roman" w:eastAsia="Times New Roman" w:hAnsi="Times New Roman" w:cs="Times New Roman"/>
          <w:sz w:val="24"/>
          <w:szCs w:val="24"/>
        </w:rPr>
        <w:t>в</w:t>
      </w:r>
      <w:r w:rsidRPr="006224D1">
        <w:rPr>
          <w:rFonts w:ascii="Times New Roman" w:eastAsia="Times New Roman" w:hAnsi="Times New Roman" w:cs="Times New Roman"/>
          <w:spacing w:val="-1"/>
          <w:sz w:val="24"/>
          <w:szCs w:val="24"/>
        </w:rPr>
        <w:t xml:space="preserve"> </w:t>
      </w:r>
      <w:r w:rsidRPr="006224D1">
        <w:rPr>
          <w:rFonts w:ascii="Times New Roman" w:eastAsia="Times New Roman" w:hAnsi="Times New Roman" w:cs="Times New Roman"/>
          <w:sz w:val="24"/>
          <w:szCs w:val="24"/>
        </w:rPr>
        <w:t>соответствии</w:t>
      </w:r>
      <w:r w:rsidRPr="006224D1">
        <w:rPr>
          <w:rFonts w:ascii="Times New Roman" w:eastAsia="Times New Roman" w:hAnsi="Times New Roman" w:cs="Times New Roman"/>
          <w:spacing w:val="-1"/>
          <w:sz w:val="24"/>
          <w:szCs w:val="24"/>
        </w:rPr>
        <w:t xml:space="preserve"> </w:t>
      </w:r>
      <w:r w:rsidRPr="006224D1">
        <w:rPr>
          <w:rFonts w:ascii="Times New Roman" w:eastAsia="Times New Roman" w:hAnsi="Times New Roman" w:cs="Times New Roman"/>
          <w:sz w:val="24"/>
          <w:szCs w:val="24"/>
        </w:rPr>
        <w:t>с</w:t>
      </w:r>
      <w:r w:rsidRPr="006224D1">
        <w:rPr>
          <w:rFonts w:ascii="Times New Roman" w:eastAsia="Times New Roman" w:hAnsi="Times New Roman" w:cs="Times New Roman"/>
          <w:spacing w:val="-1"/>
          <w:sz w:val="24"/>
          <w:szCs w:val="24"/>
        </w:rPr>
        <w:t xml:space="preserve"> </w:t>
      </w:r>
      <w:r w:rsidRPr="006224D1">
        <w:rPr>
          <w:rFonts w:ascii="Times New Roman" w:eastAsia="Times New Roman" w:hAnsi="Times New Roman" w:cs="Times New Roman"/>
          <w:sz w:val="24"/>
          <w:szCs w:val="24"/>
        </w:rPr>
        <w:t>требованиями</w:t>
      </w:r>
      <w:r w:rsidRPr="006224D1">
        <w:rPr>
          <w:rFonts w:ascii="Times New Roman" w:eastAsia="Times New Roman" w:hAnsi="Times New Roman" w:cs="Times New Roman"/>
          <w:spacing w:val="-1"/>
          <w:sz w:val="24"/>
          <w:szCs w:val="24"/>
        </w:rPr>
        <w:t xml:space="preserve"> </w:t>
      </w:r>
      <w:r w:rsidRPr="006224D1">
        <w:rPr>
          <w:rFonts w:ascii="Times New Roman" w:eastAsia="Times New Roman" w:hAnsi="Times New Roman" w:cs="Times New Roman"/>
          <w:sz w:val="24"/>
          <w:szCs w:val="24"/>
        </w:rPr>
        <w:t>настоящего</w:t>
      </w:r>
      <w:r w:rsidRPr="006224D1">
        <w:rPr>
          <w:rFonts w:ascii="Times New Roman" w:eastAsia="Times New Roman" w:hAnsi="Times New Roman" w:cs="Times New Roman"/>
          <w:spacing w:val="-1"/>
          <w:sz w:val="24"/>
          <w:szCs w:val="24"/>
        </w:rPr>
        <w:t xml:space="preserve"> </w:t>
      </w:r>
      <w:r w:rsidRPr="006224D1">
        <w:rPr>
          <w:rFonts w:ascii="Times New Roman" w:eastAsia="Times New Roman" w:hAnsi="Times New Roman" w:cs="Times New Roman"/>
          <w:sz w:val="24"/>
          <w:szCs w:val="24"/>
        </w:rPr>
        <w:t>Технического</w:t>
      </w:r>
      <w:r w:rsidRPr="006224D1">
        <w:rPr>
          <w:rFonts w:ascii="Times New Roman" w:eastAsia="Times New Roman" w:hAnsi="Times New Roman" w:cs="Times New Roman"/>
          <w:spacing w:val="-1"/>
          <w:sz w:val="24"/>
          <w:szCs w:val="24"/>
        </w:rPr>
        <w:t xml:space="preserve"> </w:t>
      </w:r>
      <w:r w:rsidRPr="006224D1">
        <w:rPr>
          <w:rFonts w:ascii="Times New Roman" w:eastAsia="Times New Roman" w:hAnsi="Times New Roman" w:cs="Times New Roman"/>
          <w:sz w:val="24"/>
          <w:szCs w:val="24"/>
        </w:rPr>
        <w:t>задания,</w:t>
      </w:r>
      <w:r w:rsidRPr="006224D1">
        <w:rPr>
          <w:rFonts w:ascii="Times New Roman" w:eastAsia="Times New Roman" w:hAnsi="Times New Roman" w:cs="Times New Roman"/>
          <w:spacing w:val="-1"/>
          <w:sz w:val="24"/>
          <w:szCs w:val="24"/>
        </w:rPr>
        <w:t xml:space="preserve"> </w:t>
      </w:r>
      <w:r w:rsidRPr="006224D1">
        <w:rPr>
          <w:rFonts w:ascii="Times New Roman" w:eastAsia="Times New Roman" w:hAnsi="Times New Roman" w:cs="Times New Roman"/>
          <w:sz w:val="24"/>
          <w:szCs w:val="24"/>
        </w:rPr>
        <w:t>без</w:t>
      </w:r>
      <w:r w:rsidRPr="006224D1">
        <w:rPr>
          <w:rFonts w:ascii="Times New Roman" w:eastAsia="Times New Roman" w:hAnsi="Times New Roman" w:cs="Times New Roman"/>
          <w:spacing w:val="-1"/>
          <w:sz w:val="24"/>
          <w:szCs w:val="24"/>
        </w:rPr>
        <w:t xml:space="preserve"> </w:t>
      </w:r>
      <w:r w:rsidRPr="006224D1">
        <w:rPr>
          <w:rFonts w:ascii="Times New Roman" w:eastAsia="Times New Roman" w:hAnsi="Times New Roman" w:cs="Times New Roman"/>
          <w:sz w:val="24"/>
          <w:szCs w:val="24"/>
        </w:rPr>
        <w:t>ограничения пробега в течение всего срока аренды.</w:t>
      </w:r>
    </w:p>
    <w:p w14:paraId="3A27E62C" w14:textId="77777777" w:rsidR="006224D1" w:rsidRPr="006224D1" w:rsidRDefault="006224D1" w:rsidP="00134B53">
      <w:pPr>
        <w:widowControl w:val="0"/>
        <w:numPr>
          <w:ilvl w:val="1"/>
          <w:numId w:val="48"/>
        </w:numPr>
        <w:tabs>
          <w:tab w:val="left" w:pos="429"/>
        </w:tabs>
        <w:autoSpaceDE w:val="0"/>
        <w:autoSpaceDN w:val="0"/>
        <w:spacing w:before="242" w:after="0" w:line="249" w:lineRule="auto"/>
        <w:ind w:left="567" w:right="121" w:firstLine="0"/>
        <w:jc w:val="both"/>
        <w:rPr>
          <w:rFonts w:ascii="Times New Roman" w:eastAsia="Times New Roman" w:hAnsi="Times New Roman" w:cs="Times New Roman"/>
          <w:sz w:val="24"/>
        </w:rPr>
      </w:pPr>
      <w:r w:rsidRPr="006224D1">
        <w:rPr>
          <w:rFonts w:ascii="Times New Roman" w:eastAsia="Times New Roman" w:hAnsi="Times New Roman" w:cs="Times New Roman"/>
          <w:spacing w:val="13"/>
          <w:sz w:val="24"/>
        </w:rPr>
        <w:t xml:space="preserve">Предоставленная </w:t>
      </w:r>
      <w:r w:rsidRPr="006224D1">
        <w:rPr>
          <w:rFonts w:ascii="Times New Roman" w:eastAsia="Times New Roman" w:hAnsi="Times New Roman" w:cs="Times New Roman"/>
          <w:spacing w:val="12"/>
          <w:sz w:val="24"/>
        </w:rPr>
        <w:t xml:space="preserve">техника </w:t>
      </w:r>
      <w:r w:rsidRPr="006224D1">
        <w:rPr>
          <w:rFonts w:ascii="Times New Roman" w:eastAsia="Times New Roman" w:hAnsi="Times New Roman" w:cs="Times New Roman"/>
          <w:sz w:val="24"/>
        </w:rPr>
        <w:t xml:space="preserve">по </w:t>
      </w:r>
      <w:r w:rsidRPr="006224D1">
        <w:rPr>
          <w:rFonts w:ascii="Times New Roman" w:eastAsia="Times New Roman" w:hAnsi="Times New Roman" w:cs="Times New Roman"/>
          <w:spacing w:val="11"/>
          <w:sz w:val="24"/>
        </w:rPr>
        <w:t xml:space="preserve">своим </w:t>
      </w:r>
      <w:r w:rsidRPr="006224D1">
        <w:rPr>
          <w:rFonts w:ascii="Times New Roman" w:eastAsia="Times New Roman" w:hAnsi="Times New Roman" w:cs="Times New Roman"/>
          <w:spacing w:val="13"/>
          <w:sz w:val="24"/>
        </w:rPr>
        <w:t xml:space="preserve">функциональным, </w:t>
      </w:r>
      <w:r w:rsidRPr="006224D1">
        <w:rPr>
          <w:rFonts w:ascii="Times New Roman" w:eastAsia="Times New Roman" w:hAnsi="Times New Roman" w:cs="Times New Roman"/>
          <w:spacing w:val="12"/>
          <w:sz w:val="24"/>
        </w:rPr>
        <w:t xml:space="preserve">техническим </w:t>
      </w:r>
      <w:r w:rsidRPr="006224D1">
        <w:rPr>
          <w:rFonts w:ascii="Times New Roman" w:eastAsia="Times New Roman" w:hAnsi="Times New Roman" w:cs="Times New Roman"/>
          <w:sz w:val="24"/>
        </w:rPr>
        <w:t xml:space="preserve">и </w:t>
      </w:r>
      <w:r w:rsidRPr="006224D1">
        <w:rPr>
          <w:rFonts w:ascii="Times New Roman" w:eastAsia="Times New Roman" w:hAnsi="Times New Roman" w:cs="Times New Roman"/>
          <w:spacing w:val="14"/>
          <w:sz w:val="24"/>
        </w:rPr>
        <w:t xml:space="preserve">качественным </w:t>
      </w:r>
      <w:r w:rsidRPr="006224D1">
        <w:rPr>
          <w:rFonts w:ascii="Times New Roman" w:eastAsia="Times New Roman" w:hAnsi="Times New Roman" w:cs="Times New Roman"/>
          <w:sz w:val="24"/>
        </w:rPr>
        <w:t xml:space="preserve">характеристикам должна соответствовать требованиям, установленным в Приложении 1 «Перечень объектов закупки» к настоящему Техническому заданию и заявке Заказчика, оформленной по форме, предусмотренной Приложением 2 «Форма заявки» к настоящему Техническому заданию (далее – </w:t>
      </w:r>
      <w:r w:rsidRPr="006224D1">
        <w:rPr>
          <w:rFonts w:ascii="Times New Roman" w:eastAsia="Times New Roman" w:hAnsi="Times New Roman" w:cs="Times New Roman"/>
          <w:spacing w:val="-2"/>
          <w:sz w:val="24"/>
        </w:rPr>
        <w:t>Заявка).</w:t>
      </w:r>
    </w:p>
    <w:p w14:paraId="27B5EDB1" w14:textId="77777777" w:rsidR="006224D1" w:rsidRPr="006224D1" w:rsidRDefault="006224D1" w:rsidP="00134B53">
      <w:pPr>
        <w:widowControl w:val="0"/>
        <w:numPr>
          <w:ilvl w:val="2"/>
          <w:numId w:val="48"/>
        </w:numPr>
        <w:tabs>
          <w:tab w:val="left" w:pos="552"/>
        </w:tabs>
        <w:autoSpaceDE w:val="0"/>
        <w:autoSpaceDN w:val="0"/>
        <w:spacing w:before="245" w:after="0" w:line="249" w:lineRule="auto"/>
        <w:ind w:left="567" w:right="147" w:firstLine="0"/>
        <w:jc w:val="both"/>
        <w:rPr>
          <w:rFonts w:ascii="Times New Roman" w:eastAsia="Times New Roman" w:hAnsi="Times New Roman" w:cs="Times New Roman"/>
          <w:sz w:val="24"/>
        </w:rPr>
        <w:sectPr w:rsidR="006224D1" w:rsidRPr="006224D1" w:rsidSect="006224D1">
          <w:pgSz w:w="11900" w:h="16840"/>
          <w:pgMar w:top="720" w:right="566" w:bottom="960" w:left="709" w:header="0" w:footer="766" w:gutter="0"/>
          <w:cols w:space="720"/>
        </w:sectPr>
      </w:pPr>
      <w:r w:rsidRPr="006224D1">
        <w:rPr>
          <w:rFonts w:ascii="Times New Roman" w:eastAsia="Times New Roman" w:hAnsi="Times New Roman" w:cs="Times New Roman"/>
          <w:sz w:val="24"/>
        </w:rPr>
        <w:t>Исполнитель</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обязуется</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обеспечить наличие</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технической</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документации,</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подтверждающей соответствие функциональных, технических и качественных характеристик предоставляемой в аренду техники требованиям, установленным в Приложении 1 «Перечень объектов закупки» к настоящему Техническому заданию и Заявке Заказчика, в порядке и в сроки, согласованные с Заказчиком в течение 5 (пяти) рабочих дней с даты заключения Договора.</w:t>
      </w:r>
    </w:p>
    <w:p w14:paraId="096C72A0" w14:textId="77777777" w:rsidR="006224D1" w:rsidRPr="006224D1" w:rsidRDefault="006224D1" w:rsidP="00134B53">
      <w:pPr>
        <w:widowControl w:val="0"/>
        <w:numPr>
          <w:ilvl w:val="1"/>
          <w:numId w:val="48"/>
        </w:numPr>
        <w:autoSpaceDE w:val="0"/>
        <w:autoSpaceDN w:val="0"/>
        <w:spacing w:before="64" w:after="0" w:line="249" w:lineRule="auto"/>
        <w:ind w:left="567" w:right="121"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lastRenderedPageBreak/>
        <w:t>Для взаимодействия с Заказчиком Исполнитель обязан в течение 1 (одного) рабочего дня с даты заключения Договора назначить ответственное контактное лицо, предоставить номера телефонных линий</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диспетчерской</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службы</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выделить</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адрес</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электронной</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почты</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для</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приема</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данных</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(запросов, писем)</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в</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электронной</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форме.</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Исполнитель</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должен</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за</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свой</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счет</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и</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в</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полном</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объеме</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обеспечивать круглосуточное диспетчерское обслуживание техники, при этом диспетчерская служба должна быть обеспечена достаточным количеством средств телефонной связи, а максимальное время ожидания</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ответа</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оператора</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не</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должно</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превышать</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5</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(пяти)</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минут.</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Об</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изменении</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в</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контактной</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информации ответственного лица Исполнитель должен уведомить Заказчика в течение 1 (одного) рабочего дня со дня</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возникновения</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таких</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изменений.</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Диспетчерская</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служба</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Исполнителя</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должна</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постоянно находиться на связи с экипажами и ответственным лицом Заказчика.</w:t>
      </w:r>
    </w:p>
    <w:p w14:paraId="20761701" w14:textId="77777777" w:rsidR="006224D1" w:rsidRPr="006224D1" w:rsidRDefault="006224D1" w:rsidP="00134B53">
      <w:pPr>
        <w:widowControl w:val="0"/>
        <w:numPr>
          <w:ilvl w:val="1"/>
          <w:numId w:val="48"/>
        </w:numPr>
        <w:autoSpaceDE w:val="0"/>
        <w:autoSpaceDN w:val="0"/>
        <w:spacing w:before="249" w:after="0" w:line="249" w:lineRule="auto"/>
        <w:ind w:left="567" w:right="119"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Предоставление техники в аренду осуществляется на основании предварительной письменной Заявки, подаваемой Заказчиком в одном экземпляре любым способом, обеспечивающим получение информации Исполнителем (по электронной почте, нарочным или почтовым отправлением). Форму связи при направлении заявки Исполнителю определяет Заказчик. Заявка направляется Исполнителю в рабочие дни не позднее 18:00 часов, в выходные и праздничные дни до 15:00 часов дня, предшествующему дню подачи техники. В случае необходимости оказания услуг в организациях, имеющих контрольно-пропускной режим, Заявка направляется не позднее чем за 3 (три) рабочих дня до даты предоставления техники.</w:t>
      </w:r>
    </w:p>
    <w:p w14:paraId="6D5D41A6" w14:textId="77777777" w:rsidR="006224D1" w:rsidRPr="006224D1" w:rsidRDefault="006224D1" w:rsidP="00134B53">
      <w:pPr>
        <w:widowControl w:val="0"/>
        <w:numPr>
          <w:ilvl w:val="1"/>
          <w:numId w:val="48"/>
        </w:numPr>
        <w:tabs>
          <w:tab w:val="left" w:pos="417"/>
        </w:tabs>
        <w:autoSpaceDE w:val="0"/>
        <w:autoSpaceDN w:val="0"/>
        <w:spacing w:before="248" w:after="0" w:line="249" w:lineRule="auto"/>
        <w:ind w:left="567" w:right="149"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О </w:t>
      </w:r>
      <w:r w:rsidRPr="006224D1">
        <w:rPr>
          <w:rFonts w:ascii="Times New Roman" w:eastAsia="Times New Roman" w:hAnsi="Times New Roman" w:cs="Times New Roman"/>
          <w:spacing w:val="9"/>
          <w:sz w:val="24"/>
        </w:rPr>
        <w:t xml:space="preserve">подписании заявки </w:t>
      </w:r>
      <w:r w:rsidRPr="006224D1">
        <w:rPr>
          <w:rFonts w:ascii="Times New Roman" w:eastAsia="Times New Roman" w:hAnsi="Times New Roman" w:cs="Times New Roman"/>
          <w:spacing w:val="10"/>
          <w:sz w:val="24"/>
        </w:rPr>
        <w:t xml:space="preserve">Исполнитель </w:t>
      </w:r>
      <w:r w:rsidRPr="006224D1">
        <w:rPr>
          <w:rFonts w:ascii="Times New Roman" w:eastAsia="Times New Roman" w:hAnsi="Times New Roman" w:cs="Times New Roman"/>
          <w:spacing w:val="9"/>
          <w:sz w:val="24"/>
        </w:rPr>
        <w:t xml:space="preserve">обязан уведомить Заказчика </w:t>
      </w:r>
      <w:r w:rsidRPr="006224D1">
        <w:rPr>
          <w:rFonts w:ascii="Times New Roman" w:eastAsia="Times New Roman" w:hAnsi="Times New Roman" w:cs="Times New Roman"/>
          <w:sz w:val="24"/>
        </w:rPr>
        <w:t xml:space="preserve">в </w:t>
      </w:r>
      <w:r w:rsidRPr="006224D1">
        <w:rPr>
          <w:rFonts w:ascii="Times New Roman" w:eastAsia="Times New Roman" w:hAnsi="Times New Roman" w:cs="Times New Roman"/>
          <w:spacing w:val="9"/>
          <w:sz w:val="24"/>
        </w:rPr>
        <w:t xml:space="preserve">письменной </w:t>
      </w:r>
      <w:r w:rsidRPr="006224D1">
        <w:rPr>
          <w:rFonts w:ascii="Times New Roman" w:eastAsia="Times New Roman" w:hAnsi="Times New Roman" w:cs="Times New Roman"/>
          <w:sz w:val="24"/>
        </w:rPr>
        <w:t>форме с использованием электронной почты, с последующим представлением оригинала, не позднее чем за 1 (один) календарный день до начала оказания услуг. Форму связи при получении уведомления о согласовании определяет Заказчик. Заказчик оплачивает время фактического использования техники из расчета стоимости 1 (одного) часа, без учета километража.</w:t>
      </w:r>
    </w:p>
    <w:p w14:paraId="2DAC77AA" w14:textId="77777777" w:rsidR="006224D1" w:rsidRPr="006224D1" w:rsidRDefault="006224D1" w:rsidP="00134B53">
      <w:pPr>
        <w:widowControl w:val="0"/>
        <w:numPr>
          <w:ilvl w:val="1"/>
          <w:numId w:val="48"/>
        </w:numPr>
        <w:autoSpaceDE w:val="0"/>
        <w:autoSpaceDN w:val="0"/>
        <w:spacing w:before="245" w:after="0" w:line="249" w:lineRule="auto"/>
        <w:ind w:left="567" w:right="146"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Исполнитель должен обеспечить соответствие предоставляемой в аренду техники следующим </w:t>
      </w:r>
      <w:r w:rsidRPr="006224D1">
        <w:rPr>
          <w:rFonts w:ascii="Times New Roman" w:eastAsia="Times New Roman" w:hAnsi="Times New Roman" w:cs="Times New Roman"/>
          <w:spacing w:val="-2"/>
          <w:sz w:val="24"/>
        </w:rPr>
        <w:t>условиям:</w:t>
      </w:r>
    </w:p>
    <w:p w14:paraId="4C77800F" w14:textId="77777777" w:rsidR="006224D1" w:rsidRPr="006224D1" w:rsidRDefault="006224D1" w:rsidP="00134B53">
      <w:pPr>
        <w:widowControl w:val="0"/>
        <w:numPr>
          <w:ilvl w:val="0"/>
          <w:numId w:val="47"/>
        </w:numPr>
        <w:tabs>
          <w:tab w:val="left" w:pos="771"/>
        </w:tabs>
        <w:autoSpaceDE w:val="0"/>
        <w:autoSpaceDN w:val="0"/>
        <w:spacing w:before="242" w:after="0" w:line="249" w:lineRule="auto"/>
        <w:ind w:left="567" w:right="149"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техника</w:t>
      </w:r>
      <w:r w:rsidRPr="006224D1">
        <w:rPr>
          <w:rFonts w:ascii="Times New Roman" w:eastAsia="Times New Roman" w:hAnsi="Times New Roman" w:cs="Times New Roman"/>
          <w:spacing w:val="26"/>
          <w:sz w:val="24"/>
        </w:rPr>
        <w:t xml:space="preserve"> </w:t>
      </w:r>
      <w:r w:rsidRPr="006224D1">
        <w:rPr>
          <w:rFonts w:ascii="Times New Roman" w:eastAsia="Times New Roman" w:hAnsi="Times New Roman" w:cs="Times New Roman"/>
          <w:sz w:val="24"/>
        </w:rPr>
        <w:t>не</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должна</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быть</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заложена</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или</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арестована,</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или</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являться</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предметом</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исков</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 xml:space="preserve">третьих </w:t>
      </w:r>
      <w:r w:rsidRPr="006224D1">
        <w:rPr>
          <w:rFonts w:ascii="Times New Roman" w:eastAsia="Times New Roman" w:hAnsi="Times New Roman" w:cs="Times New Roman"/>
          <w:spacing w:val="-4"/>
          <w:sz w:val="24"/>
        </w:rPr>
        <w:t>лиц;</w:t>
      </w:r>
    </w:p>
    <w:p w14:paraId="1F78AE58" w14:textId="77777777" w:rsidR="006224D1" w:rsidRPr="006224D1" w:rsidRDefault="006224D1" w:rsidP="00134B53">
      <w:pPr>
        <w:widowControl w:val="0"/>
        <w:numPr>
          <w:ilvl w:val="0"/>
          <w:numId w:val="47"/>
        </w:numPr>
        <w:tabs>
          <w:tab w:val="left" w:pos="781"/>
        </w:tabs>
        <w:autoSpaceDE w:val="0"/>
        <w:autoSpaceDN w:val="0"/>
        <w:spacing w:before="242" w:after="0" w:line="249" w:lineRule="auto"/>
        <w:ind w:left="567" w:right="146"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техника</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должна</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принадлежать</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Исполнителю</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на</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праве</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собственности</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или</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находиться</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во</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временном владении, на период действия Договора.</w:t>
      </w:r>
    </w:p>
    <w:p w14:paraId="73C53936" w14:textId="77777777" w:rsidR="006224D1" w:rsidRPr="006224D1" w:rsidRDefault="006224D1" w:rsidP="00134B53">
      <w:pPr>
        <w:widowControl w:val="0"/>
        <w:numPr>
          <w:ilvl w:val="1"/>
          <w:numId w:val="48"/>
        </w:numPr>
        <w:autoSpaceDE w:val="0"/>
        <w:autoSpaceDN w:val="0"/>
        <w:spacing w:before="242" w:after="0" w:line="249" w:lineRule="auto"/>
        <w:ind w:left="567" w:right="143"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Доставку техники к месту передачи Заказчику и ее возврат осуществляет Исполнитель своими силами и за свой счет. Исполнитель обязан выполнять условия предоставления </w:t>
      </w:r>
      <w:proofErr w:type="gramStart"/>
      <w:r w:rsidRPr="006224D1">
        <w:rPr>
          <w:rFonts w:ascii="Times New Roman" w:eastAsia="Times New Roman" w:hAnsi="Times New Roman" w:cs="Times New Roman"/>
          <w:sz w:val="24"/>
        </w:rPr>
        <w:t>техники :</w:t>
      </w:r>
      <w:proofErr w:type="gramEnd"/>
    </w:p>
    <w:p w14:paraId="7030C540" w14:textId="77777777" w:rsidR="006224D1" w:rsidRPr="006224D1" w:rsidRDefault="006224D1" w:rsidP="00134B53">
      <w:pPr>
        <w:widowControl w:val="0"/>
        <w:numPr>
          <w:ilvl w:val="0"/>
          <w:numId w:val="46"/>
        </w:numPr>
        <w:tabs>
          <w:tab w:val="left" w:pos="751"/>
        </w:tabs>
        <w:autoSpaceDE w:val="0"/>
        <w:autoSpaceDN w:val="0"/>
        <w:spacing w:before="242" w:after="0" w:line="240" w:lineRule="auto"/>
        <w:ind w:left="567"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по</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времени</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с</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точностью</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до</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15</w:t>
      </w:r>
      <w:r w:rsidRPr="006224D1">
        <w:rPr>
          <w:rFonts w:ascii="Times New Roman" w:eastAsia="Times New Roman" w:hAnsi="Times New Roman" w:cs="Times New Roman"/>
          <w:spacing w:val="-2"/>
          <w:sz w:val="24"/>
        </w:rPr>
        <w:t xml:space="preserve"> минут;</w:t>
      </w:r>
    </w:p>
    <w:p w14:paraId="1A0C132D" w14:textId="77777777" w:rsidR="006224D1" w:rsidRPr="006224D1" w:rsidRDefault="006224D1" w:rsidP="00134B53">
      <w:pPr>
        <w:widowControl w:val="0"/>
        <w:numPr>
          <w:ilvl w:val="0"/>
          <w:numId w:val="46"/>
        </w:numPr>
        <w:tabs>
          <w:tab w:val="left" w:pos="751"/>
        </w:tabs>
        <w:autoSpaceDE w:val="0"/>
        <w:autoSpaceDN w:val="0"/>
        <w:spacing w:before="252" w:after="0" w:line="240" w:lineRule="auto"/>
        <w:ind w:left="567"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по</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месту</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 точно</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по</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адресу (</w:t>
      </w:r>
      <w:proofErr w:type="gramStart"/>
      <w:r w:rsidRPr="006224D1">
        <w:rPr>
          <w:rFonts w:ascii="Times New Roman" w:eastAsia="Times New Roman" w:hAnsi="Times New Roman" w:cs="Times New Roman"/>
          <w:sz w:val="24"/>
        </w:rPr>
        <w:t>согласно</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заявки</w:t>
      </w:r>
      <w:proofErr w:type="gramEnd"/>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pacing w:val="-2"/>
          <w:sz w:val="24"/>
        </w:rPr>
        <w:t>Заказчика).</w:t>
      </w:r>
    </w:p>
    <w:p w14:paraId="5C48609D" w14:textId="77777777" w:rsidR="006224D1" w:rsidRPr="006224D1" w:rsidRDefault="006224D1" w:rsidP="00134B53">
      <w:pPr>
        <w:widowControl w:val="0"/>
        <w:numPr>
          <w:ilvl w:val="1"/>
          <w:numId w:val="48"/>
        </w:numPr>
        <w:tabs>
          <w:tab w:val="left" w:pos="432"/>
        </w:tabs>
        <w:autoSpaceDE w:val="0"/>
        <w:autoSpaceDN w:val="0"/>
        <w:spacing w:before="252" w:after="0" w:line="249" w:lineRule="auto"/>
        <w:ind w:left="567" w:right="147" w:firstLine="0"/>
        <w:jc w:val="both"/>
        <w:rPr>
          <w:rFonts w:ascii="Times New Roman" w:eastAsia="Times New Roman" w:hAnsi="Times New Roman" w:cs="Times New Roman"/>
          <w:sz w:val="24"/>
        </w:rPr>
      </w:pPr>
      <w:r w:rsidRPr="006224D1">
        <w:rPr>
          <w:rFonts w:ascii="Times New Roman" w:eastAsia="Times New Roman" w:hAnsi="Times New Roman" w:cs="Times New Roman"/>
          <w:spacing w:val="13"/>
          <w:sz w:val="24"/>
        </w:rPr>
        <w:t xml:space="preserve">Исполнитель </w:t>
      </w:r>
      <w:r w:rsidRPr="006224D1">
        <w:rPr>
          <w:rFonts w:ascii="Times New Roman" w:eastAsia="Times New Roman" w:hAnsi="Times New Roman" w:cs="Times New Roman"/>
          <w:spacing w:val="12"/>
          <w:sz w:val="24"/>
        </w:rPr>
        <w:t xml:space="preserve">обязан </w:t>
      </w:r>
      <w:r w:rsidRPr="006224D1">
        <w:rPr>
          <w:rFonts w:ascii="Times New Roman" w:eastAsia="Times New Roman" w:hAnsi="Times New Roman" w:cs="Times New Roman"/>
          <w:spacing w:val="13"/>
          <w:sz w:val="24"/>
        </w:rPr>
        <w:t xml:space="preserve">направлять технику, заправленную смазочными материалами </w:t>
      </w:r>
      <w:r w:rsidRPr="006224D1">
        <w:rPr>
          <w:rFonts w:ascii="Times New Roman" w:eastAsia="Times New Roman" w:hAnsi="Times New Roman" w:cs="Times New Roman"/>
          <w:sz w:val="24"/>
        </w:rPr>
        <w:t>и эксплуатационными</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жидкостями</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в</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количестве,</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достаточном</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для</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оказания</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услуги.</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В</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момент</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передачи техники Заказчику объем топлива в топливном баке техники должен быть не менее 75% емкости</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бака и подтверждаться показаниями штатных приборов техники и (или) путевыми листами и (или) рапортами о работе техники. Поддержку эксплуатационных жидкостей и смазочных материалов в установленном в руководстве по эксплуатации техники количестве осуществляет Исполнитель своими силами и за свой счет.</w:t>
      </w:r>
    </w:p>
    <w:p w14:paraId="5FAF5ADF" w14:textId="77777777" w:rsidR="006224D1" w:rsidRPr="006224D1" w:rsidRDefault="006224D1" w:rsidP="00134B53">
      <w:pPr>
        <w:widowControl w:val="0"/>
        <w:numPr>
          <w:ilvl w:val="1"/>
          <w:numId w:val="48"/>
        </w:numPr>
        <w:autoSpaceDE w:val="0"/>
        <w:autoSpaceDN w:val="0"/>
        <w:spacing w:before="64" w:after="0" w:line="249" w:lineRule="auto"/>
        <w:ind w:left="567" w:right="146" w:firstLine="0"/>
        <w:jc w:val="both"/>
        <w:rPr>
          <w:rFonts w:ascii="Times New Roman" w:eastAsia="Times New Roman" w:hAnsi="Times New Roman" w:cs="Times New Roman"/>
          <w:sz w:val="24"/>
          <w:szCs w:val="24"/>
        </w:rPr>
      </w:pPr>
      <w:r w:rsidRPr="006224D1">
        <w:rPr>
          <w:rFonts w:ascii="Times New Roman" w:eastAsia="Times New Roman" w:hAnsi="Times New Roman" w:cs="Times New Roman"/>
          <w:sz w:val="24"/>
        </w:rPr>
        <w:t>Исполнитель обязуется предоставить технику Заказчику в технически исправном состоянии и в чистом</w:t>
      </w:r>
      <w:r w:rsidRPr="006224D1">
        <w:rPr>
          <w:rFonts w:ascii="Times New Roman" w:eastAsia="Times New Roman" w:hAnsi="Times New Roman" w:cs="Times New Roman"/>
          <w:spacing w:val="72"/>
          <w:sz w:val="24"/>
        </w:rPr>
        <w:t xml:space="preserve"> </w:t>
      </w:r>
      <w:r w:rsidRPr="006224D1">
        <w:rPr>
          <w:rFonts w:ascii="Times New Roman" w:eastAsia="Times New Roman" w:hAnsi="Times New Roman" w:cs="Times New Roman"/>
          <w:sz w:val="24"/>
        </w:rPr>
        <w:t>виде</w:t>
      </w:r>
      <w:r w:rsidRPr="006224D1">
        <w:rPr>
          <w:rFonts w:ascii="Times New Roman" w:eastAsia="Times New Roman" w:hAnsi="Times New Roman" w:cs="Times New Roman"/>
          <w:spacing w:val="72"/>
          <w:sz w:val="24"/>
        </w:rPr>
        <w:t xml:space="preserve"> </w:t>
      </w:r>
      <w:r w:rsidRPr="006224D1">
        <w:rPr>
          <w:rFonts w:ascii="Times New Roman" w:eastAsia="Times New Roman" w:hAnsi="Times New Roman" w:cs="Times New Roman"/>
          <w:sz w:val="24"/>
        </w:rPr>
        <w:t>(салон</w:t>
      </w:r>
      <w:r w:rsidRPr="006224D1">
        <w:rPr>
          <w:rFonts w:ascii="Times New Roman" w:eastAsia="Times New Roman" w:hAnsi="Times New Roman" w:cs="Times New Roman"/>
          <w:spacing w:val="73"/>
          <w:sz w:val="24"/>
        </w:rPr>
        <w:t xml:space="preserve"> </w:t>
      </w:r>
      <w:r w:rsidRPr="006224D1">
        <w:rPr>
          <w:rFonts w:ascii="Times New Roman" w:eastAsia="Times New Roman" w:hAnsi="Times New Roman" w:cs="Times New Roman"/>
          <w:sz w:val="24"/>
        </w:rPr>
        <w:t>должен</w:t>
      </w:r>
      <w:r w:rsidRPr="006224D1">
        <w:rPr>
          <w:rFonts w:ascii="Times New Roman" w:eastAsia="Times New Roman" w:hAnsi="Times New Roman" w:cs="Times New Roman"/>
          <w:spacing w:val="72"/>
          <w:sz w:val="24"/>
        </w:rPr>
        <w:t xml:space="preserve"> </w:t>
      </w:r>
      <w:r w:rsidRPr="006224D1">
        <w:rPr>
          <w:rFonts w:ascii="Times New Roman" w:eastAsia="Times New Roman" w:hAnsi="Times New Roman" w:cs="Times New Roman"/>
          <w:sz w:val="24"/>
        </w:rPr>
        <w:t>быть</w:t>
      </w:r>
      <w:r w:rsidRPr="006224D1">
        <w:rPr>
          <w:rFonts w:ascii="Times New Roman" w:eastAsia="Times New Roman" w:hAnsi="Times New Roman" w:cs="Times New Roman"/>
          <w:spacing w:val="72"/>
          <w:sz w:val="24"/>
        </w:rPr>
        <w:t xml:space="preserve"> </w:t>
      </w:r>
      <w:r w:rsidRPr="006224D1">
        <w:rPr>
          <w:rFonts w:ascii="Times New Roman" w:eastAsia="Times New Roman" w:hAnsi="Times New Roman" w:cs="Times New Roman"/>
          <w:sz w:val="24"/>
        </w:rPr>
        <w:t>очищен</w:t>
      </w:r>
      <w:r w:rsidRPr="006224D1">
        <w:rPr>
          <w:rFonts w:ascii="Times New Roman" w:eastAsia="Times New Roman" w:hAnsi="Times New Roman" w:cs="Times New Roman"/>
          <w:spacing w:val="73"/>
          <w:sz w:val="24"/>
        </w:rPr>
        <w:t xml:space="preserve"> </w:t>
      </w:r>
      <w:r w:rsidRPr="006224D1">
        <w:rPr>
          <w:rFonts w:ascii="Times New Roman" w:eastAsia="Times New Roman" w:hAnsi="Times New Roman" w:cs="Times New Roman"/>
          <w:sz w:val="24"/>
        </w:rPr>
        <w:t>от</w:t>
      </w:r>
      <w:r w:rsidRPr="006224D1">
        <w:rPr>
          <w:rFonts w:ascii="Times New Roman" w:eastAsia="Times New Roman" w:hAnsi="Times New Roman" w:cs="Times New Roman"/>
          <w:spacing w:val="72"/>
          <w:sz w:val="24"/>
        </w:rPr>
        <w:t xml:space="preserve"> </w:t>
      </w:r>
      <w:r w:rsidRPr="006224D1">
        <w:rPr>
          <w:rFonts w:ascii="Times New Roman" w:eastAsia="Times New Roman" w:hAnsi="Times New Roman" w:cs="Times New Roman"/>
          <w:sz w:val="24"/>
        </w:rPr>
        <w:t>мусора,</w:t>
      </w:r>
      <w:r w:rsidRPr="006224D1">
        <w:rPr>
          <w:rFonts w:ascii="Times New Roman" w:eastAsia="Times New Roman" w:hAnsi="Times New Roman" w:cs="Times New Roman"/>
          <w:spacing w:val="72"/>
          <w:sz w:val="24"/>
        </w:rPr>
        <w:t xml:space="preserve"> </w:t>
      </w:r>
      <w:r w:rsidRPr="006224D1">
        <w:rPr>
          <w:rFonts w:ascii="Times New Roman" w:eastAsia="Times New Roman" w:hAnsi="Times New Roman" w:cs="Times New Roman"/>
          <w:sz w:val="24"/>
        </w:rPr>
        <w:t>пыли</w:t>
      </w:r>
      <w:r w:rsidRPr="006224D1">
        <w:rPr>
          <w:rFonts w:ascii="Times New Roman" w:eastAsia="Times New Roman" w:hAnsi="Times New Roman" w:cs="Times New Roman"/>
          <w:spacing w:val="73"/>
          <w:sz w:val="24"/>
        </w:rPr>
        <w:t xml:space="preserve"> </w:t>
      </w:r>
      <w:r w:rsidRPr="006224D1">
        <w:rPr>
          <w:rFonts w:ascii="Times New Roman" w:eastAsia="Times New Roman" w:hAnsi="Times New Roman" w:cs="Times New Roman"/>
          <w:sz w:val="24"/>
        </w:rPr>
        <w:t>и</w:t>
      </w:r>
      <w:r w:rsidRPr="006224D1">
        <w:rPr>
          <w:rFonts w:ascii="Times New Roman" w:eastAsia="Times New Roman" w:hAnsi="Times New Roman" w:cs="Times New Roman"/>
          <w:spacing w:val="72"/>
          <w:sz w:val="24"/>
        </w:rPr>
        <w:t xml:space="preserve"> </w:t>
      </w:r>
      <w:r w:rsidRPr="006224D1">
        <w:rPr>
          <w:rFonts w:ascii="Times New Roman" w:eastAsia="Times New Roman" w:hAnsi="Times New Roman" w:cs="Times New Roman"/>
          <w:sz w:val="24"/>
        </w:rPr>
        <w:t>посторонних</w:t>
      </w:r>
      <w:r w:rsidRPr="006224D1">
        <w:rPr>
          <w:rFonts w:ascii="Times New Roman" w:eastAsia="Times New Roman" w:hAnsi="Times New Roman" w:cs="Times New Roman"/>
          <w:spacing w:val="72"/>
          <w:sz w:val="24"/>
        </w:rPr>
        <w:t xml:space="preserve"> </w:t>
      </w:r>
      <w:r w:rsidRPr="006224D1">
        <w:rPr>
          <w:rFonts w:ascii="Times New Roman" w:eastAsia="Times New Roman" w:hAnsi="Times New Roman" w:cs="Times New Roman"/>
          <w:sz w:val="24"/>
        </w:rPr>
        <w:lastRenderedPageBreak/>
        <w:t>запахов,</w:t>
      </w:r>
      <w:r w:rsidRPr="006224D1">
        <w:rPr>
          <w:rFonts w:ascii="Times New Roman" w:eastAsia="Times New Roman" w:hAnsi="Times New Roman" w:cs="Times New Roman"/>
          <w:spacing w:val="73"/>
          <w:sz w:val="24"/>
        </w:rPr>
        <w:t xml:space="preserve"> </w:t>
      </w:r>
      <w:r w:rsidRPr="006224D1">
        <w:rPr>
          <w:rFonts w:ascii="Times New Roman" w:eastAsia="Times New Roman" w:hAnsi="Times New Roman" w:cs="Times New Roman"/>
          <w:spacing w:val="-2"/>
          <w:sz w:val="24"/>
        </w:rPr>
        <w:t>наружные</w:t>
      </w:r>
      <w:r>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szCs w:val="24"/>
        </w:rPr>
        <w:t>поверхности (кузов, стекла, зеркала) должны быть вымыты и не иметь видимых загрязнений). Для поддержания техники в чистом виде Исполнитель своими силами и (или) за свой счет оказывает услуги по мойке техники, уборке и химической чистке салона.</w:t>
      </w:r>
    </w:p>
    <w:p w14:paraId="653E162B" w14:textId="77777777" w:rsidR="006224D1" w:rsidRPr="006224D1" w:rsidRDefault="006224D1" w:rsidP="00134B53">
      <w:pPr>
        <w:widowControl w:val="0"/>
        <w:numPr>
          <w:ilvl w:val="1"/>
          <w:numId w:val="48"/>
        </w:numPr>
        <w:tabs>
          <w:tab w:val="left" w:pos="538"/>
        </w:tabs>
        <w:autoSpaceDE w:val="0"/>
        <w:autoSpaceDN w:val="0"/>
        <w:spacing w:before="243" w:after="0" w:line="249" w:lineRule="auto"/>
        <w:ind w:left="567" w:right="142"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В случае поломки предоставленной техники в период оказания услуг уполномоченный сотрудник Заказчика уведомляет по телефону (устно) или электронной почтой (в электронной</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форме) диспетчерскую службу Исполнителя. Исполнитель в течение 2 (двух) часов с момента его уведомления должен произвести устранение неисправностей или произвести замену неисправной техники на исправную, с аналогичными характеристиками или характеристиками, улучшенными по отношению к требованиям настоящего Технического задания.</w:t>
      </w:r>
    </w:p>
    <w:p w14:paraId="19E564D0" w14:textId="77777777" w:rsidR="006224D1" w:rsidRPr="006224D1" w:rsidRDefault="006224D1" w:rsidP="00134B53">
      <w:pPr>
        <w:widowControl w:val="0"/>
        <w:numPr>
          <w:ilvl w:val="1"/>
          <w:numId w:val="48"/>
        </w:numPr>
        <w:tabs>
          <w:tab w:val="left" w:pos="497"/>
        </w:tabs>
        <w:autoSpaceDE w:val="0"/>
        <w:autoSpaceDN w:val="0"/>
        <w:spacing w:before="245" w:after="0" w:line="249" w:lineRule="auto"/>
        <w:ind w:left="567" w:right="151"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По письменному требованию Заказчика Исполнитель обязан в течение 1 (одного) рабочего дня </w:t>
      </w:r>
      <w:r w:rsidRPr="006224D1">
        <w:rPr>
          <w:rFonts w:ascii="Times New Roman" w:eastAsia="Times New Roman" w:hAnsi="Times New Roman" w:cs="Times New Roman"/>
          <w:spacing w:val="12"/>
          <w:sz w:val="24"/>
        </w:rPr>
        <w:t xml:space="preserve">заменить </w:t>
      </w:r>
      <w:r w:rsidRPr="006224D1">
        <w:rPr>
          <w:rFonts w:ascii="Times New Roman" w:eastAsia="Times New Roman" w:hAnsi="Times New Roman" w:cs="Times New Roman"/>
          <w:spacing w:val="13"/>
          <w:sz w:val="24"/>
        </w:rPr>
        <w:t>предоставляемую</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12"/>
          <w:sz w:val="24"/>
        </w:rPr>
        <w:t>технику</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 xml:space="preserve">в </w:t>
      </w:r>
      <w:r w:rsidRPr="006224D1">
        <w:rPr>
          <w:rFonts w:ascii="Times New Roman" w:eastAsia="Times New Roman" w:hAnsi="Times New Roman" w:cs="Times New Roman"/>
          <w:spacing w:val="11"/>
          <w:sz w:val="24"/>
        </w:rPr>
        <w:t xml:space="preserve">случае </w:t>
      </w:r>
      <w:r w:rsidRPr="006224D1">
        <w:rPr>
          <w:rFonts w:ascii="Times New Roman" w:eastAsia="Times New Roman" w:hAnsi="Times New Roman" w:cs="Times New Roman"/>
          <w:spacing w:val="12"/>
          <w:sz w:val="24"/>
        </w:rPr>
        <w:t xml:space="preserve">неоднократно повторяющихся отказов </w:t>
      </w:r>
      <w:r w:rsidRPr="006224D1">
        <w:rPr>
          <w:rFonts w:ascii="Times New Roman" w:eastAsia="Times New Roman" w:hAnsi="Times New Roman" w:cs="Times New Roman"/>
          <w:sz w:val="24"/>
        </w:rPr>
        <w:t>в работе техники</w:t>
      </w:r>
      <w:r w:rsidRPr="006224D1">
        <w:rPr>
          <w:rFonts w:ascii="Times New Roman" w:eastAsia="Times New Roman" w:hAnsi="Times New Roman" w:cs="Times New Roman"/>
          <w:b/>
          <w:sz w:val="24"/>
        </w:rPr>
        <w:t xml:space="preserve">. </w:t>
      </w:r>
      <w:r w:rsidRPr="006224D1">
        <w:rPr>
          <w:rFonts w:ascii="Times New Roman" w:eastAsia="Times New Roman" w:hAnsi="Times New Roman" w:cs="Times New Roman"/>
          <w:sz w:val="24"/>
        </w:rPr>
        <w:t>О каждом таком случае Заказчик уведомляет Исполнителя и направляет в его адрес Акт об отказе в работе техники, составленный в свободной форме.</w:t>
      </w:r>
    </w:p>
    <w:p w14:paraId="10593657" w14:textId="77777777" w:rsidR="006224D1" w:rsidRPr="006224D1" w:rsidRDefault="006224D1" w:rsidP="00134B53">
      <w:pPr>
        <w:widowControl w:val="0"/>
        <w:numPr>
          <w:ilvl w:val="1"/>
          <w:numId w:val="48"/>
        </w:numPr>
        <w:tabs>
          <w:tab w:val="left" w:pos="513"/>
        </w:tabs>
        <w:autoSpaceDE w:val="0"/>
        <w:autoSpaceDN w:val="0"/>
        <w:spacing w:before="244" w:after="0" w:line="249" w:lineRule="auto"/>
        <w:ind w:left="567" w:right="145"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Расходы по содержанию техники</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несет Исполнитель. Работы по обслуживанию техники не должны производиться в течение рабочей смены техники.</w:t>
      </w:r>
    </w:p>
    <w:p w14:paraId="4986529D" w14:textId="77777777" w:rsidR="006224D1" w:rsidRPr="006224D1" w:rsidRDefault="006224D1" w:rsidP="00134B53">
      <w:pPr>
        <w:widowControl w:val="0"/>
        <w:numPr>
          <w:ilvl w:val="1"/>
          <w:numId w:val="48"/>
        </w:numPr>
        <w:tabs>
          <w:tab w:val="left" w:pos="497"/>
        </w:tabs>
        <w:autoSpaceDE w:val="0"/>
        <w:autoSpaceDN w:val="0"/>
        <w:spacing w:before="242" w:after="0" w:line="249" w:lineRule="auto"/>
        <w:ind w:left="567" w:right="151"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Выпуск техники на линию должен осуществляться Заказчиком, допуск транспортных средств к эксплуатации должен осуществляться Исполнителем.</w:t>
      </w:r>
    </w:p>
    <w:p w14:paraId="411C34EA" w14:textId="77777777" w:rsidR="006224D1" w:rsidRPr="006224D1" w:rsidRDefault="006224D1" w:rsidP="00134B53">
      <w:pPr>
        <w:widowControl w:val="0"/>
        <w:numPr>
          <w:ilvl w:val="1"/>
          <w:numId w:val="48"/>
        </w:numPr>
        <w:tabs>
          <w:tab w:val="left" w:pos="543"/>
        </w:tabs>
        <w:autoSpaceDE w:val="0"/>
        <w:autoSpaceDN w:val="0"/>
        <w:spacing w:before="242" w:after="0" w:line="249" w:lineRule="auto"/>
        <w:ind w:left="567" w:right="123" w:firstLine="0"/>
        <w:jc w:val="both"/>
        <w:rPr>
          <w:rFonts w:ascii="Times New Roman" w:eastAsia="Times New Roman" w:hAnsi="Times New Roman" w:cs="Times New Roman"/>
          <w:sz w:val="24"/>
        </w:rPr>
      </w:pPr>
      <w:r w:rsidRPr="006224D1">
        <w:rPr>
          <w:rFonts w:ascii="Times New Roman" w:eastAsia="Times New Roman" w:hAnsi="Times New Roman" w:cs="Times New Roman"/>
          <w:spacing w:val="9"/>
          <w:sz w:val="24"/>
        </w:rPr>
        <w:t xml:space="preserve">Исполнитель, </w:t>
      </w:r>
      <w:r w:rsidRPr="006224D1">
        <w:rPr>
          <w:rFonts w:ascii="Times New Roman" w:eastAsia="Times New Roman" w:hAnsi="Times New Roman" w:cs="Times New Roman"/>
          <w:sz w:val="24"/>
        </w:rPr>
        <w:t xml:space="preserve">в течение одного рабочего дня с момента требования Заказчика, </w:t>
      </w:r>
      <w:r w:rsidRPr="006224D1">
        <w:rPr>
          <w:rFonts w:ascii="Times New Roman" w:eastAsia="Times New Roman" w:hAnsi="Times New Roman" w:cs="Times New Roman"/>
          <w:spacing w:val="10"/>
          <w:sz w:val="24"/>
        </w:rPr>
        <w:t xml:space="preserve">обязан </w:t>
      </w:r>
      <w:r w:rsidRPr="006224D1">
        <w:rPr>
          <w:rFonts w:ascii="Times New Roman" w:eastAsia="Times New Roman" w:hAnsi="Times New Roman" w:cs="Times New Roman"/>
          <w:sz w:val="24"/>
        </w:rPr>
        <w:t xml:space="preserve">предоставить возможность доступа к данным мониторинга передвижения арендуемой техники за любой запрашиваемый Заказчиком период времени работы арендуемой техники, с возможностью формирования отчетов по передвижению техники, нанесения маршрута на карту за любой период времени работы арендуемой техники. </w:t>
      </w:r>
    </w:p>
    <w:p w14:paraId="7226D3B7" w14:textId="77777777" w:rsidR="006224D1" w:rsidRPr="006224D1" w:rsidRDefault="006224D1" w:rsidP="00134B53">
      <w:pPr>
        <w:widowControl w:val="0"/>
        <w:numPr>
          <w:ilvl w:val="1"/>
          <w:numId w:val="48"/>
        </w:numPr>
        <w:tabs>
          <w:tab w:val="left" w:pos="553"/>
        </w:tabs>
        <w:autoSpaceDE w:val="0"/>
        <w:autoSpaceDN w:val="0"/>
        <w:spacing w:before="248" w:after="0" w:line="249" w:lineRule="auto"/>
        <w:ind w:left="567" w:right="134"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При </w:t>
      </w:r>
      <w:r w:rsidRPr="006224D1">
        <w:rPr>
          <w:rFonts w:ascii="Times New Roman" w:eastAsia="Times New Roman" w:hAnsi="Times New Roman" w:cs="Times New Roman"/>
          <w:spacing w:val="11"/>
          <w:sz w:val="24"/>
        </w:rPr>
        <w:t xml:space="preserve">предоставлении </w:t>
      </w:r>
      <w:r w:rsidRPr="006224D1">
        <w:rPr>
          <w:rFonts w:ascii="Times New Roman" w:eastAsia="Times New Roman" w:hAnsi="Times New Roman" w:cs="Times New Roman"/>
          <w:spacing w:val="10"/>
          <w:sz w:val="24"/>
        </w:rPr>
        <w:t xml:space="preserve">техники Исполнитель обязан </w:t>
      </w:r>
      <w:r w:rsidRPr="006224D1">
        <w:rPr>
          <w:rFonts w:ascii="Times New Roman" w:eastAsia="Times New Roman" w:hAnsi="Times New Roman" w:cs="Times New Roman"/>
          <w:spacing w:val="11"/>
          <w:sz w:val="24"/>
        </w:rPr>
        <w:t>обеспечить наличие</w:t>
      </w:r>
      <w:r w:rsidRPr="006224D1">
        <w:rPr>
          <w:rFonts w:ascii="Times New Roman" w:eastAsia="Times New Roman" w:hAnsi="Times New Roman" w:cs="Times New Roman"/>
          <w:spacing w:val="12"/>
          <w:sz w:val="24"/>
        </w:rPr>
        <w:t xml:space="preserve"> </w:t>
      </w:r>
      <w:r w:rsidRPr="006224D1">
        <w:rPr>
          <w:rFonts w:ascii="Times New Roman" w:eastAsia="Times New Roman" w:hAnsi="Times New Roman" w:cs="Times New Roman"/>
          <w:sz w:val="24"/>
        </w:rPr>
        <w:t>регистрационных документов на данную технику; талон, подтверждающий факт прохождения государственного технического осмотра, действующий страховой полис ОСАГО в соответствии с актом, указанным в пункте 7.5 настоящего Технического задания.</w:t>
      </w:r>
    </w:p>
    <w:p w14:paraId="56950419" w14:textId="77777777" w:rsidR="006224D1" w:rsidRPr="006224D1" w:rsidRDefault="006224D1" w:rsidP="00134B53">
      <w:pPr>
        <w:widowControl w:val="0"/>
        <w:numPr>
          <w:ilvl w:val="1"/>
          <w:numId w:val="48"/>
        </w:numPr>
        <w:tabs>
          <w:tab w:val="left" w:pos="528"/>
        </w:tabs>
        <w:autoSpaceDE w:val="0"/>
        <w:autoSpaceDN w:val="0"/>
        <w:spacing w:before="244" w:after="0" w:line="249" w:lineRule="auto"/>
        <w:ind w:left="567" w:right="147"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В случае необходимости работы техники на объекте с контрольно-пропускным режимом Исполнитель</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предоставляет</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Заказчику</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не</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позднее</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чем</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за</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3</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(три)</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рабочих</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дня</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до</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даты</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предоставления техники сведения о технике и, в случае аренды техники с экипажем, персональные данные на</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экипаж, необходимые для оформления пропусков. В случае отказа Заказчику в оформлении допуска на сотрудников экипажа Исполнителя и (или) технику, Исполнитель обязуется обеспечить замену экипажа и (или) техники в течение 1 (одного) рабочего дня.</w:t>
      </w:r>
    </w:p>
    <w:p w14:paraId="2DCB0D39" w14:textId="77777777" w:rsidR="006224D1" w:rsidRPr="006224D1" w:rsidRDefault="006224D1" w:rsidP="00134B53">
      <w:pPr>
        <w:widowControl w:val="0"/>
        <w:numPr>
          <w:ilvl w:val="1"/>
          <w:numId w:val="48"/>
        </w:numPr>
        <w:tabs>
          <w:tab w:val="left" w:pos="512"/>
        </w:tabs>
        <w:autoSpaceDE w:val="0"/>
        <w:autoSpaceDN w:val="0"/>
        <w:spacing w:before="246" w:after="0" w:line="249" w:lineRule="auto"/>
        <w:ind w:left="567" w:right="145"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Исполнитель должен иметь действующие пропуска (зона «СК»), предоставляющие право на въезд и передвижение автотранспорта в зонах ограничения движения в городе Москве на всю технику в соответствии с актом, указанным в пункте 7.13 настоящего Технического задания. Зона действия пропуска: «СК» - предоставляет грузовым автотранспортным средствам право движения в городе Москве без ограничений круглосуточно.</w:t>
      </w:r>
    </w:p>
    <w:p w14:paraId="61C70AE3" w14:textId="77777777" w:rsidR="006224D1" w:rsidRPr="006224D1" w:rsidRDefault="006224D1" w:rsidP="00134B53">
      <w:pPr>
        <w:widowControl w:val="0"/>
        <w:numPr>
          <w:ilvl w:val="1"/>
          <w:numId w:val="48"/>
        </w:numPr>
        <w:tabs>
          <w:tab w:val="left" w:pos="528"/>
        </w:tabs>
        <w:autoSpaceDE w:val="0"/>
        <w:autoSpaceDN w:val="0"/>
        <w:spacing w:before="245" w:after="0" w:line="249" w:lineRule="auto"/>
        <w:ind w:left="567" w:right="142"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Законный представитель Исполнителя должен выезжать на места дорожно-транспортных происшествий для участия в надлежащем оформлении материалов и документов, являющихся основанием для последующего возмещения возможного ущерба.</w:t>
      </w:r>
    </w:p>
    <w:p w14:paraId="2BF995BC" w14:textId="77777777" w:rsidR="006224D1" w:rsidRPr="006224D1" w:rsidRDefault="006224D1" w:rsidP="00134B53">
      <w:pPr>
        <w:widowControl w:val="0"/>
        <w:autoSpaceDE w:val="0"/>
        <w:autoSpaceDN w:val="0"/>
        <w:spacing w:before="243" w:after="0" w:line="249" w:lineRule="auto"/>
        <w:ind w:left="567"/>
        <w:jc w:val="both"/>
        <w:rPr>
          <w:rFonts w:ascii="Times New Roman" w:eastAsia="Times New Roman" w:hAnsi="Times New Roman" w:cs="Times New Roman"/>
          <w:sz w:val="24"/>
        </w:rPr>
        <w:sectPr w:rsidR="006224D1" w:rsidRPr="006224D1" w:rsidSect="006224D1">
          <w:pgSz w:w="11900" w:h="16840"/>
          <w:pgMar w:top="720" w:right="566" w:bottom="960" w:left="709" w:header="0" w:footer="766" w:gutter="0"/>
          <w:cols w:space="720"/>
        </w:sectPr>
      </w:pPr>
    </w:p>
    <w:p w14:paraId="20F21D06" w14:textId="77777777" w:rsidR="006224D1" w:rsidRPr="006224D1" w:rsidRDefault="006224D1" w:rsidP="00134B53">
      <w:pPr>
        <w:widowControl w:val="0"/>
        <w:numPr>
          <w:ilvl w:val="1"/>
          <w:numId w:val="48"/>
        </w:numPr>
        <w:tabs>
          <w:tab w:val="left" w:pos="587"/>
        </w:tabs>
        <w:autoSpaceDE w:val="0"/>
        <w:autoSpaceDN w:val="0"/>
        <w:spacing w:before="64" w:after="0" w:line="249" w:lineRule="auto"/>
        <w:ind w:left="567" w:right="132" w:firstLine="0"/>
        <w:jc w:val="both"/>
        <w:rPr>
          <w:rFonts w:ascii="Times New Roman" w:eastAsia="Times New Roman" w:hAnsi="Times New Roman" w:cs="Times New Roman"/>
          <w:sz w:val="24"/>
        </w:rPr>
      </w:pPr>
      <w:r w:rsidRPr="006224D1">
        <w:rPr>
          <w:rFonts w:ascii="Times New Roman" w:eastAsia="Times New Roman" w:hAnsi="Times New Roman" w:cs="Times New Roman"/>
          <w:spacing w:val="17"/>
          <w:sz w:val="24"/>
        </w:rPr>
        <w:lastRenderedPageBreak/>
        <w:t xml:space="preserve">Исполнитель </w:t>
      </w:r>
      <w:r w:rsidRPr="006224D1">
        <w:rPr>
          <w:rFonts w:ascii="Times New Roman" w:eastAsia="Times New Roman" w:hAnsi="Times New Roman" w:cs="Times New Roman"/>
          <w:spacing w:val="15"/>
          <w:sz w:val="24"/>
        </w:rPr>
        <w:t xml:space="preserve">обязан </w:t>
      </w:r>
      <w:r w:rsidRPr="006224D1">
        <w:rPr>
          <w:rFonts w:ascii="Times New Roman" w:eastAsia="Times New Roman" w:hAnsi="Times New Roman" w:cs="Times New Roman"/>
          <w:spacing w:val="17"/>
          <w:sz w:val="24"/>
        </w:rPr>
        <w:t xml:space="preserve">обеспечить соответствие </w:t>
      </w:r>
      <w:r w:rsidRPr="006224D1">
        <w:rPr>
          <w:rFonts w:ascii="Times New Roman" w:eastAsia="Times New Roman" w:hAnsi="Times New Roman" w:cs="Times New Roman"/>
          <w:spacing w:val="16"/>
          <w:sz w:val="24"/>
        </w:rPr>
        <w:t xml:space="preserve">состава </w:t>
      </w:r>
      <w:r w:rsidRPr="006224D1">
        <w:rPr>
          <w:rFonts w:ascii="Times New Roman" w:eastAsia="Times New Roman" w:hAnsi="Times New Roman" w:cs="Times New Roman"/>
          <w:sz w:val="24"/>
        </w:rPr>
        <w:t xml:space="preserve">и </w:t>
      </w:r>
      <w:r w:rsidRPr="006224D1">
        <w:rPr>
          <w:rFonts w:ascii="Times New Roman" w:eastAsia="Times New Roman" w:hAnsi="Times New Roman" w:cs="Times New Roman"/>
          <w:spacing w:val="17"/>
          <w:sz w:val="24"/>
        </w:rPr>
        <w:t xml:space="preserve">квалификации </w:t>
      </w:r>
      <w:r w:rsidRPr="006224D1">
        <w:rPr>
          <w:rFonts w:ascii="Times New Roman" w:eastAsia="Times New Roman" w:hAnsi="Times New Roman" w:cs="Times New Roman"/>
          <w:spacing w:val="19"/>
          <w:sz w:val="24"/>
        </w:rPr>
        <w:t xml:space="preserve">экипажа </w:t>
      </w:r>
      <w:r w:rsidRPr="006224D1">
        <w:rPr>
          <w:rFonts w:ascii="Times New Roman" w:eastAsia="Times New Roman" w:hAnsi="Times New Roman" w:cs="Times New Roman"/>
          <w:sz w:val="24"/>
        </w:rPr>
        <w:t>требованиям актов, указанных в пунктах 7.24, 7.25 настоящего Технического задания.</w:t>
      </w:r>
    </w:p>
    <w:p w14:paraId="03502CDA" w14:textId="77777777" w:rsidR="006224D1" w:rsidRPr="006224D1" w:rsidRDefault="006224D1" w:rsidP="00134B53">
      <w:pPr>
        <w:widowControl w:val="0"/>
        <w:numPr>
          <w:ilvl w:val="1"/>
          <w:numId w:val="48"/>
        </w:numPr>
        <w:tabs>
          <w:tab w:val="left" w:pos="523"/>
        </w:tabs>
        <w:autoSpaceDE w:val="0"/>
        <w:autoSpaceDN w:val="0"/>
        <w:spacing w:before="242" w:after="0" w:line="249" w:lineRule="auto"/>
        <w:ind w:left="567" w:right="118"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Исполнитель обязан обеспечить ежедневное проведение медицинского осмотра экипажа с отметкой в путевом листе в соответствии с актами, указанными в пунктах 7.3, 7.18, 7.23 настоящего Технического задания. Экипаж должен иметь допуск к оказанию услуг, что подтверждается</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отметкой в путевом листе о прохождении предрейсового медицинского осмотра. Организация, предоставляющая технику, должна иметь лицензию на осуществление медицинской деятельности по проведению предрейсовых и послерейсовых осмотров водителей в соответствии с актом, указанным</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 xml:space="preserve">в пункте 7.23 настоящего Технического задания или иметь заключенные гражданско-правовые договоры на осуществление медицинского осмотра с медицинской организацией, соответствующей </w:t>
      </w:r>
      <w:r w:rsidRPr="006224D1">
        <w:rPr>
          <w:rFonts w:ascii="Times New Roman" w:eastAsia="Times New Roman" w:hAnsi="Times New Roman" w:cs="Times New Roman"/>
          <w:spacing w:val="9"/>
          <w:sz w:val="24"/>
        </w:rPr>
        <w:t xml:space="preserve">требованиям действующего законодательства </w:t>
      </w:r>
      <w:r w:rsidRPr="006224D1">
        <w:rPr>
          <w:rFonts w:ascii="Times New Roman" w:eastAsia="Times New Roman" w:hAnsi="Times New Roman" w:cs="Times New Roman"/>
          <w:sz w:val="24"/>
        </w:rPr>
        <w:t xml:space="preserve">Российской Федерации и города Москвы. </w:t>
      </w:r>
      <w:r w:rsidRPr="006224D1">
        <w:rPr>
          <w:rFonts w:ascii="Times New Roman" w:eastAsia="Times New Roman" w:hAnsi="Times New Roman" w:cs="Times New Roman"/>
          <w:spacing w:val="10"/>
          <w:sz w:val="24"/>
        </w:rPr>
        <w:t xml:space="preserve">По </w:t>
      </w:r>
      <w:r w:rsidRPr="006224D1">
        <w:rPr>
          <w:rFonts w:ascii="Times New Roman" w:eastAsia="Times New Roman" w:hAnsi="Times New Roman" w:cs="Times New Roman"/>
          <w:sz w:val="24"/>
        </w:rPr>
        <w:t>требованию Заказчика Исполнитель должен предоставлять копии таких договоров с приложением лицензии на осуществление медицинской деятельности.</w:t>
      </w:r>
    </w:p>
    <w:p w14:paraId="35D5471E" w14:textId="77777777" w:rsidR="006224D1" w:rsidRPr="006224D1" w:rsidRDefault="006224D1" w:rsidP="00134B53">
      <w:pPr>
        <w:widowControl w:val="0"/>
        <w:numPr>
          <w:ilvl w:val="1"/>
          <w:numId w:val="48"/>
        </w:numPr>
        <w:tabs>
          <w:tab w:val="left" w:pos="517"/>
        </w:tabs>
        <w:autoSpaceDE w:val="0"/>
        <w:autoSpaceDN w:val="0"/>
        <w:spacing w:before="250" w:after="0" w:line="249" w:lineRule="auto"/>
        <w:ind w:left="567" w:right="117"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Исполнитель обязан обеспечить наличие документов, подтверждающих квалификацию экипажа передаваемой в аренду техники в соответствии с требованиями эксплуатации машин и механизмов (оборудования) данного вида. Экипаж обязан иметь при себе удостоверение, подтверждающее право на управление техникой соответствующей категории.</w:t>
      </w:r>
    </w:p>
    <w:p w14:paraId="52160BE9" w14:textId="77777777" w:rsidR="006224D1" w:rsidRPr="006224D1" w:rsidRDefault="006224D1" w:rsidP="00134B53">
      <w:pPr>
        <w:widowControl w:val="0"/>
        <w:numPr>
          <w:ilvl w:val="1"/>
          <w:numId w:val="48"/>
        </w:numPr>
        <w:tabs>
          <w:tab w:val="left" w:pos="523"/>
        </w:tabs>
        <w:autoSpaceDE w:val="0"/>
        <w:autoSpaceDN w:val="0"/>
        <w:spacing w:before="245" w:after="0" w:line="249" w:lineRule="auto"/>
        <w:ind w:left="567" w:right="116"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Исполнитель самостоятельно осуществляет квалифицированный отбор экипажей техники, </w:t>
      </w:r>
      <w:r w:rsidRPr="006224D1">
        <w:rPr>
          <w:rFonts w:ascii="Times New Roman" w:eastAsia="Times New Roman" w:hAnsi="Times New Roman" w:cs="Times New Roman"/>
          <w:spacing w:val="11"/>
          <w:sz w:val="24"/>
        </w:rPr>
        <w:t xml:space="preserve">представляемых </w:t>
      </w:r>
      <w:r w:rsidRPr="006224D1">
        <w:rPr>
          <w:rFonts w:ascii="Times New Roman" w:eastAsia="Times New Roman" w:hAnsi="Times New Roman" w:cs="Times New Roman"/>
          <w:sz w:val="24"/>
        </w:rPr>
        <w:t xml:space="preserve">для </w:t>
      </w:r>
      <w:r w:rsidRPr="006224D1">
        <w:rPr>
          <w:rFonts w:ascii="Times New Roman" w:eastAsia="Times New Roman" w:hAnsi="Times New Roman" w:cs="Times New Roman"/>
          <w:spacing w:val="11"/>
          <w:sz w:val="24"/>
        </w:rPr>
        <w:t xml:space="preserve">обслуживания </w:t>
      </w:r>
      <w:r w:rsidRPr="006224D1">
        <w:rPr>
          <w:rFonts w:ascii="Times New Roman" w:eastAsia="Times New Roman" w:hAnsi="Times New Roman" w:cs="Times New Roman"/>
          <w:spacing w:val="10"/>
          <w:sz w:val="24"/>
        </w:rPr>
        <w:t xml:space="preserve">Заказчика. Работники Исполнителя должны </w:t>
      </w:r>
      <w:r w:rsidRPr="006224D1">
        <w:rPr>
          <w:rFonts w:ascii="Times New Roman" w:eastAsia="Times New Roman" w:hAnsi="Times New Roman" w:cs="Times New Roman"/>
          <w:spacing w:val="9"/>
          <w:sz w:val="24"/>
        </w:rPr>
        <w:t xml:space="preserve">иметь </w:t>
      </w:r>
      <w:r w:rsidRPr="006224D1">
        <w:rPr>
          <w:rFonts w:ascii="Times New Roman" w:eastAsia="Times New Roman" w:hAnsi="Times New Roman" w:cs="Times New Roman"/>
          <w:spacing w:val="12"/>
          <w:sz w:val="24"/>
        </w:rPr>
        <w:t xml:space="preserve">все </w:t>
      </w:r>
      <w:r w:rsidRPr="006224D1">
        <w:rPr>
          <w:rFonts w:ascii="Times New Roman" w:eastAsia="Times New Roman" w:hAnsi="Times New Roman" w:cs="Times New Roman"/>
          <w:sz w:val="24"/>
        </w:rPr>
        <w:t>необходимые регистрационные, удостоверяющие документы и разрешения, в соответствии с актами, указанными в пунктах 7.2, 7.6, 7.10, 7.24 настоящего Технического задания.</w:t>
      </w:r>
    </w:p>
    <w:p w14:paraId="32D3DB76" w14:textId="77777777" w:rsidR="006224D1" w:rsidRPr="006224D1" w:rsidRDefault="006224D1" w:rsidP="00134B53">
      <w:pPr>
        <w:widowControl w:val="0"/>
        <w:numPr>
          <w:ilvl w:val="1"/>
          <w:numId w:val="48"/>
        </w:numPr>
        <w:tabs>
          <w:tab w:val="left" w:pos="543"/>
        </w:tabs>
        <w:autoSpaceDE w:val="0"/>
        <w:autoSpaceDN w:val="0"/>
        <w:spacing w:before="244" w:after="0" w:line="249" w:lineRule="auto"/>
        <w:ind w:left="567" w:right="149" w:firstLine="0"/>
        <w:jc w:val="both"/>
        <w:rPr>
          <w:rFonts w:ascii="Times New Roman" w:eastAsia="Times New Roman" w:hAnsi="Times New Roman" w:cs="Times New Roman"/>
          <w:sz w:val="24"/>
        </w:rPr>
      </w:pPr>
      <w:r w:rsidRPr="006224D1">
        <w:rPr>
          <w:rFonts w:ascii="Times New Roman" w:eastAsia="Times New Roman" w:hAnsi="Times New Roman" w:cs="Times New Roman"/>
          <w:spacing w:val="9"/>
          <w:sz w:val="24"/>
        </w:rPr>
        <w:t xml:space="preserve">Исполнитель </w:t>
      </w:r>
      <w:r w:rsidRPr="006224D1">
        <w:rPr>
          <w:rFonts w:ascii="Times New Roman" w:eastAsia="Times New Roman" w:hAnsi="Times New Roman" w:cs="Times New Roman"/>
          <w:sz w:val="24"/>
        </w:rPr>
        <w:t xml:space="preserve">должен соблюдать правила </w:t>
      </w:r>
      <w:r w:rsidRPr="006224D1">
        <w:rPr>
          <w:rFonts w:ascii="Times New Roman" w:eastAsia="Times New Roman" w:hAnsi="Times New Roman" w:cs="Times New Roman"/>
          <w:spacing w:val="9"/>
          <w:sz w:val="24"/>
        </w:rPr>
        <w:t xml:space="preserve">привлечения </w:t>
      </w:r>
      <w:r w:rsidRPr="006224D1">
        <w:rPr>
          <w:rFonts w:ascii="Times New Roman" w:eastAsia="Times New Roman" w:hAnsi="Times New Roman" w:cs="Times New Roman"/>
          <w:sz w:val="24"/>
        </w:rPr>
        <w:t xml:space="preserve">и </w:t>
      </w:r>
      <w:r w:rsidRPr="006224D1">
        <w:rPr>
          <w:rFonts w:ascii="Times New Roman" w:eastAsia="Times New Roman" w:hAnsi="Times New Roman" w:cs="Times New Roman"/>
          <w:spacing w:val="9"/>
          <w:sz w:val="24"/>
        </w:rPr>
        <w:t xml:space="preserve">использования иностранной </w:t>
      </w:r>
      <w:r w:rsidRPr="006224D1">
        <w:rPr>
          <w:rFonts w:ascii="Times New Roman" w:eastAsia="Times New Roman" w:hAnsi="Times New Roman" w:cs="Times New Roman"/>
          <w:sz w:val="24"/>
        </w:rPr>
        <w:t xml:space="preserve">и </w:t>
      </w:r>
      <w:r w:rsidRPr="006224D1">
        <w:rPr>
          <w:rFonts w:ascii="Times New Roman" w:eastAsia="Times New Roman" w:hAnsi="Times New Roman" w:cs="Times New Roman"/>
          <w:spacing w:val="12"/>
          <w:sz w:val="24"/>
        </w:rPr>
        <w:t xml:space="preserve">иногородней рабочей </w:t>
      </w:r>
      <w:r w:rsidRPr="006224D1">
        <w:rPr>
          <w:rFonts w:ascii="Times New Roman" w:eastAsia="Times New Roman" w:hAnsi="Times New Roman" w:cs="Times New Roman"/>
          <w:spacing w:val="11"/>
          <w:sz w:val="24"/>
        </w:rPr>
        <w:t xml:space="preserve">силы, </w:t>
      </w:r>
      <w:r w:rsidRPr="006224D1">
        <w:rPr>
          <w:rFonts w:ascii="Times New Roman" w:eastAsia="Times New Roman" w:hAnsi="Times New Roman" w:cs="Times New Roman"/>
          <w:spacing w:val="12"/>
          <w:sz w:val="24"/>
        </w:rPr>
        <w:t xml:space="preserve">установленные законодательством Российской Федерации </w:t>
      </w:r>
      <w:r w:rsidRPr="006224D1">
        <w:rPr>
          <w:rFonts w:ascii="Times New Roman" w:eastAsia="Times New Roman" w:hAnsi="Times New Roman" w:cs="Times New Roman"/>
          <w:sz w:val="24"/>
        </w:rPr>
        <w:t xml:space="preserve">и </w:t>
      </w:r>
      <w:r w:rsidRPr="006224D1">
        <w:rPr>
          <w:rFonts w:ascii="Times New Roman" w:eastAsia="Times New Roman" w:hAnsi="Times New Roman" w:cs="Times New Roman"/>
          <w:spacing w:val="11"/>
          <w:sz w:val="24"/>
        </w:rPr>
        <w:t xml:space="preserve">нормативными </w:t>
      </w:r>
      <w:r w:rsidRPr="006224D1">
        <w:rPr>
          <w:rFonts w:ascii="Times New Roman" w:eastAsia="Times New Roman" w:hAnsi="Times New Roman" w:cs="Times New Roman"/>
          <w:spacing w:val="10"/>
          <w:sz w:val="24"/>
        </w:rPr>
        <w:t xml:space="preserve">правовыми актами </w:t>
      </w:r>
      <w:r w:rsidRPr="006224D1">
        <w:rPr>
          <w:rFonts w:ascii="Times New Roman" w:eastAsia="Times New Roman" w:hAnsi="Times New Roman" w:cs="Times New Roman"/>
          <w:spacing w:val="9"/>
          <w:sz w:val="24"/>
        </w:rPr>
        <w:t xml:space="preserve">города Москвы </w:t>
      </w:r>
      <w:r w:rsidRPr="006224D1">
        <w:rPr>
          <w:rFonts w:ascii="Times New Roman" w:eastAsia="Times New Roman" w:hAnsi="Times New Roman" w:cs="Times New Roman"/>
          <w:sz w:val="24"/>
        </w:rPr>
        <w:t xml:space="preserve">в </w:t>
      </w:r>
      <w:r w:rsidRPr="006224D1">
        <w:rPr>
          <w:rFonts w:ascii="Times New Roman" w:eastAsia="Times New Roman" w:hAnsi="Times New Roman" w:cs="Times New Roman"/>
          <w:spacing w:val="11"/>
          <w:sz w:val="24"/>
        </w:rPr>
        <w:t xml:space="preserve">соответствии </w:t>
      </w:r>
      <w:r w:rsidRPr="006224D1">
        <w:rPr>
          <w:rFonts w:ascii="Times New Roman" w:eastAsia="Times New Roman" w:hAnsi="Times New Roman" w:cs="Times New Roman"/>
          <w:sz w:val="24"/>
        </w:rPr>
        <w:t xml:space="preserve">с </w:t>
      </w:r>
      <w:r w:rsidRPr="006224D1">
        <w:rPr>
          <w:rFonts w:ascii="Times New Roman" w:eastAsia="Times New Roman" w:hAnsi="Times New Roman" w:cs="Times New Roman"/>
          <w:spacing w:val="10"/>
          <w:sz w:val="24"/>
        </w:rPr>
        <w:t xml:space="preserve">актами, указанными </w:t>
      </w:r>
      <w:r w:rsidRPr="006224D1">
        <w:rPr>
          <w:rFonts w:ascii="Times New Roman" w:eastAsia="Times New Roman" w:hAnsi="Times New Roman" w:cs="Times New Roman"/>
          <w:sz w:val="24"/>
        </w:rPr>
        <w:t>в пунктах 7.6, 7.12 настоящего Технического задания.</w:t>
      </w:r>
    </w:p>
    <w:p w14:paraId="04971457" w14:textId="77777777" w:rsidR="006224D1" w:rsidRPr="006224D1" w:rsidRDefault="006224D1" w:rsidP="00134B53">
      <w:pPr>
        <w:widowControl w:val="0"/>
        <w:numPr>
          <w:ilvl w:val="1"/>
          <w:numId w:val="48"/>
        </w:numPr>
        <w:tabs>
          <w:tab w:val="left" w:pos="537"/>
        </w:tabs>
        <w:autoSpaceDE w:val="0"/>
        <w:autoSpaceDN w:val="0"/>
        <w:spacing w:before="244" w:after="0" w:line="249" w:lineRule="auto"/>
        <w:ind w:left="567" w:right="121"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Работники Исполнителя, обслуживающие Заказчика, при оказании услуг должны иметь опрятный вид. Исполнитель должен обеспечить соблюдение экипажами режима оказания услуг, установленного в заявке Заказчика.</w:t>
      </w:r>
    </w:p>
    <w:p w14:paraId="32F3F23F" w14:textId="77777777" w:rsidR="006224D1" w:rsidRPr="006224D1" w:rsidRDefault="006224D1" w:rsidP="00134B53">
      <w:pPr>
        <w:widowControl w:val="0"/>
        <w:numPr>
          <w:ilvl w:val="1"/>
          <w:numId w:val="48"/>
        </w:numPr>
        <w:tabs>
          <w:tab w:val="left" w:pos="492"/>
        </w:tabs>
        <w:autoSpaceDE w:val="0"/>
        <w:autoSpaceDN w:val="0"/>
        <w:spacing w:before="243" w:after="0" w:line="249" w:lineRule="auto"/>
        <w:ind w:left="567" w:right="117"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Исполнитель</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обязан</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обеспечить</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сменность</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экипажей</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техники,</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при</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этом</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обеспечив</w:t>
      </w:r>
      <w:r w:rsidRPr="006224D1">
        <w:rPr>
          <w:rFonts w:ascii="Times New Roman" w:eastAsia="Times New Roman" w:hAnsi="Times New Roman" w:cs="Times New Roman"/>
          <w:spacing w:val="-1"/>
          <w:sz w:val="24"/>
        </w:rPr>
        <w:t xml:space="preserve"> </w:t>
      </w:r>
      <w:r w:rsidRPr="006224D1">
        <w:rPr>
          <w:rFonts w:ascii="Times New Roman" w:eastAsia="Times New Roman" w:hAnsi="Times New Roman" w:cs="Times New Roman"/>
          <w:sz w:val="24"/>
        </w:rPr>
        <w:t>непрерывную работу техники в соответствии с потребностями Заказчика. Режим труда и отдыха экипажей, обслуживающих Заказчика, должен соответствовать акту, указанному в пункте 7.15 настоящего Технического задания.</w:t>
      </w:r>
    </w:p>
    <w:p w14:paraId="53A12DE8" w14:textId="77777777" w:rsidR="006224D1" w:rsidRPr="006224D1" w:rsidRDefault="006224D1" w:rsidP="00134B53">
      <w:pPr>
        <w:widowControl w:val="0"/>
        <w:numPr>
          <w:ilvl w:val="1"/>
          <w:numId w:val="48"/>
        </w:numPr>
        <w:tabs>
          <w:tab w:val="left" w:pos="503"/>
        </w:tabs>
        <w:autoSpaceDE w:val="0"/>
        <w:autoSpaceDN w:val="0"/>
        <w:spacing w:before="244" w:after="0" w:line="249" w:lineRule="auto"/>
        <w:ind w:left="567" w:right="150"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Исполнитель обязан обеспечить наличие у экипажей техники средств защиты и спецодежды в соответствии с актом, указанным в пункте 7.22 настоящего Технического задания.</w:t>
      </w:r>
    </w:p>
    <w:p w14:paraId="696B0102" w14:textId="77777777" w:rsidR="006224D1" w:rsidRPr="006224D1" w:rsidRDefault="006224D1" w:rsidP="00134B53">
      <w:pPr>
        <w:widowControl w:val="0"/>
        <w:numPr>
          <w:ilvl w:val="1"/>
          <w:numId w:val="48"/>
        </w:numPr>
        <w:tabs>
          <w:tab w:val="left" w:pos="512"/>
        </w:tabs>
        <w:autoSpaceDE w:val="0"/>
        <w:autoSpaceDN w:val="0"/>
        <w:spacing w:before="242" w:after="0" w:line="249" w:lineRule="auto"/>
        <w:ind w:left="567" w:right="146"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Экипаж, представляемый Исполнителем, не должен подвергаться в течение последнего года административному наказанию в виде лишения права управления транспортным средством либо административному аресту за совершение административного правонарушения в области дорожного движения, а также не должны подвергаться уголовной ответственности за нарушение правил дорожного движения и эксплуатации транспортных средств.</w:t>
      </w:r>
    </w:p>
    <w:p w14:paraId="4912A0DD" w14:textId="04C7A941" w:rsidR="006224D1" w:rsidRPr="006224D1" w:rsidRDefault="006224D1" w:rsidP="00134B53">
      <w:pPr>
        <w:widowControl w:val="0"/>
        <w:tabs>
          <w:tab w:val="left" w:pos="493"/>
        </w:tabs>
        <w:autoSpaceDE w:val="0"/>
        <w:autoSpaceDN w:val="0"/>
        <w:spacing w:before="64" w:after="0" w:line="249" w:lineRule="auto"/>
        <w:ind w:left="567" w:right="145"/>
        <w:jc w:val="both"/>
        <w:rPr>
          <w:rFonts w:ascii="Times New Roman" w:eastAsia="Times New Roman" w:hAnsi="Times New Roman" w:cs="Times New Roman"/>
          <w:sz w:val="24"/>
        </w:rPr>
      </w:pPr>
      <w:r w:rsidRPr="006224D1">
        <w:rPr>
          <w:rFonts w:ascii="Times New Roman" w:eastAsia="Times New Roman" w:hAnsi="Times New Roman" w:cs="Times New Roman"/>
          <w:sz w:val="24"/>
        </w:rPr>
        <w:t>По письменному требованию Заказчика Исполнитель обязан в течение 2 (двух) часов с момента его уведомления заменить экипажи техники в случае неоднократного нарушения ими трудовой дисциплины,</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нарушения</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правил</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дорожного</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движения</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и</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обеспечения</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безопасности</w:t>
      </w:r>
      <w:r w:rsidRPr="006224D1">
        <w:rPr>
          <w:rFonts w:ascii="Times New Roman" w:eastAsia="Times New Roman" w:hAnsi="Times New Roman" w:cs="Times New Roman"/>
          <w:spacing w:val="80"/>
          <w:sz w:val="24"/>
        </w:rPr>
        <w:t xml:space="preserve"> </w:t>
      </w:r>
      <w:proofErr w:type="spellStart"/>
      <w:r w:rsidRPr="006224D1">
        <w:rPr>
          <w:rFonts w:ascii="Times New Roman" w:eastAsia="Times New Roman" w:hAnsi="Times New Roman" w:cs="Times New Roman"/>
          <w:sz w:val="24"/>
        </w:rPr>
        <w:t>дорожног</w:t>
      </w:r>
      <w:proofErr w:type="spellEnd"/>
      <w:r w:rsidR="00FA008F" w:rsidRPr="00FA008F">
        <w:rPr>
          <w:rFonts w:ascii="Times New Roman" w:eastAsia="Times New Roman" w:hAnsi="Times New Roman" w:cs="Times New Roman"/>
          <w:sz w:val="24"/>
          <w:szCs w:val="24"/>
        </w:rPr>
        <w:t xml:space="preserve"> </w:t>
      </w:r>
      <w:r w:rsidR="00FA008F" w:rsidRPr="006224D1">
        <w:rPr>
          <w:rFonts w:ascii="Times New Roman" w:eastAsia="Times New Roman" w:hAnsi="Times New Roman" w:cs="Times New Roman"/>
          <w:sz w:val="24"/>
          <w:szCs w:val="24"/>
        </w:rPr>
        <w:t xml:space="preserve">движения при оказании услуг. О каждом таком случае Заказчик уведомляет </w:t>
      </w:r>
      <w:r w:rsidR="00FA008F" w:rsidRPr="006224D1">
        <w:rPr>
          <w:rFonts w:ascii="Times New Roman" w:eastAsia="Times New Roman" w:hAnsi="Times New Roman" w:cs="Times New Roman"/>
          <w:sz w:val="24"/>
          <w:szCs w:val="24"/>
        </w:rPr>
        <w:lastRenderedPageBreak/>
        <w:t>Исполнителя по телефону и направляет по электронной почте (в электронной форме) или почтовым отправлением в адрес Исполнителя Акт о нарушении в письменной форме.</w:t>
      </w:r>
    </w:p>
    <w:p w14:paraId="006494B8" w14:textId="77777777" w:rsidR="006224D1" w:rsidRPr="006224D1" w:rsidRDefault="006224D1" w:rsidP="00134B53">
      <w:pPr>
        <w:widowControl w:val="0"/>
        <w:numPr>
          <w:ilvl w:val="1"/>
          <w:numId w:val="48"/>
        </w:numPr>
        <w:tabs>
          <w:tab w:val="left" w:pos="498"/>
        </w:tabs>
        <w:autoSpaceDE w:val="0"/>
        <w:autoSpaceDN w:val="0"/>
        <w:spacing w:before="243" w:after="0" w:line="249" w:lineRule="auto"/>
        <w:ind w:left="567" w:right="149"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Работники Исполнителя обязаны не разглашать конфиденциальную информацию, ставшую им известной в процессе исполнения служебных обязанностей.</w:t>
      </w:r>
    </w:p>
    <w:p w14:paraId="2DAA005B" w14:textId="77777777" w:rsidR="006224D1" w:rsidRPr="006224D1" w:rsidRDefault="006224D1" w:rsidP="00134B53">
      <w:pPr>
        <w:widowControl w:val="0"/>
        <w:numPr>
          <w:ilvl w:val="1"/>
          <w:numId w:val="48"/>
        </w:numPr>
        <w:tabs>
          <w:tab w:val="left" w:pos="492"/>
        </w:tabs>
        <w:autoSpaceDE w:val="0"/>
        <w:autoSpaceDN w:val="0"/>
        <w:spacing w:before="242" w:after="0" w:line="249" w:lineRule="auto"/>
        <w:ind w:left="567" w:right="147"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В</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случае</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повреждения</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работниками</w:t>
      </w:r>
      <w:r w:rsidRPr="006224D1">
        <w:rPr>
          <w:rFonts w:ascii="Times New Roman" w:eastAsia="Times New Roman" w:hAnsi="Times New Roman" w:cs="Times New Roman"/>
          <w:spacing w:val="-5"/>
          <w:sz w:val="24"/>
        </w:rPr>
        <w:t xml:space="preserve"> </w:t>
      </w:r>
      <w:r w:rsidRPr="006224D1">
        <w:rPr>
          <w:rFonts w:ascii="Times New Roman" w:eastAsia="Times New Roman" w:hAnsi="Times New Roman" w:cs="Times New Roman"/>
          <w:sz w:val="24"/>
        </w:rPr>
        <w:t>Исполнителя</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имущества</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Заказчика,</w:t>
      </w:r>
      <w:r w:rsidRPr="006224D1">
        <w:rPr>
          <w:rFonts w:ascii="Times New Roman" w:eastAsia="Times New Roman" w:hAnsi="Times New Roman" w:cs="Times New Roman"/>
          <w:spacing w:val="-5"/>
          <w:sz w:val="24"/>
        </w:rPr>
        <w:t xml:space="preserve"> </w:t>
      </w:r>
      <w:r w:rsidRPr="006224D1">
        <w:rPr>
          <w:rFonts w:ascii="Times New Roman" w:eastAsia="Times New Roman" w:hAnsi="Times New Roman" w:cs="Times New Roman"/>
          <w:sz w:val="24"/>
        </w:rPr>
        <w:t>Исполнитель</w:t>
      </w:r>
      <w:r w:rsidRPr="006224D1">
        <w:rPr>
          <w:rFonts w:ascii="Times New Roman" w:eastAsia="Times New Roman" w:hAnsi="Times New Roman" w:cs="Times New Roman"/>
          <w:spacing w:val="-5"/>
          <w:sz w:val="24"/>
        </w:rPr>
        <w:t xml:space="preserve"> </w:t>
      </w:r>
      <w:r w:rsidRPr="006224D1">
        <w:rPr>
          <w:rFonts w:ascii="Times New Roman" w:eastAsia="Times New Roman" w:hAnsi="Times New Roman" w:cs="Times New Roman"/>
          <w:sz w:val="24"/>
        </w:rPr>
        <w:t>возмещает ущерб,</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а</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также,</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за</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свой</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счет</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и</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своими</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силами,</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обеспечивает</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ремонт</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и</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восстановление</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поврежденного имущества в срок не более 10 (десяти) рабочих дней, либо в срок, установленный в Акте о повреждении имущества.</w:t>
      </w:r>
    </w:p>
    <w:p w14:paraId="6DDC6EA9" w14:textId="77777777" w:rsidR="006224D1" w:rsidRPr="006224D1" w:rsidRDefault="006224D1" w:rsidP="00134B53">
      <w:pPr>
        <w:widowControl w:val="0"/>
        <w:numPr>
          <w:ilvl w:val="1"/>
          <w:numId w:val="48"/>
        </w:numPr>
        <w:tabs>
          <w:tab w:val="left" w:pos="507"/>
        </w:tabs>
        <w:autoSpaceDE w:val="0"/>
        <w:autoSpaceDN w:val="0"/>
        <w:spacing w:before="243" w:after="0" w:line="249" w:lineRule="auto"/>
        <w:ind w:left="567" w:right="140"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Члены экипажа передаваемой в аренду техники в период срока действия Договора остаются работниками Исполнителя и подчиняются распоряжениям Исполнителя, относящимся к вопросам управления техники, ее технического содержания (обслуживания) и эксплуатации. Экипажи арендованной техники Исполнителя должны выполнять распоряжения Заказчика, касающиеся оказания услуг по назначению управляемой техники.</w:t>
      </w:r>
    </w:p>
    <w:p w14:paraId="3C8E3C2F" w14:textId="77777777" w:rsidR="006224D1" w:rsidRPr="006224D1" w:rsidRDefault="006224D1" w:rsidP="00134B53">
      <w:pPr>
        <w:widowControl w:val="0"/>
        <w:numPr>
          <w:ilvl w:val="1"/>
          <w:numId w:val="48"/>
        </w:numPr>
        <w:tabs>
          <w:tab w:val="left" w:pos="518"/>
        </w:tabs>
        <w:autoSpaceDE w:val="0"/>
        <w:autoSpaceDN w:val="0"/>
        <w:spacing w:before="245" w:after="0" w:line="249" w:lineRule="auto"/>
        <w:ind w:left="567" w:right="144"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Стоянку (парковку) техники, а также сохранность техники после завершения рабочего дня (смены) Исполнитель обеспечивает своими силами и за свой счет.</w:t>
      </w:r>
    </w:p>
    <w:p w14:paraId="37A7BB67" w14:textId="77777777" w:rsidR="006224D1" w:rsidRPr="006224D1" w:rsidRDefault="006224D1" w:rsidP="00134B53">
      <w:pPr>
        <w:widowControl w:val="0"/>
        <w:numPr>
          <w:ilvl w:val="1"/>
          <w:numId w:val="48"/>
        </w:numPr>
        <w:tabs>
          <w:tab w:val="left" w:pos="528"/>
        </w:tabs>
        <w:autoSpaceDE w:val="0"/>
        <w:autoSpaceDN w:val="0"/>
        <w:spacing w:before="242" w:after="0" w:line="249" w:lineRule="auto"/>
        <w:ind w:left="567" w:right="143"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При предоставлении техники Исполнитель по требованию ответственного представителя Заказчика обязан провести инструктаж </w:t>
      </w:r>
      <w:r w:rsidRPr="006224D1">
        <w:rPr>
          <w:rFonts w:ascii="Times New Roman" w:eastAsia="Times New Roman" w:hAnsi="Times New Roman" w:cs="Times New Roman"/>
          <w:spacing w:val="9"/>
          <w:sz w:val="24"/>
        </w:rPr>
        <w:t xml:space="preserve">сотрудников </w:t>
      </w:r>
      <w:r w:rsidRPr="006224D1">
        <w:rPr>
          <w:rFonts w:ascii="Times New Roman" w:eastAsia="Times New Roman" w:hAnsi="Times New Roman" w:cs="Times New Roman"/>
          <w:sz w:val="24"/>
        </w:rPr>
        <w:t xml:space="preserve">Заказчика по вопросам </w:t>
      </w:r>
      <w:r w:rsidRPr="006224D1">
        <w:rPr>
          <w:rFonts w:ascii="Times New Roman" w:eastAsia="Times New Roman" w:hAnsi="Times New Roman" w:cs="Times New Roman"/>
          <w:spacing w:val="10"/>
          <w:sz w:val="24"/>
        </w:rPr>
        <w:t xml:space="preserve">использования </w:t>
      </w:r>
      <w:r w:rsidRPr="006224D1">
        <w:rPr>
          <w:rFonts w:ascii="Times New Roman" w:eastAsia="Times New Roman" w:hAnsi="Times New Roman" w:cs="Times New Roman"/>
          <w:sz w:val="24"/>
        </w:rPr>
        <w:t>представленной техники.</w:t>
      </w:r>
    </w:p>
    <w:p w14:paraId="38CD4093" w14:textId="77777777" w:rsidR="006224D1" w:rsidRPr="006224D1" w:rsidRDefault="006224D1" w:rsidP="00134B53">
      <w:pPr>
        <w:widowControl w:val="0"/>
        <w:numPr>
          <w:ilvl w:val="0"/>
          <w:numId w:val="48"/>
        </w:numPr>
        <w:tabs>
          <w:tab w:val="left" w:pos="192"/>
        </w:tabs>
        <w:autoSpaceDE w:val="0"/>
        <w:autoSpaceDN w:val="0"/>
        <w:spacing w:before="243" w:after="0" w:line="240" w:lineRule="auto"/>
        <w:ind w:left="567" w:firstLine="0"/>
        <w:jc w:val="both"/>
        <w:outlineLvl w:val="0"/>
        <w:rPr>
          <w:rFonts w:ascii="Times New Roman" w:eastAsia="Times New Roman" w:hAnsi="Times New Roman" w:cs="Times New Roman"/>
          <w:b/>
          <w:bCs/>
          <w:sz w:val="24"/>
          <w:szCs w:val="24"/>
        </w:rPr>
      </w:pPr>
      <w:r w:rsidRPr="006224D1">
        <w:rPr>
          <w:rFonts w:ascii="Times New Roman" w:eastAsia="Times New Roman" w:hAnsi="Times New Roman" w:cs="Times New Roman"/>
          <w:b/>
          <w:bCs/>
          <w:w w:val="90"/>
          <w:sz w:val="24"/>
          <w:szCs w:val="24"/>
        </w:rPr>
        <w:t>Состав</w:t>
      </w:r>
      <w:r w:rsidRPr="006224D1">
        <w:rPr>
          <w:rFonts w:ascii="Times New Roman" w:eastAsia="Times New Roman" w:hAnsi="Times New Roman" w:cs="Times New Roman"/>
          <w:b/>
          <w:bCs/>
          <w:spacing w:val="9"/>
          <w:sz w:val="24"/>
          <w:szCs w:val="24"/>
        </w:rPr>
        <w:t xml:space="preserve"> </w:t>
      </w:r>
      <w:r w:rsidRPr="006224D1">
        <w:rPr>
          <w:rFonts w:ascii="Times New Roman" w:eastAsia="Times New Roman" w:hAnsi="Times New Roman" w:cs="Times New Roman"/>
          <w:b/>
          <w:bCs/>
          <w:spacing w:val="-2"/>
          <w:sz w:val="24"/>
          <w:szCs w:val="24"/>
        </w:rPr>
        <w:t>услуг</w:t>
      </w:r>
    </w:p>
    <w:p w14:paraId="35331F4B" w14:textId="77777777" w:rsidR="006224D1" w:rsidRPr="006224D1" w:rsidRDefault="006224D1" w:rsidP="006224D1">
      <w:pPr>
        <w:widowControl w:val="0"/>
        <w:numPr>
          <w:ilvl w:val="1"/>
          <w:numId w:val="48"/>
        </w:numPr>
        <w:tabs>
          <w:tab w:val="left" w:pos="405"/>
        </w:tabs>
        <w:autoSpaceDE w:val="0"/>
        <w:autoSpaceDN w:val="0"/>
        <w:spacing w:before="252" w:after="0" w:line="249" w:lineRule="auto"/>
        <w:ind w:left="567" w:right="143" w:firstLine="142"/>
        <w:jc w:val="both"/>
        <w:rPr>
          <w:rFonts w:ascii="Times New Roman" w:eastAsia="Times New Roman" w:hAnsi="Times New Roman" w:cs="Times New Roman"/>
          <w:sz w:val="24"/>
        </w:rPr>
      </w:pPr>
      <w:r w:rsidRPr="006224D1">
        <w:rPr>
          <w:rFonts w:ascii="Times New Roman" w:eastAsia="Times New Roman" w:hAnsi="Times New Roman" w:cs="Times New Roman"/>
          <w:sz w:val="24"/>
        </w:rPr>
        <w:t>Началом предоставления услуг по заявке Заказчика считается фактическое время подачи</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техники Заказчику, которое оформляется в путевых листах, выписанных на основании заявки Заказчика.</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Завершением оказания услуг по заявке Заказчика считается окончание эксплуатации техники, что отражается в путевых листах, подписываемых ответственным лицом Заказчика.</w:t>
      </w:r>
    </w:p>
    <w:p w14:paraId="05445C90" w14:textId="77777777" w:rsidR="006224D1" w:rsidRPr="006224D1" w:rsidRDefault="006224D1" w:rsidP="009F0008">
      <w:pPr>
        <w:widowControl w:val="0"/>
        <w:numPr>
          <w:ilvl w:val="1"/>
          <w:numId w:val="48"/>
        </w:numPr>
        <w:autoSpaceDE w:val="0"/>
        <w:autoSpaceDN w:val="0"/>
        <w:spacing w:before="244" w:after="0" w:line="249" w:lineRule="auto"/>
        <w:ind w:left="567" w:right="142" w:firstLine="142"/>
        <w:jc w:val="both"/>
        <w:rPr>
          <w:rFonts w:ascii="Times New Roman" w:eastAsia="Times New Roman" w:hAnsi="Times New Roman" w:cs="Times New Roman"/>
          <w:sz w:val="24"/>
        </w:rPr>
      </w:pPr>
      <w:r w:rsidRPr="006224D1">
        <w:rPr>
          <w:rFonts w:ascii="Times New Roman" w:eastAsia="Times New Roman" w:hAnsi="Times New Roman" w:cs="Times New Roman"/>
          <w:sz w:val="24"/>
        </w:rPr>
        <w:t>К моменту начала оказания услуг, Исполнитель должен обеспечить полнофункциональную работоспособность техники, а также обеспечить предоставляемую технику всеми необходимыми материалами, ресурсами в соответствии с пунктом 2.8 настоящего Технического задания.</w:t>
      </w:r>
    </w:p>
    <w:p w14:paraId="2A9FAB66" w14:textId="73CB358A" w:rsidR="006224D1" w:rsidRPr="006224D1" w:rsidRDefault="006224D1" w:rsidP="00134B53">
      <w:pPr>
        <w:widowControl w:val="0"/>
        <w:numPr>
          <w:ilvl w:val="1"/>
          <w:numId w:val="48"/>
        </w:numPr>
        <w:tabs>
          <w:tab w:val="left" w:pos="437"/>
        </w:tabs>
        <w:autoSpaceDE w:val="0"/>
        <w:autoSpaceDN w:val="0"/>
        <w:spacing w:before="243" w:after="0" w:line="249" w:lineRule="auto"/>
        <w:ind w:left="567" w:right="151" w:firstLine="142"/>
        <w:jc w:val="both"/>
        <w:rPr>
          <w:rFonts w:ascii="Times New Roman" w:eastAsia="Times New Roman" w:hAnsi="Times New Roman" w:cs="Times New Roman"/>
          <w:sz w:val="24"/>
        </w:rPr>
      </w:pPr>
      <w:r w:rsidRPr="006224D1">
        <w:rPr>
          <w:rFonts w:ascii="Times New Roman" w:eastAsia="Times New Roman" w:hAnsi="Times New Roman" w:cs="Times New Roman"/>
          <w:spacing w:val="14"/>
          <w:sz w:val="24"/>
        </w:rPr>
        <w:t>Исполнитель</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13"/>
          <w:sz w:val="24"/>
        </w:rPr>
        <w:t>должен</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14"/>
          <w:sz w:val="24"/>
        </w:rPr>
        <w:t>обеспечить</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13"/>
          <w:sz w:val="24"/>
        </w:rPr>
        <w:t>работу</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14"/>
          <w:sz w:val="24"/>
        </w:rPr>
        <w:t>диспетчерской</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13"/>
          <w:sz w:val="24"/>
        </w:rPr>
        <w:t>службы,</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16"/>
          <w:sz w:val="24"/>
        </w:rPr>
        <w:t xml:space="preserve">осуществляющей </w:t>
      </w:r>
      <w:r w:rsidRPr="006224D1">
        <w:rPr>
          <w:rFonts w:ascii="Times New Roman" w:eastAsia="Times New Roman" w:hAnsi="Times New Roman" w:cs="Times New Roman"/>
          <w:sz w:val="24"/>
        </w:rPr>
        <w:t>круглосуточное</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аварийное</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обслуживание</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и</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оперативное</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управление</w:t>
      </w:r>
      <w:r w:rsidRPr="006224D1">
        <w:rPr>
          <w:rFonts w:ascii="Times New Roman" w:eastAsia="Times New Roman" w:hAnsi="Times New Roman" w:cs="Times New Roman"/>
          <w:spacing w:val="80"/>
          <w:sz w:val="24"/>
        </w:rPr>
        <w:t xml:space="preserve"> </w:t>
      </w:r>
      <w:r w:rsidR="009F0008" w:rsidRPr="006224D1">
        <w:rPr>
          <w:rFonts w:ascii="Times New Roman" w:eastAsia="Times New Roman" w:hAnsi="Times New Roman" w:cs="Times New Roman"/>
          <w:sz w:val="24"/>
        </w:rPr>
        <w:t>работой</w:t>
      </w:r>
      <w:r w:rsidR="009F0008" w:rsidRPr="006224D1">
        <w:rPr>
          <w:rFonts w:ascii="Times New Roman" w:eastAsia="Times New Roman" w:hAnsi="Times New Roman" w:cs="Times New Roman"/>
          <w:spacing w:val="40"/>
          <w:sz w:val="24"/>
        </w:rPr>
        <w:t xml:space="preserve"> предоставленной</w:t>
      </w:r>
      <w:r w:rsidRPr="006224D1">
        <w:rPr>
          <w:rFonts w:ascii="Times New Roman" w:eastAsia="Times New Roman" w:hAnsi="Times New Roman" w:cs="Times New Roman"/>
          <w:sz w:val="24"/>
        </w:rPr>
        <w:t xml:space="preserve"> техники, в том числе по обращениям Заказчика.</w:t>
      </w:r>
    </w:p>
    <w:p w14:paraId="4A7F2C8A" w14:textId="77777777" w:rsidR="006224D1" w:rsidRPr="006224D1" w:rsidRDefault="006224D1" w:rsidP="00134B53">
      <w:pPr>
        <w:widowControl w:val="0"/>
        <w:numPr>
          <w:ilvl w:val="1"/>
          <w:numId w:val="48"/>
        </w:numPr>
        <w:autoSpaceDE w:val="0"/>
        <w:autoSpaceDN w:val="0"/>
        <w:spacing w:before="243" w:after="0" w:line="240" w:lineRule="auto"/>
        <w:ind w:left="567" w:firstLine="142"/>
        <w:jc w:val="both"/>
        <w:rPr>
          <w:rFonts w:ascii="Times New Roman" w:eastAsia="Times New Roman" w:hAnsi="Times New Roman" w:cs="Times New Roman"/>
          <w:sz w:val="24"/>
        </w:rPr>
      </w:pPr>
      <w:r w:rsidRPr="006224D1">
        <w:rPr>
          <w:rFonts w:ascii="Times New Roman" w:eastAsia="Times New Roman" w:hAnsi="Times New Roman" w:cs="Times New Roman"/>
          <w:sz w:val="24"/>
        </w:rPr>
        <w:t>Исполнитель</w:t>
      </w:r>
      <w:r w:rsidRPr="006224D1">
        <w:rPr>
          <w:rFonts w:ascii="Times New Roman" w:eastAsia="Times New Roman" w:hAnsi="Times New Roman" w:cs="Times New Roman"/>
          <w:spacing w:val="-7"/>
          <w:sz w:val="24"/>
        </w:rPr>
        <w:t xml:space="preserve"> </w:t>
      </w:r>
      <w:r w:rsidRPr="006224D1">
        <w:rPr>
          <w:rFonts w:ascii="Times New Roman" w:eastAsia="Times New Roman" w:hAnsi="Times New Roman" w:cs="Times New Roman"/>
          <w:sz w:val="24"/>
        </w:rPr>
        <w:t>должен</w:t>
      </w:r>
      <w:r w:rsidRPr="006224D1">
        <w:rPr>
          <w:rFonts w:ascii="Times New Roman" w:eastAsia="Times New Roman" w:hAnsi="Times New Roman" w:cs="Times New Roman"/>
          <w:spacing w:val="-7"/>
          <w:sz w:val="24"/>
        </w:rPr>
        <w:t xml:space="preserve"> </w:t>
      </w:r>
      <w:r w:rsidRPr="006224D1">
        <w:rPr>
          <w:rFonts w:ascii="Times New Roman" w:eastAsia="Times New Roman" w:hAnsi="Times New Roman" w:cs="Times New Roman"/>
          <w:sz w:val="24"/>
        </w:rPr>
        <w:t>обеспечить</w:t>
      </w:r>
      <w:r w:rsidRPr="006224D1">
        <w:rPr>
          <w:rFonts w:ascii="Times New Roman" w:eastAsia="Times New Roman" w:hAnsi="Times New Roman" w:cs="Times New Roman"/>
          <w:spacing w:val="-7"/>
          <w:sz w:val="24"/>
        </w:rPr>
        <w:t xml:space="preserve"> </w:t>
      </w:r>
      <w:r w:rsidRPr="006224D1">
        <w:rPr>
          <w:rFonts w:ascii="Times New Roman" w:eastAsia="Times New Roman" w:hAnsi="Times New Roman" w:cs="Times New Roman"/>
          <w:sz w:val="24"/>
        </w:rPr>
        <w:t>непрерывность</w:t>
      </w:r>
      <w:r w:rsidRPr="006224D1">
        <w:rPr>
          <w:rFonts w:ascii="Times New Roman" w:eastAsia="Times New Roman" w:hAnsi="Times New Roman" w:cs="Times New Roman"/>
          <w:spacing w:val="-7"/>
          <w:sz w:val="24"/>
        </w:rPr>
        <w:t xml:space="preserve"> </w:t>
      </w:r>
      <w:r w:rsidRPr="006224D1">
        <w:rPr>
          <w:rFonts w:ascii="Times New Roman" w:eastAsia="Times New Roman" w:hAnsi="Times New Roman" w:cs="Times New Roman"/>
          <w:sz w:val="24"/>
        </w:rPr>
        <w:t>работы</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техники</w:t>
      </w:r>
      <w:r w:rsidRPr="006224D1">
        <w:rPr>
          <w:rFonts w:ascii="Times New Roman" w:eastAsia="Times New Roman" w:hAnsi="Times New Roman" w:cs="Times New Roman"/>
          <w:spacing w:val="47"/>
          <w:sz w:val="24"/>
        </w:rPr>
        <w:t xml:space="preserve"> </w:t>
      </w:r>
      <w:r w:rsidRPr="006224D1">
        <w:rPr>
          <w:rFonts w:ascii="Times New Roman" w:eastAsia="Times New Roman" w:hAnsi="Times New Roman" w:cs="Times New Roman"/>
          <w:sz w:val="24"/>
        </w:rPr>
        <w:t>во</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время</w:t>
      </w:r>
      <w:r w:rsidRPr="006224D1">
        <w:rPr>
          <w:rFonts w:ascii="Times New Roman" w:eastAsia="Times New Roman" w:hAnsi="Times New Roman" w:cs="Times New Roman"/>
          <w:spacing w:val="-7"/>
          <w:sz w:val="24"/>
        </w:rPr>
        <w:t xml:space="preserve"> </w:t>
      </w:r>
      <w:r w:rsidRPr="006224D1">
        <w:rPr>
          <w:rFonts w:ascii="Times New Roman" w:eastAsia="Times New Roman" w:hAnsi="Times New Roman" w:cs="Times New Roman"/>
          <w:sz w:val="24"/>
        </w:rPr>
        <w:t>оказания</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pacing w:val="-2"/>
          <w:sz w:val="24"/>
        </w:rPr>
        <w:t>услуг.</w:t>
      </w:r>
    </w:p>
    <w:p w14:paraId="0BDC84BA" w14:textId="77777777" w:rsidR="006224D1" w:rsidRPr="006224D1" w:rsidRDefault="006224D1" w:rsidP="00134B53">
      <w:pPr>
        <w:widowControl w:val="0"/>
        <w:numPr>
          <w:ilvl w:val="1"/>
          <w:numId w:val="48"/>
        </w:numPr>
        <w:tabs>
          <w:tab w:val="left" w:pos="400"/>
        </w:tabs>
        <w:autoSpaceDE w:val="0"/>
        <w:autoSpaceDN w:val="0"/>
        <w:spacing w:before="252" w:after="0" w:line="249" w:lineRule="auto"/>
        <w:ind w:left="567" w:right="119" w:firstLine="142"/>
        <w:jc w:val="both"/>
        <w:rPr>
          <w:rFonts w:ascii="Times New Roman" w:eastAsia="Times New Roman" w:hAnsi="Times New Roman" w:cs="Times New Roman"/>
          <w:sz w:val="24"/>
        </w:rPr>
      </w:pPr>
      <w:r w:rsidRPr="006224D1">
        <w:rPr>
          <w:rFonts w:ascii="Times New Roman" w:eastAsia="Times New Roman" w:hAnsi="Times New Roman" w:cs="Times New Roman"/>
          <w:sz w:val="24"/>
        </w:rPr>
        <w:t>При</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оказании</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Исполнителем</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услуг,</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в</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соответствии</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с</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условиями</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Договора,</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на</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основании путевых</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листов</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и</w:t>
      </w:r>
      <w:r w:rsidRPr="006224D1">
        <w:rPr>
          <w:rFonts w:ascii="Times New Roman" w:eastAsia="Times New Roman" w:hAnsi="Times New Roman" w:cs="Times New Roman"/>
          <w:spacing w:val="39"/>
          <w:sz w:val="24"/>
        </w:rPr>
        <w:t xml:space="preserve"> </w:t>
      </w:r>
      <w:r w:rsidRPr="006224D1">
        <w:rPr>
          <w:rFonts w:ascii="Times New Roman" w:eastAsia="Times New Roman" w:hAnsi="Times New Roman" w:cs="Times New Roman"/>
          <w:sz w:val="24"/>
        </w:rPr>
        <w:t>Отчётов</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о</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работе</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техники с</w:t>
      </w:r>
      <w:r w:rsidRPr="006224D1">
        <w:rPr>
          <w:rFonts w:ascii="Times New Roman" w:eastAsia="Times New Roman" w:hAnsi="Times New Roman" w:cs="Times New Roman"/>
          <w:spacing w:val="79"/>
          <w:sz w:val="24"/>
        </w:rPr>
        <w:t xml:space="preserve"> </w:t>
      </w:r>
      <w:r w:rsidRPr="006224D1">
        <w:rPr>
          <w:rFonts w:ascii="Times New Roman" w:eastAsia="Times New Roman" w:hAnsi="Times New Roman" w:cs="Times New Roman"/>
          <w:sz w:val="24"/>
        </w:rPr>
        <w:t>указанием</w:t>
      </w:r>
      <w:r w:rsidRPr="006224D1">
        <w:rPr>
          <w:rFonts w:ascii="Times New Roman" w:eastAsia="Times New Roman" w:hAnsi="Times New Roman" w:cs="Times New Roman"/>
          <w:spacing w:val="79"/>
          <w:sz w:val="24"/>
        </w:rPr>
        <w:t xml:space="preserve"> </w:t>
      </w:r>
      <w:r w:rsidRPr="006224D1">
        <w:rPr>
          <w:rFonts w:ascii="Times New Roman" w:eastAsia="Times New Roman" w:hAnsi="Times New Roman" w:cs="Times New Roman"/>
          <w:sz w:val="24"/>
        </w:rPr>
        <w:t>марки</w:t>
      </w:r>
      <w:r w:rsidRPr="006224D1">
        <w:rPr>
          <w:rFonts w:ascii="Times New Roman" w:eastAsia="Times New Roman" w:hAnsi="Times New Roman" w:cs="Times New Roman"/>
          <w:spacing w:val="79"/>
          <w:sz w:val="24"/>
        </w:rPr>
        <w:t xml:space="preserve"> </w:t>
      </w:r>
      <w:r w:rsidRPr="006224D1">
        <w:rPr>
          <w:rFonts w:ascii="Times New Roman" w:eastAsia="Times New Roman" w:hAnsi="Times New Roman" w:cs="Times New Roman"/>
          <w:sz w:val="24"/>
        </w:rPr>
        <w:t>и</w:t>
      </w:r>
      <w:r w:rsidRPr="006224D1">
        <w:rPr>
          <w:rFonts w:ascii="Times New Roman" w:eastAsia="Times New Roman" w:hAnsi="Times New Roman" w:cs="Times New Roman"/>
          <w:spacing w:val="79"/>
          <w:sz w:val="24"/>
        </w:rPr>
        <w:t xml:space="preserve"> </w:t>
      </w:r>
      <w:r w:rsidRPr="006224D1">
        <w:rPr>
          <w:rFonts w:ascii="Times New Roman" w:eastAsia="Times New Roman" w:hAnsi="Times New Roman" w:cs="Times New Roman"/>
          <w:sz w:val="24"/>
        </w:rPr>
        <w:t>номера (регистрационного</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знака</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транспортного</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средства),</w:t>
      </w:r>
      <w:r w:rsidRPr="006224D1">
        <w:rPr>
          <w:rFonts w:ascii="Times New Roman" w:eastAsia="Times New Roman" w:hAnsi="Times New Roman" w:cs="Times New Roman"/>
          <w:spacing w:val="80"/>
          <w:w w:val="150"/>
          <w:sz w:val="24"/>
        </w:rPr>
        <w:t xml:space="preserve"> </w:t>
      </w:r>
      <w:r w:rsidRPr="006224D1">
        <w:rPr>
          <w:rFonts w:ascii="Times New Roman" w:eastAsia="Times New Roman" w:hAnsi="Times New Roman" w:cs="Times New Roman"/>
          <w:sz w:val="24"/>
        </w:rPr>
        <w:t>подписанных</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ответственным</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лицом</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Заказчика, Исполнителем</w:t>
      </w:r>
      <w:r w:rsidRPr="006224D1">
        <w:rPr>
          <w:rFonts w:ascii="Times New Roman" w:eastAsia="Times New Roman" w:hAnsi="Times New Roman" w:cs="Times New Roman"/>
          <w:spacing w:val="79"/>
          <w:sz w:val="24"/>
        </w:rPr>
        <w:t xml:space="preserve"> </w:t>
      </w:r>
      <w:r w:rsidRPr="006224D1">
        <w:rPr>
          <w:rFonts w:ascii="Times New Roman" w:eastAsia="Times New Roman" w:hAnsi="Times New Roman" w:cs="Times New Roman"/>
          <w:sz w:val="24"/>
        </w:rPr>
        <w:t>оформляется</w:t>
      </w:r>
      <w:r w:rsidRPr="006224D1">
        <w:rPr>
          <w:rFonts w:ascii="Times New Roman" w:eastAsia="Times New Roman" w:hAnsi="Times New Roman" w:cs="Times New Roman"/>
          <w:spacing w:val="79"/>
          <w:sz w:val="24"/>
        </w:rPr>
        <w:t xml:space="preserve"> </w:t>
      </w:r>
      <w:r w:rsidRPr="006224D1">
        <w:rPr>
          <w:rFonts w:ascii="Times New Roman" w:eastAsia="Times New Roman" w:hAnsi="Times New Roman" w:cs="Times New Roman"/>
          <w:sz w:val="24"/>
        </w:rPr>
        <w:t>Акт</w:t>
      </w:r>
      <w:r w:rsidRPr="006224D1">
        <w:rPr>
          <w:rFonts w:ascii="Times New Roman" w:eastAsia="Times New Roman" w:hAnsi="Times New Roman" w:cs="Times New Roman"/>
          <w:spacing w:val="79"/>
          <w:sz w:val="24"/>
        </w:rPr>
        <w:t xml:space="preserve"> </w:t>
      </w:r>
      <w:r w:rsidRPr="006224D1">
        <w:rPr>
          <w:rFonts w:ascii="Times New Roman" w:eastAsia="Times New Roman" w:hAnsi="Times New Roman" w:cs="Times New Roman"/>
          <w:sz w:val="24"/>
        </w:rPr>
        <w:t>сдачи-приемки</w:t>
      </w:r>
      <w:r w:rsidRPr="006224D1">
        <w:rPr>
          <w:rFonts w:ascii="Times New Roman" w:eastAsia="Times New Roman" w:hAnsi="Times New Roman" w:cs="Times New Roman"/>
          <w:spacing w:val="79"/>
          <w:sz w:val="24"/>
        </w:rPr>
        <w:t xml:space="preserve"> </w:t>
      </w:r>
      <w:r w:rsidRPr="006224D1">
        <w:rPr>
          <w:rFonts w:ascii="Times New Roman" w:eastAsia="Times New Roman" w:hAnsi="Times New Roman" w:cs="Times New Roman"/>
          <w:sz w:val="24"/>
        </w:rPr>
        <w:t>оказанных</w:t>
      </w:r>
      <w:r w:rsidRPr="006224D1">
        <w:rPr>
          <w:rFonts w:ascii="Times New Roman" w:eastAsia="Times New Roman" w:hAnsi="Times New Roman" w:cs="Times New Roman"/>
          <w:spacing w:val="79"/>
          <w:sz w:val="24"/>
        </w:rPr>
        <w:t xml:space="preserve"> </w:t>
      </w:r>
      <w:r w:rsidRPr="006224D1">
        <w:rPr>
          <w:rFonts w:ascii="Times New Roman" w:eastAsia="Times New Roman" w:hAnsi="Times New Roman" w:cs="Times New Roman"/>
          <w:sz w:val="24"/>
        </w:rPr>
        <w:t>услуг с указанием</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даты</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оказания</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услуг,</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количества</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отработанных</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часов. К</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Акту</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сдачи-приемки</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оказанных</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услуг</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должны</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прикладываться</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отрывные талоны</w:t>
      </w:r>
      <w:r w:rsidRPr="006224D1">
        <w:rPr>
          <w:rFonts w:ascii="Times New Roman" w:eastAsia="Times New Roman" w:hAnsi="Times New Roman" w:cs="Times New Roman"/>
          <w:spacing w:val="74"/>
          <w:sz w:val="24"/>
        </w:rPr>
        <w:t xml:space="preserve"> </w:t>
      </w:r>
      <w:r w:rsidRPr="006224D1">
        <w:rPr>
          <w:rFonts w:ascii="Times New Roman" w:eastAsia="Times New Roman" w:hAnsi="Times New Roman" w:cs="Times New Roman"/>
          <w:sz w:val="24"/>
        </w:rPr>
        <w:t>путевых</w:t>
      </w:r>
      <w:r w:rsidRPr="006224D1">
        <w:rPr>
          <w:rFonts w:ascii="Times New Roman" w:eastAsia="Times New Roman" w:hAnsi="Times New Roman" w:cs="Times New Roman"/>
          <w:spacing w:val="75"/>
          <w:sz w:val="24"/>
        </w:rPr>
        <w:t xml:space="preserve"> </w:t>
      </w:r>
      <w:r w:rsidRPr="006224D1">
        <w:rPr>
          <w:rFonts w:ascii="Times New Roman" w:eastAsia="Times New Roman" w:hAnsi="Times New Roman" w:cs="Times New Roman"/>
          <w:sz w:val="24"/>
        </w:rPr>
        <w:t>листов</w:t>
      </w:r>
      <w:r w:rsidRPr="006224D1">
        <w:rPr>
          <w:rFonts w:ascii="Times New Roman" w:eastAsia="Times New Roman" w:hAnsi="Times New Roman" w:cs="Times New Roman"/>
          <w:spacing w:val="40"/>
          <w:sz w:val="24"/>
        </w:rPr>
        <w:t xml:space="preserve"> с</w:t>
      </w:r>
      <w:r w:rsidRPr="006224D1">
        <w:rPr>
          <w:rFonts w:ascii="Times New Roman" w:eastAsia="Times New Roman" w:hAnsi="Times New Roman" w:cs="Times New Roman"/>
          <w:spacing w:val="74"/>
          <w:sz w:val="24"/>
        </w:rPr>
        <w:t xml:space="preserve"> </w:t>
      </w:r>
      <w:r w:rsidRPr="006224D1">
        <w:rPr>
          <w:rFonts w:ascii="Times New Roman" w:eastAsia="Times New Roman" w:hAnsi="Times New Roman" w:cs="Times New Roman"/>
          <w:sz w:val="24"/>
        </w:rPr>
        <w:t>указанием:</w:t>
      </w:r>
      <w:r w:rsidRPr="006224D1">
        <w:rPr>
          <w:rFonts w:ascii="Times New Roman" w:eastAsia="Times New Roman" w:hAnsi="Times New Roman" w:cs="Times New Roman"/>
          <w:spacing w:val="74"/>
          <w:sz w:val="24"/>
        </w:rPr>
        <w:t xml:space="preserve"> </w:t>
      </w:r>
      <w:r w:rsidRPr="006224D1">
        <w:rPr>
          <w:rFonts w:ascii="Times New Roman" w:eastAsia="Times New Roman" w:hAnsi="Times New Roman" w:cs="Times New Roman"/>
          <w:sz w:val="24"/>
        </w:rPr>
        <w:t>марки</w:t>
      </w:r>
      <w:r w:rsidRPr="006224D1">
        <w:rPr>
          <w:rFonts w:ascii="Times New Roman" w:eastAsia="Times New Roman" w:hAnsi="Times New Roman" w:cs="Times New Roman"/>
          <w:spacing w:val="74"/>
          <w:sz w:val="24"/>
        </w:rPr>
        <w:t xml:space="preserve"> </w:t>
      </w:r>
      <w:r w:rsidRPr="006224D1">
        <w:rPr>
          <w:rFonts w:ascii="Times New Roman" w:eastAsia="Times New Roman" w:hAnsi="Times New Roman" w:cs="Times New Roman"/>
          <w:sz w:val="24"/>
        </w:rPr>
        <w:t>и</w:t>
      </w:r>
      <w:r w:rsidRPr="006224D1">
        <w:rPr>
          <w:rFonts w:ascii="Times New Roman" w:eastAsia="Times New Roman" w:hAnsi="Times New Roman" w:cs="Times New Roman"/>
          <w:spacing w:val="74"/>
          <w:sz w:val="24"/>
        </w:rPr>
        <w:t xml:space="preserve"> </w:t>
      </w:r>
      <w:r w:rsidRPr="006224D1">
        <w:rPr>
          <w:rFonts w:ascii="Times New Roman" w:eastAsia="Times New Roman" w:hAnsi="Times New Roman" w:cs="Times New Roman"/>
          <w:sz w:val="24"/>
        </w:rPr>
        <w:t>номера</w:t>
      </w:r>
      <w:r w:rsidRPr="006224D1">
        <w:rPr>
          <w:rFonts w:ascii="Times New Roman" w:eastAsia="Times New Roman" w:hAnsi="Times New Roman" w:cs="Times New Roman"/>
          <w:spacing w:val="74"/>
          <w:sz w:val="24"/>
        </w:rPr>
        <w:t xml:space="preserve"> </w:t>
      </w:r>
      <w:r w:rsidRPr="006224D1">
        <w:rPr>
          <w:rFonts w:ascii="Times New Roman" w:eastAsia="Times New Roman" w:hAnsi="Times New Roman" w:cs="Times New Roman"/>
          <w:sz w:val="24"/>
        </w:rPr>
        <w:t>(регистрационного</w:t>
      </w:r>
      <w:r w:rsidRPr="006224D1">
        <w:rPr>
          <w:rFonts w:ascii="Times New Roman" w:eastAsia="Times New Roman" w:hAnsi="Times New Roman" w:cs="Times New Roman"/>
          <w:spacing w:val="75"/>
          <w:sz w:val="24"/>
        </w:rPr>
        <w:t xml:space="preserve"> </w:t>
      </w:r>
      <w:r w:rsidRPr="006224D1">
        <w:rPr>
          <w:rFonts w:ascii="Times New Roman" w:eastAsia="Times New Roman" w:hAnsi="Times New Roman" w:cs="Times New Roman"/>
          <w:sz w:val="24"/>
        </w:rPr>
        <w:t>знака</w:t>
      </w:r>
      <w:r w:rsidRPr="006224D1">
        <w:rPr>
          <w:rFonts w:ascii="Times New Roman" w:eastAsia="Times New Roman" w:hAnsi="Times New Roman" w:cs="Times New Roman"/>
          <w:spacing w:val="74"/>
          <w:sz w:val="24"/>
        </w:rPr>
        <w:t xml:space="preserve"> </w:t>
      </w:r>
      <w:r w:rsidRPr="006224D1">
        <w:rPr>
          <w:rFonts w:ascii="Times New Roman" w:eastAsia="Times New Roman" w:hAnsi="Times New Roman" w:cs="Times New Roman"/>
          <w:sz w:val="24"/>
        </w:rPr>
        <w:t>транспортного средства) техники, даты оказания услуг, количества отработанных часов, номера путевого листа, а</w:t>
      </w:r>
      <w:r w:rsidRPr="006224D1">
        <w:rPr>
          <w:rFonts w:ascii="Times New Roman" w:eastAsia="Times New Roman" w:hAnsi="Times New Roman" w:cs="Times New Roman"/>
          <w:spacing w:val="80"/>
          <w:sz w:val="24"/>
        </w:rPr>
        <w:t xml:space="preserve"> </w:t>
      </w:r>
      <w:r w:rsidRPr="006224D1">
        <w:rPr>
          <w:rFonts w:ascii="Times New Roman" w:eastAsia="Times New Roman" w:hAnsi="Times New Roman" w:cs="Times New Roman"/>
          <w:sz w:val="24"/>
        </w:rPr>
        <w:t>также цены и стоимости оказанных услуг, Ф.И.О. ответственного лица Заказчика.</w:t>
      </w:r>
    </w:p>
    <w:p w14:paraId="25DC77D6" w14:textId="77777777" w:rsidR="006224D1" w:rsidRPr="006224D1" w:rsidRDefault="006224D1" w:rsidP="006224D1">
      <w:pPr>
        <w:widowControl w:val="0"/>
        <w:autoSpaceDE w:val="0"/>
        <w:autoSpaceDN w:val="0"/>
        <w:spacing w:before="243" w:after="0" w:line="249" w:lineRule="auto"/>
        <w:ind w:left="567" w:firstLine="142"/>
        <w:rPr>
          <w:rFonts w:ascii="Times New Roman" w:eastAsia="Times New Roman" w:hAnsi="Times New Roman" w:cs="Times New Roman"/>
          <w:sz w:val="24"/>
        </w:rPr>
        <w:sectPr w:rsidR="006224D1" w:rsidRPr="006224D1" w:rsidSect="006224D1">
          <w:pgSz w:w="11900" w:h="16840"/>
          <w:pgMar w:top="720" w:right="566" w:bottom="960" w:left="709" w:header="0" w:footer="766" w:gutter="0"/>
          <w:cols w:space="720"/>
        </w:sectPr>
      </w:pPr>
    </w:p>
    <w:p w14:paraId="15EE234A" w14:textId="77777777" w:rsidR="006224D1" w:rsidRPr="006224D1" w:rsidRDefault="006224D1" w:rsidP="00134B53">
      <w:pPr>
        <w:widowControl w:val="0"/>
        <w:numPr>
          <w:ilvl w:val="1"/>
          <w:numId w:val="48"/>
        </w:numPr>
        <w:autoSpaceDE w:val="0"/>
        <w:autoSpaceDN w:val="0"/>
        <w:spacing w:before="64" w:after="0" w:line="249" w:lineRule="auto"/>
        <w:ind w:left="0" w:right="145"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lastRenderedPageBreak/>
        <w:t>Исполнитель вправе предоставить Заказчику в составе отчетных документов, предусмотренных пунктом 3.5 настоящего Технического задания, универсальный передаточный документ (УПД) при его использовании в бухгалтерском учете.</w:t>
      </w:r>
    </w:p>
    <w:p w14:paraId="6BCC797D" w14:textId="77777777" w:rsidR="006224D1" w:rsidRPr="006224D1" w:rsidRDefault="006224D1" w:rsidP="00134B53">
      <w:pPr>
        <w:widowControl w:val="0"/>
        <w:numPr>
          <w:ilvl w:val="0"/>
          <w:numId w:val="48"/>
        </w:numPr>
        <w:tabs>
          <w:tab w:val="left" w:pos="192"/>
        </w:tabs>
        <w:autoSpaceDE w:val="0"/>
        <w:autoSpaceDN w:val="0"/>
        <w:spacing w:before="243" w:after="0" w:line="240" w:lineRule="auto"/>
        <w:ind w:left="0" w:firstLine="0"/>
        <w:jc w:val="both"/>
        <w:outlineLvl w:val="0"/>
        <w:rPr>
          <w:rFonts w:ascii="Times New Roman" w:eastAsia="Times New Roman" w:hAnsi="Times New Roman" w:cs="Times New Roman"/>
          <w:b/>
          <w:bCs/>
          <w:sz w:val="24"/>
          <w:szCs w:val="24"/>
        </w:rPr>
      </w:pPr>
      <w:r w:rsidRPr="006224D1">
        <w:rPr>
          <w:rFonts w:ascii="Times New Roman" w:eastAsia="Times New Roman" w:hAnsi="Times New Roman" w:cs="Times New Roman"/>
          <w:b/>
          <w:bCs/>
          <w:w w:val="90"/>
          <w:sz w:val="24"/>
          <w:szCs w:val="24"/>
        </w:rPr>
        <w:t>Объем</w:t>
      </w:r>
      <w:r w:rsidRPr="006224D1">
        <w:rPr>
          <w:rFonts w:ascii="Times New Roman" w:eastAsia="Times New Roman" w:hAnsi="Times New Roman" w:cs="Times New Roman"/>
          <w:b/>
          <w:bCs/>
          <w:spacing w:val="6"/>
          <w:sz w:val="24"/>
          <w:szCs w:val="24"/>
        </w:rPr>
        <w:t xml:space="preserve"> </w:t>
      </w:r>
      <w:r w:rsidRPr="006224D1">
        <w:rPr>
          <w:rFonts w:ascii="Times New Roman" w:eastAsia="Times New Roman" w:hAnsi="Times New Roman" w:cs="Times New Roman"/>
          <w:b/>
          <w:bCs/>
          <w:w w:val="90"/>
          <w:sz w:val="24"/>
          <w:szCs w:val="24"/>
        </w:rPr>
        <w:t>и</w:t>
      </w:r>
      <w:r w:rsidRPr="006224D1">
        <w:rPr>
          <w:rFonts w:ascii="Times New Roman" w:eastAsia="Times New Roman" w:hAnsi="Times New Roman" w:cs="Times New Roman"/>
          <w:b/>
          <w:bCs/>
          <w:spacing w:val="6"/>
          <w:sz w:val="24"/>
          <w:szCs w:val="24"/>
        </w:rPr>
        <w:t xml:space="preserve"> </w:t>
      </w:r>
      <w:r w:rsidRPr="006224D1">
        <w:rPr>
          <w:rFonts w:ascii="Times New Roman" w:eastAsia="Times New Roman" w:hAnsi="Times New Roman" w:cs="Times New Roman"/>
          <w:b/>
          <w:bCs/>
          <w:w w:val="90"/>
          <w:sz w:val="24"/>
          <w:szCs w:val="24"/>
        </w:rPr>
        <w:t>сроки</w:t>
      </w:r>
      <w:r w:rsidRPr="006224D1">
        <w:rPr>
          <w:rFonts w:ascii="Times New Roman" w:eastAsia="Times New Roman" w:hAnsi="Times New Roman" w:cs="Times New Roman"/>
          <w:b/>
          <w:bCs/>
          <w:spacing w:val="6"/>
          <w:sz w:val="24"/>
          <w:szCs w:val="24"/>
        </w:rPr>
        <w:t xml:space="preserve"> </w:t>
      </w:r>
      <w:r w:rsidRPr="006224D1">
        <w:rPr>
          <w:rFonts w:ascii="Times New Roman" w:eastAsia="Times New Roman" w:hAnsi="Times New Roman" w:cs="Times New Roman"/>
          <w:b/>
          <w:bCs/>
          <w:w w:val="90"/>
          <w:sz w:val="24"/>
          <w:szCs w:val="24"/>
        </w:rPr>
        <w:t>гарантий</w:t>
      </w:r>
      <w:r w:rsidRPr="006224D1">
        <w:rPr>
          <w:rFonts w:ascii="Times New Roman" w:eastAsia="Times New Roman" w:hAnsi="Times New Roman" w:cs="Times New Roman"/>
          <w:b/>
          <w:bCs/>
          <w:spacing w:val="7"/>
          <w:sz w:val="24"/>
          <w:szCs w:val="24"/>
        </w:rPr>
        <w:t xml:space="preserve"> </w:t>
      </w:r>
      <w:r w:rsidRPr="006224D1">
        <w:rPr>
          <w:rFonts w:ascii="Times New Roman" w:eastAsia="Times New Roman" w:hAnsi="Times New Roman" w:cs="Times New Roman"/>
          <w:b/>
          <w:bCs/>
          <w:spacing w:val="-2"/>
          <w:w w:val="90"/>
          <w:sz w:val="24"/>
          <w:szCs w:val="24"/>
        </w:rPr>
        <w:t>качества</w:t>
      </w:r>
    </w:p>
    <w:p w14:paraId="1E5DA5AD" w14:textId="77777777" w:rsidR="006224D1" w:rsidRPr="006224D1" w:rsidRDefault="006224D1" w:rsidP="00134B53">
      <w:pPr>
        <w:widowControl w:val="0"/>
        <w:numPr>
          <w:ilvl w:val="1"/>
          <w:numId w:val="48"/>
        </w:numPr>
        <w:autoSpaceDE w:val="0"/>
        <w:autoSpaceDN w:val="0"/>
        <w:spacing w:before="252" w:after="0" w:line="249" w:lineRule="auto"/>
        <w:ind w:left="0" w:right="157"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Гарантия качества услуг по аренде техники предоставляется Исполнителем в полном объеме в соответствии с требованиями настоящего Технического задания в течение срока оказания услуг.</w:t>
      </w:r>
    </w:p>
    <w:p w14:paraId="09A99BAB" w14:textId="77777777" w:rsidR="006224D1" w:rsidRPr="006224D1" w:rsidRDefault="006224D1" w:rsidP="00134B53">
      <w:pPr>
        <w:widowControl w:val="0"/>
        <w:numPr>
          <w:ilvl w:val="1"/>
          <w:numId w:val="48"/>
        </w:numPr>
        <w:tabs>
          <w:tab w:val="left" w:pos="400"/>
        </w:tabs>
        <w:autoSpaceDE w:val="0"/>
        <w:autoSpaceDN w:val="0"/>
        <w:spacing w:before="242" w:after="0" w:line="249" w:lineRule="auto"/>
        <w:ind w:left="0" w:right="142"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Качество оказываемых услуг Исполнителем должно соответствовать условиям настоящего Технического задания.</w:t>
      </w:r>
    </w:p>
    <w:p w14:paraId="4AC59CFA" w14:textId="77777777" w:rsidR="006224D1" w:rsidRPr="006224D1" w:rsidRDefault="006224D1" w:rsidP="00134B53">
      <w:pPr>
        <w:widowControl w:val="0"/>
        <w:numPr>
          <w:ilvl w:val="1"/>
          <w:numId w:val="48"/>
        </w:numPr>
        <w:autoSpaceDE w:val="0"/>
        <w:autoSpaceDN w:val="0"/>
        <w:spacing w:before="242" w:after="0" w:line="249" w:lineRule="auto"/>
        <w:ind w:left="0" w:right="152"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Экипажи Исполнителя, привлекаемые для оказания услуг, должны соответствовать требованиям актов, указанных в пунктах 7.10, 7.23, 7.24 настоящего Технического задания.</w:t>
      </w:r>
    </w:p>
    <w:p w14:paraId="1A2402F5" w14:textId="77777777" w:rsidR="006224D1" w:rsidRPr="006224D1" w:rsidRDefault="006224D1" w:rsidP="00134B53">
      <w:pPr>
        <w:widowControl w:val="0"/>
        <w:numPr>
          <w:ilvl w:val="1"/>
          <w:numId w:val="48"/>
        </w:numPr>
        <w:autoSpaceDE w:val="0"/>
        <w:autoSpaceDN w:val="0"/>
        <w:spacing w:before="242" w:after="0" w:line="240" w:lineRule="auto"/>
        <w:ind w:left="0"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Предоставляемая</w:t>
      </w:r>
      <w:r w:rsidRPr="006224D1">
        <w:rPr>
          <w:rFonts w:ascii="Times New Roman" w:eastAsia="Times New Roman" w:hAnsi="Times New Roman" w:cs="Times New Roman"/>
          <w:spacing w:val="-7"/>
          <w:sz w:val="24"/>
        </w:rPr>
        <w:t xml:space="preserve"> </w:t>
      </w:r>
      <w:r w:rsidRPr="006224D1">
        <w:rPr>
          <w:rFonts w:ascii="Times New Roman" w:eastAsia="Times New Roman" w:hAnsi="Times New Roman" w:cs="Times New Roman"/>
          <w:sz w:val="24"/>
        </w:rPr>
        <w:t>для</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оказания</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услуг</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техника</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должна</w:t>
      </w:r>
      <w:r w:rsidRPr="006224D1">
        <w:rPr>
          <w:rFonts w:ascii="Times New Roman" w:eastAsia="Times New Roman" w:hAnsi="Times New Roman" w:cs="Times New Roman"/>
          <w:spacing w:val="49"/>
          <w:sz w:val="24"/>
        </w:rPr>
        <w:t xml:space="preserve"> </w:t>
      </w:r>
      <w:r w:rsidRPr="006224D1">
        <w:rPr>
          <w:rFonts w:ascii="Times New Roman" w:eastAsia="Times New Roman" w:hAnsi="Times New Roman" w:cs="Times New Roman"/>
          <w:sz w:val="24"/>
        </w:rPr>
        <w:t>быть</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pacing w:val="-2"/>
          <w:sz w:val="24"/>
        </w:rPr>
        <w:t>исправна.</w:t>
      </w:r>
    </w:p>
    <w:p w14:paraId="72922633" w14:textId="77777777" w:rsidR="006224D1" w:rsidRPr="006224D1" w:rsidRDefault="006224D1" w:rsidP="00134B53">
      <w:pPr>
        <w:widowControl w:val="0"/>
        <w:numPr>
          <w:ilvl w:val="1"/>
          <w:numId w:val="48"/>
        </w:numPr>
        <w:tabs>
          <w:tab w:val="left" w:pos="408"/>
        </w:tabs>
        <w:autoSpaceDE w:val="0"/>
        <w:autoSpaceDN w:val="0"/>
        <w:spacing w:before="252" w:after="0" w:line="249" w:lineRule="auto"/>
        <w:ind w:left="0" w:right="118"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Обеспечение необходимыми средствами индивидуальной защиты (специальной одеждой, обувью), выполнение мероприятий по коллективной защите работников (ограждения, освещение, защитные и предохранительные устройства и приспособления) осуществляется Исполнителем за</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свой счет.</w:t>
      </w:r>
    </w:p>
    <w:p w14:paraId="6BD07161" w14:textId="77777777" w:rsidR="006224D1" w:rsidRPr="006224D1" w:rsidRDefault="006224D1" w:rsidP="00134B53">
      <w:pPr>
        <w:widowControl w:val="0"/>
        <w:numPr>
          <w:ilvl w:val="1"/>
          <w:numId w:val="48"/>
        </w:numPr>
        <w:autoSpaceDE w:val="0"/>
        <w:autoSpaceDN w:val="0"/>
        <w:spacing w:before="243" w:after="0" w:line="249" w:lineRule="auto"/>
        <w:ind w:left="0" w:right="145"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Не допускается протечка смазочных материалов, эксплуатационных жидкостей. Исполнитель обязуется незамедлительно устранить причину допущенной протечки, а также ее последствия.</w:t>
      </w:r>
    </w:p>
    <w:p w14:paraId="369A8402" w14:textId="77777777" w:rsidR="006224D1" w:rsidRPr="006224D1" w:rsidRDefault="006224D1" w:rsidP="00134B53">
      <w:pPr>
        <w:widowControl w:val="0"/>
        <w:numPr>
          <w:ilvl w:val="1"/>
          <w:numId w:val="48"/>
        </w:numPr>
        <w:autoSpaceDE w:val="0"/>
        <w:autoSpaceDN w:val="0"/>
        <w:spacing w:before="242" w:after="0" w:line="249" w:lineRule="auto"/>
        <w:ind w:left="0" w:right="150"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Исполнитель предоставляет предусмотренное в Техническом задании количество техники</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в течение всего срока оказания услуг.</w:t>
      </w:r>
    </w:p>
    <w:p w14:paraId="60C71E9C" w14:textId="77777777" w:rsidR="006224D1" w:rsidRPr="006224D1" w:rsidRDefault="006224D1" w:rsidP="00134B53">
      <w:pPr>
        <w:widowControl w:val="0"/>
        <w:numPr>
          <w:ilvl w:val="0"/>
          <w:numId w:val="48"/>
        </w:numPr>
        <w:tabs>
          <w:tab w:val="left" w:pos="192"/>
        </w:tabs>
        <w:autoSpaceDE w:val="0"/>
        <w:autoSpaceDN w:val="0"/>
        <w:spacing w:before="242" w:after="0" w:line="240" w:lineRule="auto"/>
        <w:ind w:left="0" w:firstLine="0"/>
        <w:jc w:val="both"/>
        <w:outlineLvl w:val="0"/>
        <w:rPr>
          <w:rFonts w:ascii="Times New Roman" w:eastAsia="Times New Roman" w:hAnsi="Times New Roman" w:cs="Times New Roman"/>
          <w:b/>
          <w:bCs/>
          <w:sz w:val="24"/>
          <w:szCs w:val="24"/>
        </w:rPr>
      </w:pPr>
      <w:r w:rsidRPr="006224D1">
        <w:rPr>
          <w:rFonts w:ascii="Times New Roman" w:eastAsia="Times New Roman" w:hAnsi="Times New Roman" w:cs="Times New Roman"/>
          <w:b/>
          <w:bCs/>
          <w:w w:val="90"/>
          <w:sz w:val="24"/>
          <w:szCs w:val="24"/>
        </w:rPr>
        <w:t>Требования</w:t>
      </w:r>
      <w:r w:rsidRPr="006224D1">
        <w:rPr>
          <w:rFonts w:ascii="Times New Roman" w:eastAsia="Times New Roman" w:hAnsi="Times New Roman" w:cs="Times New Roman"/>
          <w:b/>
          <w:bCs/>
          <w:spacing w:val="20"/>
          <w:sz w:val="24"/>
          <w:szCs w:val="24"/>
        </w:rPr>
        <w:t xml:space="preserve"> </w:t>
      </w:r>
      <w:r w:rsidRPr="006224D1">
        <w:rPr>
          <w:rFonts w:ascii="Times New Roman" w:eastAsia="Times New Roman" w:hAnsi="Times New Roman" w:cs="Times New Roman"/>
          <w:b/>
          <w:bCs/>
          <w:w w:val="90"/>
          <w:sz w:val="24"/>
          <w:szCs w:val="24"/>
        </w:rPr>
        <w:t>к</w:t>
      </w:r>
      <w:r w:rsidRPr="006224D1">
        <w:rPr>
          <w:rFonts w:ascii="Times New Roman" w:eastAsia="Times New Roman" w:hAnsi="Times New Roman" w:cs="Times New Roman"/>
          <w:b/>
          <w:bCs/>
          <w:spacing w:val="21"/>
          <w:sz w:val="24"/>
          <w:szCs w:val="24"/>
        </w:rPr>
        <w:t xml:space="preserve"> </w:t>
      </w:r>
      <w:r w:rsidRPr="006224D1">
        <w:rPr>
          <w:rFonts w:ascii="Times New Roman" w:eastAsia="Times New Roman" w:hAnsi="Times New Roman" w:cs="Times New Roman"/>
          <w:b/>
          <w:bCs/>
          <w:w w:val="90"/>
          <w:sz w:val="24"/>
          <w:szCs w:val="24"/>
        </w:rPr>
        <w:t>безопасности</w:t>
      </w:r>
      <w:r w:rsidRPr="006224D1">
        <w:rPr>
          <w:rFonts w:ascii="Times New Roman" w:eastAsia="Times New Roman" w:hAnsi="Times New Roman" w:cs="Times New Roman"/>
          <w:b/>
          <w:bCs/>
          <w:spacing w:val="20"/>
          <w:sz w:val="24"/>
          <w:szCs w:val="24"/>
        </w:rPr>
        <w:t xml:space="preserve"> </w:t>
      </w:r>
      <w:r w:rsidRPr="006224D1">
        <w:rPr>
          <w:rFonts w:ascii="Times New Roman" w:eastAsia="Times New Roman" w:hAnsi="Times New Roman" w:cs="Times New Roman"/>
          <w:b/>
          <w:bCs/>
          <w:w w:val="90"/>
          <w:sz w:val="24"/>
          <w:szCs w:val="24"/>
        </w:rPr>
        <w:t>оказания</w:t>
      </w:r>
      <w:r w:rsidRPr="006224D1">
        <w:rPr>
          <w:rFonts w:ascii="Times New Roman" w:eastAsia="Times New Roman" w:hAnsi="Times New Roman" w:cs="Times New Roman"/>
          <w:b/>
          <w:bCs/>
          <w:spacing w:val="21"/>
          <w:sz w:val="24"/>
          <w:szCs w:val="24"/>
        </w:rPr>
        <w:t xml:space="preserve"> </w:t>
      </w:r>
      <w:r w:rsidRPr="006224D1">
        <w:rPr>
          <w:rFonts w:ascii="Times New Roman" w:eastAsia="Times New Roman" w:hAnsi="Times New Roman" w:cs="Times New Roman"/>
          <w:b/>
          <w:bCs/>
          <w:spacing w:val="-2"/>
          <w:w w:val="90"/>
          <w:sz w:val="24"/>
          <w:szCs w:val="24"/>
        </w:rPr>
        <w:t>услуг</w:t>
      </w:r>
    </w:p>
    <w:p w14:paraId="51EE375D" w14:textId="77777777" w:rsidR="006224D1" w:rsidRPr="006224D1" w:rsidRDefault="006224D1" w:rsidP="00134B53">
      <w:pPr>
        <w:widowControl w:val="0"/>
        <w:numPr>
          <w:ilvl w:val="1"/>
          <w:numId w:val="48"/>
        </w:numPr>
        <w:autoSpaceDE w:val="0"/>
        <w:autoSpaceDN w:val="0"/>
        <w:spacing w:before="252" w:after="0" w:line="249" w:lineRule="auto"/>
        <w:ind w:left="0" w:right="137"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Исполнитель обязан обеспечить соответствие технического состояния техники требованиям безопасности дорожного движения и организации движения при производстве работ на проезжей части дорог</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 xml:space="preserve">в </w:t>
      </w:r>
      <w:r w:rsidRPr="006224D1">
        <w:rPr>
          <w:rFonts w:ascii="Times New Roman" w:eastAsia="Times New Roman" w:hAnsi="Times New Roman" w:cs="Times New Roman"/>
          <w:spacing w:val="9"/>
          <w:sz w:val="24"/>
        </w:rPr>
        <w:t xml:space="preserve">соответствии </w:t>
      </w:r>
      <w:r w:rsidRPr="006224D1">
        <w:rPr>
          <w:rFonts w:ascii="Times New Roman" w:eastAsia="Times New Roman" w:hAnsi="Times New Roman" w:cs="Times New Roman"/>
          <w:sz w:val="24"/>
        </w:rPr>
        <w:t xml:space="preserve">с актами, указанными в пунктах 7.3, 7.9, 7.21, 7.27 </w:t>
      </w:r>
      <w:r w:rsidRPr="006224D1">
        <w:rPr>
          <w:rFonts w:ascii="Times New Roman" w:eastAsia="Times New Roman" w:hAnsi="Times New Roman" w:cs="Times New Roman"/>
          <w:spacing w:val="10"/>
          <w:sz w:val="24"/>
        </w:rPr>
        <w:t xml:space="preserve">настоящего </w:t>
      </w:r>
      <w:r w:rsidRPr="006224D1">
        <w:rPr>
          <w:rFonts w:ascii="Times New Roman" w:eastAsia="Times New Roman" w:hAnsi="Times New Roman" w:cs="Times New Roman"/>
          <w:sz w:val="24"/>
        </w:rPr>
        <w:t>Технического задания.</w:t>
      </w:r>
    </w:p>
    <w:p w14:paraId="3ACECBD1" w14:textId="77777777" w:rsidR="006224D1" w:rsidRPr="006224D1" w:rsidRDefault="006224D1" w:rsidP="00134B53">
      <w:pPr>
        <w:widowControl w:val="0"/>
        <w:numPr>
          <w:ilvl w:val="1"/>
          <w:numId w:val="48"/>
        </w:numPr>
        <w:autoSpaceDE w:val="0"/>
        <w:autoSpaceDN w:val="0"/>
        <w:spacing w:before="244" w:after="0" w:line="249" w:lineRule="auto"/>
        <w:ind w:left="0" w:right="150"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Предоставляемая</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для оказания услуг техника должна быть безопасной для жизни, здоровья человека и имущества Заказчика и окружающей среды в соответствии с актами, указанными в пунктах 7.1, 7.2, 7.26, 7.28 настоящего Технического задания.</w:t>
      </w:r>
    </w:p>
    <w:p w14:paraId="2A6DF362" w14:textId="77777777" w:rsidR="006224D1" w:rsidRPr="006224D1" w:rsidRDefault="006224D1" w:rsidP="00134B53">
      <w:pPr>
        <w:widowControl w:val="0"/>
        <w:numPr>
          <w:ilvl w:val="1"/>
          <w:numId w:val="48"/>
        </w:numPr>
        <w:autoSpaceDE w:val="0"/>
        <w:autoSpaceDN w:val="0"/>
        <w:spacing w:before="243" w:after="0" w:line="249" w:lineRule="auto"/>
        <w:ind w:left="0" w:right="115"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Организация и оказание услуг должны осуществляться с соблюдением законодательства об охране труда, правил и норм безопасности, безопасной эксплуатации машин и механизмов, используемых при оказании услуг, инструкций по безопасности, государственным санитарно- эпидемиологическим правилам и нормам, гигиеническим и санитарным нормативам в соответствии</w:t>
      </w:r>
      <w:r w:rsidRPr="006224D1">
        <w:rPr>
          <w:rFonts w:ascii="Times New Roman" w:eastAsia="Times New Roman" w:hAnsi="Times New Roman" w:cs="Times New Roman"/>
          <w:spacing w:val="80"/>
          <w:w w:val="150"/>
          <w:sz w:val="24"/>
        </w:rPr>
        <w:t xml:space="preserve"> </w:t>
      </w:r>
      <w:r w:rsidRPr="006224D1">
        <w:rPr>
          <w:rFonts w:ascii="Times New Roman" w:eastAsia="Times New Roman" w:hAnsi="Times New Roman" w:cs="Times New Roman"/>
          <w:sz w:val="24"/>
        </w:rPr>
        <w:t>с актами, указанными в пунктах 7.4, 7.21 настоящего Технического задания.</w:t>
      </w:r>
    </w:p>
    <w:p w14:paraId="571EC400" w14:textId="77777777" w:rsidR="006224D1" w:rsidRPr="006224D1" w:rsidRDefault="006224D1" w:rsidP="00134B53">
      <w:pPr>
        <w:widowControl w:val="0"/>
        <w:numPr>
          <w:ilvl w:val="1"/>
          <w:numId w:val="48"/>
        </w:numPr>
        <w:autoSpaceDE w:val="0"/>
        <w:autoSpaceDN w:val="0"/>
        <w:spacing w:before="245" w:after="0" w:line="249" w:lineRule="auto"/>
        <w:ind w:left="0" w:right="142"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Деятельность Исполнителя, используемая для ее осуществления техника, и результаты указанной деятельности, должны соответствовать требованиям акта, указанного в пункте 7.4 настоящего Технического задания.</w:t>
      </w:r>
    </w:p>
    <w:p w14:paraId="52522631" w14:textId="77777777" w:rsidR="006224D1" w:rsidRPr="006224D1" w:rsidRDefault="006224D1" w:rsidP="00134B53">
      <w:pPr>
        <w:widowControl w:val="0"/>
        <w:numPr>
          <w:ilvl w:val="1"/>
          <w:numId w:val="48"/>
        </w:numPr>
        <w:autoSpaceDE w:val="0"/>
        <w:autoSpaceDN w:val="0"/>
        <w:spacing w:before="64" w:after="0" w:line="249" w:lineRule="auto"/>
        <w:ind w:left="0" w:right="138"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Вся техника должна быть поставлена на учет в органах ГИБДД, органах </w:t>
      </w:r>
      <w:r w:rsidRPr="006224D1">
        <w:rPr>
          <w:rFonts w:ascii="Times New Roman" w:eastAsia="Times New Roman" w:hAnsi="Times New Roman" w:cs="Times New Roman"/>
          <w:sz w:val="24"/>
        </w:rPr>
        <w:lastRenderedPageBreak/>
        <w:t xml:space="preserve">Гостехнадзора, должна пройти технический осмотр, иметь действующий страховой полис ОСАГО (без ограничения количества лиц, допущенных к управлению </w:t>
      </w:r>
      <w:r w:rsidRPr="006224D1">
        <w:rPr>
          <w:rFonts w:ascii="Times New Roman" w:eastAsia="Times New Roman" w:hAnsi="Times New Roman" w:cs="Times New Roman"/>
          <w:spacing w:val="9"/>
          <w:sz w:val="24"/>
        </w:rPr>
        <w:t xml:space="preserve">транспортным </w:t>
      </w:r>
      <w:r w:rsidRPr="006224D1">
        <w:rPr>
          <w:rFonts w:ascii="Times New Roman" w:eastAsia="Times New Roman" w:hAnsi="Times New Roman" w:cs="Times New Roman"/>
          <w:sz w:val="24"/>
        </w:rPr>
        <w:t>средством)</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 xml:space="preserve">на период </w:t>
      </w:r>
      <w:r w:rsidRPr="006224D1">
        <w:rPr>
          <w:rFonts w:ascii="Times New Roman" w:eastAsia="Times New Roman" w:hAnsi="Times New Roman" w:cs="Times New Roman"/>
          <w:spacing w:val="10"/>
          <w:sz w:val="24"/>
        </w:rPr>
        <w:t xml:space="preserve">действия </w:t>
      </w:r>
      <w:r w:rsidRPr="006224D1">
        <w:rPr>
          <w:rFonts w:ascii="Times New Roman" w:eastAsia="Times New Roman" w:hAnsi="Times New Roman" w:cs="Times New Roman"/>
          <w:sz w:val="24"/>
        </w:rPr>
        <w:t>Договора (обеспечивается Исполнителем за свой счет).</w:t>
      </w:r>
      <w:r>
        <w:rPr>
          <w:rFonts w:ascii="Times New Roman" w:eastAsia="Times New Roman" w:hAnsi="Times New Roman" w:cs="Times New Roman"/>
          <w:sz w:val="24"/>
        </w:rPr>
        <w:t xml:space="preserve"> </w:t>
      </w:r>
      <w:r w:rsidRPr="006224D1">
        <w:rPr>
          <w:rFonts w:ascii="Times New Roman" w:eastAsia="Times New Roman" w:hAnsi="Times New Roman" w:cs="Times New Roman"/>
          <w:sz w:val="24"/>
        </w:rPr>
        <w:t>Исполнитель обязан обеспечить безопасность дорожного движения и безопасность эксплуатации техники в соответствии с актами, указанными в пунктах 7.1, 7.2, 7.3, 7.16, 7.17 настоящего Технического задания.</w:t>
      </w:r>
    </w:p>
    <w:p w14:paraId="348FF8BF" w14:textId="77777777" w:rsidR="006224D1" w:rsidRPr="006224D1" w:rsidRDefault="006224D1" w:rsidP="00134B53">
      <w:pPr>
        <w:widowControl w:val="0"/>
        <w:numPr>
          <w:ilvl w:val="1"/>
          <w:numId w:val="48"/>
        </w:numPr>
        <w:autoSpaceDE w:val="0"/>
        <w:autoSpaceDN w:val="0"/>
        <w:spacing w:before="243" w:after="0" w:line="249" w:lineRule="auto"/>
        <w:ind w:left="0" w:right="136"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Передаваемая в аренду техника должна быть оборудована проблесковыми маячками желтого или оранжевого цвета и (или) указателем направления объезда повышенной видимости (импульсная стрелка) в </w:t>
      </w:r>
      <w:r w:rsidRPr="006224D1">
        <w:rPr>
          <w:rFonts w:ascii="Times New Roman" w:eastAsia="Times New Roman" w:hAnsi="Times New Roman" w:cs="Times New Roman"/>
          <w:spacing w:val="9"/>
          <w:sz w:val="24"/>
        </w:rPr>
        <w:t xml:space="preserve">соответствии </w:t>
      </w:r>
      <w:r w:rsidRPr="006224D1">
        <w:rPr>
          <w:rFonts w:ascii="Times New Roman" w:eastAsia="Times New Roman" w:hAnsi="Times New Roman" w:cs="Times New Roman"/>
          <w:sz w:val="24"/>
        </w:rPr>
        <w:t xml:space="preserve">с </w:t>
      </w:r>
      <w:r w:rsidRPr="006224D1">
        <w:rPr>
          <w:rFonts w:ascii="Times New Roman" w:eastAsia="Times New Roman" w:hAnsi="Times New Roman" w:cs="Times New Roman"/>
          <w:spacing w:val="9"/>
          <w:sz w:val="24"/>
        </w:rPr>
        <w:t xml:space="preserve">требованиями </w:t>
      </w:r>
      <w:r w:rsidRPr="006224D1">
        <w:rPr>
          <w:rFonts w:ascii="Times New Roman" w:eastAsia="Times New Roman" w:hAnsi="Times New Roman" w:cs="Times New Roman"/>
          <w:sz w:val="24"/>
        </w:rPr>
        <w:t xml:space="preserve">актов, указанных в пунктах 7.9 и 7.27 </w:t>
      </w:r>
      <w:r w:rsidRPr="006224D1">
        <w:rPr>
          <w:rFonts w:ascii="Times New Roman" w:eastAsia="Times New Roman" w:hAnsi="Times New Roman" w:cs="Times New Roman"/>
          <w:spacing w:val="10"/>
          <w:sz w:val="24"/>
        </w:rPr>
        <w:t xml:space="preserve">настоящего </w:t>
      </w:r>
      <w:r w:rsidRPr="006224D1">
        <w:rPr>
          <w:rFonts w:ascii="Times New Roman" w:eastAsia="Times New Roman" w:hAnsi="Times New Roman" w:cs="Times New Roman"/>
          <w:sz w:val="24"/>
        </w:rPr>
        <w:t>Технического задания в следующих случаях:</w:t>
      </w:r>
    </w:p>
    <w:p w14:paraId="12469427" w14:textId="77777777" w:rsidR="006224D1" w:rsidRPr="006224D1" w:rsidRDefault="006224D1" w:rsidP="00134B53">
      <w:pPr>
        <w:widowControl w:val="0"/>
        <w:numPr>
          <w:ilvl w:val="0"/>
          <w:numId w:val="45"/>
        </w:numPr>
        <w:tabs>
          <w:tab w:val="left" w:pos="751"/>
        </w:tabs>
        <w:autoSpaceDE w:val="0"/>
        <w:autoSpaceDN w:val="0"/>
        <w:spacing w:before="244" w:after="0" w:line="240" w:lineRule="auto"/>
        <w:ind w:left="0"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при</w:t>
      </w:r>
      <w:r w:rsidRPr="006224D1">
        <w:rPr>
          <w:rFonts w:ascii="Times New Roman" w:eastAsia="Times New Roman" w:hAnsi="Times New Roman" w:cs="Times New Roman"/>
          <w:spacing w:val="-7"/>
          <w:sz w:val="24"/>
        </w:rPr>
        <w:t xml:space="preserve"> </w:t>
      </w:r>
      <w:r w:rsidRPr="006224D1">
        <w:rPr>
          <w:rFonts w:ascii="Times New Roman" w:eastAsia="Times New Roman" w:hAnsi="Times New Roman" w:cs="Times New Roman"/>
          <w:sz w:val="24"/>
        </w:rPr>
        <w:t>проведении</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краткосрочных</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работ</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на</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проезжей</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части</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pacing w:val="-2"/>
          <w:sz w:val="24"/>
        </w:rPr>
        <w:t>дорог,</w:t>
      </w:r>
    </w:p>
    <w:p w14:paraId="38AE4AB3" w14:textId="77777777" w:rsidR="006224D1" w:rsidRPr="006224D1" w:rsidRDefault="006224D1" w:rsidP="00134B53">
      <w:pPr>
        <w:widowControl w:val="0"/>
        <w:numPr>
          <w:ilvl w:val="0"/>
          <w:numId w:val="45"/>
        </w:numPr>
        <w:tabs>
          <w:tab w:val="left" w:pos="751"/>
        </w:tabs>
        <w:autoSpaceDE w:val="0"/>
        <w:autoSpaceDN w:val="0"/>
        <w:spacing w:before="252" w:after="0" w:line="240" w:lineRule="auto"/>
        <w:ind w:left="0"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при</w:t>
      </w:r>
      <w:r w:rsidRPr="006224D1">
        <w:rPr>
          <w:rFonts w:ascii="Times New Roman" w:eastAsia="Times New Roman" w:hAnsi="Times New Roman" w:cs="Times New Roman"/>
          <w:spacing w:val="-7"/>
          <w:sz w:val="24"/>
        </w:rPr>
        <w:t xml:space="preserve"> </w:t>
      </w:r>
      <w:r w:rsidRPr="006224D1">
        <w:rPr>
          <w:rFonts w:ascii="Times New Roman" w:eastAsia="Times New Roman" w:hAnsi="Times New Roman" w:cs="Times New Roman"/>
          <w:sz w:val="24"/>
        </w:rPr>
        <w:t>использовании</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техники</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в</w:t>
      </w:r>
      <w:r w:rsidRPr="006224D1">
        <w:rPr>
          <w:rFonts w:ascii="Times New Roman" w:eastAsia="Times New Roman" w:hAnsi="Times New Roman" w:cs="Times New Roman"/>
          <w:spacing w:val="-7"/>
          <w:sz w:val="24"/>
        </w:rPr>
        <w:t xml:space="preserve"> </w:t>
      </w:r>
      <w:r w:rsidRPr="006224D1">
        <w:rPr>
          <w:rFonts w:ascii="Times New Roman" w:eastAsia="Times New Roman" w:hAnsi="Times New Roman" w:cs="Times New Roman"/>
          <w:sz w:val="24"/>
        </w:rPr>
        <w:t>качестве</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машины</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pacing w:val="-2"/>
          <w:sz w:val="24"/>
        </w:rPr>
        <w:t>прикрытия,</w:t>
      </w:r>
    </w:p>
    <w:p w14:paraId="11748727" w14:textId="77777777" w:rsidR="006224D1" w:rsidRPr="006224D1" w:rsidRDefault="006224D1" w:rsidP="00134B53">
      <w:pPr>
        <w:widowControl w:val="0"/>
        <w:numPr>
          <w:ilvl w:val="0"/>
          <w:numId w:val="45"/>
        </w:numPr>
        <w:tabs>
          <w:tab w:val="left" w:pos="800"/>
        </w:tabs>
        <w:autoSpaceDE w:val="0"/>
        <w:autoSpaceDN w:val="0"/>
        <w:spacing w:before="252" w:after="0" w:line="249" w:lineRule="auto"/>
        <w:ind w:left="0" w:right="139"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при</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9"/>
          <w:sz w:val="24"/>
        </w:rPr>
        <w:t>выполнении</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работ</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по</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10"/>
          <w:sz w:val="24"/>
        </w:rPr>
        <w:t>строительству,</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9"/>
          <w:sz w:val="24"/>
        </w:rPr>
        <w:t>ремонту</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или</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9"/>
          <w:sz w:val="24"/>
        </w:rPr>
        <w:t>содержанию</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9"/>
          <w:sz w:val="24"/>
        </w:rPr>
        <w:t>дорог,</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10"/>
          <w:sz w:val="24"/>
        </w:rPr>
        <w:t xml:space="preserve">погрузке </w:t>
      </w:r>
      <w:r w:rsidRPr="006224D1">
        <w:rPr>
          <w:rFonts w:ascii="Times New Roman" w:eastAsia="Times New Roman" w:hAnsi="Times New Roman" w:cs="Times New Roman"/>
          <w:sz w:val="24"/>
        </w:rPr>
        <w:t>поврежденных, неисправных и перемещаемых транспортных средств,</w:t>
      </w:r>
    </w:p>
    <w:p w14:paraId="3E7199A4" w14:textId="77777777" w:rsidR="006224D1" w:rsidRPr="006224D1" w:rsidRDefault="006224D1" w:rsidP="00134B53">
      <w:pPr>
        <w:widowControl w:val="0"/>
        <w:numPr>
          <w:ilvl w:val="0"/>
          <w:numId w:val="45"/>
        </w:numPr>
        <w:tabs>
          <w:tab w:val="left" w:pos="826"/>
        </w:tabs>
        <w:autoSpaceDE w:val="0"/>
        <w:autoSpaceDN w:val="0"/>
        <w:spacing w:before="242" w:after="0" w:line="249" w:lineRule="auto"/>
        <w:ind w:left="0" w:right="107" w:firstLine="0"/>
        <w:jc w:val="both"/>
        <w:rPr>
          <w:rFonts w:ascii="Times New Roman" w:eastAsia="Times New Roman" w:hAnsi="Times New Roman" w:cs="Times New Roman"/>
          <w:sz w:val="24"/>
        </w:rPr>
      </w:pPr>
      <w:r w:rsidRPr="006224D1">
        <w:rPr>
          <w:rFonts w:ascii="Times New Roman" w:eastAsia="Times New Roman" w:hAnsi="Times New Roman" w:cs="Times New Roman"/>
          <w:spacing w:val="10"/>
          <w:sz w:val="24"/>
        </w:rPr>
        <w:t>при</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14"/>
          <w:sz w:val="24"/>
        </w:rPr>
        <w:t>перевозке</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15"/>
          <w:sz w:val="24"/>
        </w:rPr>
        <w:t>крупногабаритных</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13"/>
          <w:sz w:val="24"/>
        </w:rPr>
        <w:t>грузов,</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14"/>
          <w:sz w:val="24"/>
        </w:rPr>
        <w:t>взрывчатых,</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pacing w:val="16"/>
          <w:sz w:val="24"/>
        </w:rPr>
        <w:t xml:space="preserve">легковоспламеняющихся, </w:t>
      </w:r>
      <w:r w:rsidRPr="006224D1">
        <w:rPr>
          <w:rFonts w:ascii="Times New Roman" w:eastAsia="Times New Roman" w:hAnsi="Times New Roman" w:cs="Times New Roman"/>
          <w:sz w:val="24"/>
        </w:rPr>
        <w:t>радиоактивных веществ и ядовитых веществ высокой степени опасности,</w:t>
      </w:r>
    </w:p>
    <w:p w14:paraId="27200471" w14:textId="77777777" w:rsidR="006224D1" w:rsidRPr="006224D1" w:rsidRDefault="006224D1" w:rsidP="00134B53">
      <w:pPr>
        <w:widowControl w:val="0"/>
        <w:numPr>
          <w:ilvl w:val="0"/>
          <w:numId w:val="45"/>
        </w:numPr>
        <w:tabs>
          <w:tab w:val="left" w:pos="751"/>
        </w:tabs>
        <w:autoSpaceDE w:val="0"/>
        <w:autoSpaceDN w:val="0"/>
        <w:spacing w:before="242" w:after="0" w:line="240" w:lineRule="auto"/>
        <w:ind w:left="0"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при сопровождении транспортных средств, перевозящих крупногабаритные, тяжеловесные и опасные грузы.</w:t>
      </w:r>
    </w:p>
    <w:p w14:paraId="1257310E" w14:textId="77777777" w:rsidR="006224D1" w:rsidRPr="006224D1" w:rsidRDefault="006224D1" w:rsidP="00134B53">
      <w:pPr>
        <w:widowControl w:val="0"/>
        <w:numPr>
          <w:ilvl w:val="0"/>
          <w:numId w:val="48"/>
        </w:numPr>
        <w:tabs>
          <w:tab w:val="left" w:pos="192"/>
        </w:tabs>
        <w:autoSpaceDE w:val="0"/>
        <w:autoSpaceDN w:val="0"/>
        <w:spacing w:before="252" w:after="0" w:line="240" w:lineRule="auto"/>
        <w:ind w:left="0" w:firstLine="0"/>
        <w:jc w:val="both"/>
        <w:outlineLvl w:val="0"/>
        <w:rPr>
          <w:rFonts w:ascii="Times New Roman" w:eastAsia="Times New Roman" w:hAnsi="Times New Roman" w:cs="Times New Roman"/>
          <w:b/>
          <w:bCs/>
          <w:sz w:val="24"/>
          <w:szCs w:val="24"/>
        </w:rPr>
      </w:pPr>
      <w:r w:rsidRPr="006224D1">
        <w:rPr>
          <w:rFonts w:ascii="Times New Roman" w:eastAsia="Times New Roman" w:hAnsi="Times New Roman" w:cs="Times New Roman"/>
          <w:b/>
          <w:bCs/>
          <w:w w:val="90"/>
          <w:sz w:val="24"/>
          <w:szCs w:val="24"/>
        </w:rPr>
        <w:t>Требования</w:t>
      </w:r>
      <w:r w:rsidRPr="006224D1">
        <w:rPr>
          <w:rFonts w:ascii="Times New Roman" w:eastAsia="Times New Roman" w:hAnsi="Times New Roman" w:cs="Times New Roman"/>
          <w:b/>
          <w:bCs/>
          <w:spacing w:val="9"/>
          <w:sz w:val="24"/>
          <w:szCs w:val="24"/>
        </w:rPr>
        <w:t xml:space="preserve"> </w:t>
      </w:r>
      <w:r w:rsidRPr="006224D1">
        <w:rPr>
          <w:rFonts w:ascii="Times New Roman" w:eastAsia="Times New Roman" w:hAnsi="Times New Roman" w:cs="Times New Roman"/>
          <w:b/>
          <w:bCs/>
          <w:w w:val="90"/>
          <w:sz w:val="24"/>
          <w:szCs w:val="24"/>
        </w:rPr>
        <w:t>к</w:t>
      </w:r>
      <w:r w:rsidRPr="006224D1">
        <w:rPr>
          <w:rFonts w:ascii="Times New Roman" w:eastAsia="Times New Roman" w:hAnsi="Times New Roman" w:cs="Times New Roman"/>
          <w:b/>
          <w:bCs/>
          <w:spacing w:val="10"/>
          <w:sz w:val="24"/>
          <w:szCs w:val="24"/>
        </w:rPr>
        <w:t xml:space="preserve"> </w:t>
      </w:r>
      <w:r w:rsidRPr="006224D1">
        <w:rPr>
          <w:rFonts w:ascii="Times New Roman" w:eastAsia="Times New Roman" w:hAnsi="Times New Roman" w:cs="Times New Roman"/>
          <w:b/>
          <w:bCs/>
          <w:w w:val="90"/>
          <w:sz w:val="24"/>
          <w:szCs w:val="24"/>
        </w:rPr>
        <w:t>используемым</w:t>
      </w:r>
      <w:r w:rsidRPr="006224D1">
        <w:rPr>
          <w:rFonts w:ascii="Times New Roman" w:eastAsia="Times New Roman" w:hAnsi="Times New Roman" w:cs="Times New Roman"/>
          <w:b/>
          <w:bCs/>
          <w:spacing w:val="9"/>
          <w:sz w:val="24"/>
          <w:szCs w:val="24"/>
        </w:rPr>
        <w:t xml:space="preserve"> </w:t>
      </w:r>
      <w:r w:rsidRPr="006224D1">
        <w:rPr>
          <w:rFonts w:ascii="Times New Roman" w:eastAsia="Times New Roman" w:hAnsi="Times New Roman" w:cs="Times New Roman"/>
          <w:b/>
          <w:bCs/>
          <w:w w:val="90"/>
          <w:sz w:val="24"/>
          <w:szCs w:val="24"/>
        </w:rPr>
        <w:t>материалам</w:t>
      </w:r>
      <w:r w:rsidRPr="006224D1">
        <w:rPr>
          <w:rFonts w:ascii="Times New Roman" w:eastAsia="Times New Roman" w:hAnsi="Times New Roman" w:cs="Times New Roman"/>
          <w:b/>
          <w:bCs/>
          <w:spacing w:val="10"/>
          <w:sz w:val="24"/>
          <w:szCs w:val="24"/>
        </w:rPr>
        <w:t xml:space="preserve"> </w:t>
      </w:r>
      <w:r w:rsidRPr="006224D1">
        <w:rPr>
          <w:rFonts w:ascii="Times New Roman" w:eastAsia="Times New Roman" w:hAnsi="Times New Roman" w:cs="Times New Roman"/>
          <w:b/>
          <w:bCs/>
          <w:w w:val="90"/>
          <w:sz w:val="24"/>
          <w:szCs w:val="24"/>
        </w:rPr>
        <w:t>и</w:t>
      </w:r>
      <w:r w:rsidRPr="006224D1">
        <w:rPr>
          <w:rFonts w:ascii="Times New Roman" w:eastAsia="Times New Roman" w:hAnsi="Times New Roman" w:cs="Times New Roman"/>
          <w:b/>
          <w:bCs/>
          <w:spacing w:val="9"/>
          <w:sz w:val="24"/>
          <w:szCs w:val="24"/>
        </w:rPr>
        <w:t xml:space="preserve"> </w:t>
      </w:r>
      <w:r w:rsidRPr="006224D1">
        <w:rPr>
          <w:rFonts w:ascii="Times New Roman" w:eastAsia="Times New Roman" w:hAnsi="Times New Roman" w:cs="Times New Roman"/>
          <w:b/>
          <w:bCs/>
          <w:spacing w:val="-2"/>
          <w:w w:val="90"/>
          <w:sz w:val="24"/>
          <w:szCs w:val="24"/>
        </w:rPr>
        <w:t>оборудованию</w:t>
      </w:r>
    </w:p>
    <w:p w14:paraId="36019CEF" w14:textId="77777777" w:rsidR="006224D1" w:rsidRPr="006224D1" w:rsidRDefault="006224D1" w:rsidP="00134B53">
      <w:pPr>
        <w:widowControl w:val="0"/>
        <w:numPr>
          <w:ilvl w:val="1"/>
          <w:numId w:val="48"/>
        </w:numPr>
        <w:autoSpaceDE w:val="0"/>
        <w:autoSpaceDN w:val="0"/>
        <w:spacing w:before="252" w:after="0" w:line="249" w:lineRule="auto"/>
        <w:ind w:left="0" w:right="146"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Техника должна соответствовать требованиям актов, указанных в пунктах 7.1, 7.2 настоящего Технического задания.</w:t>
      </w:r>
    </w:p>
    <w:p w14:paraId="76EE5529" w14:textId="77777777" w:rsidR="006224D1" w:rsidRPr="006224D1" w:rsidRDefault="006224D1" w:rsidP="00134B53">
      <w:pPr>
        <w:widowControl w:val="0"/>
        <w:numPr>
          <w:ilvl w:val="1"/>
          <w:numId w:val="48"/>
        </w:numPr>
        <w:autoSpaceDE w:val="0"/>
        <w:autoSpaceDN w:val="0"/>
        <w:spacing w:before="242" w:after="0" w:line="249" w:lineRule="auto"/>
        <w:ind w:left="0" w:right="123"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Техническое состояние техники должно подтверждаться результатами технического осмотра, проводимого в порядке и в сроки, установленные актом, указанным в пункте 7.8</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настоящего Технического задания.</w:t>
      </w:r>
    </w:p>
    <w:p w14:paraId="30460C04" w14:textId="77777777" w:rsidR="006224D1" w:rsidRPr="006224D1" w:rsidRDefault="006224D1" w:rsidP="00134B53">
      <w:pPr>
        <w:widowControl w:val="0"/>
        <w:numPr>
          <w:ilvl w:val="1"/>
          <w:numId w:val="48"/>
        </w:numPr>
        <w:autoSpaceDE w:val="0"/>
        <w:autoSpaceDN w:val="0"/>
        <w:spacing w:before="243" w:after="0" w:line="249" w:lineRule="auto"/>
        <w:ind w:left="0" w:right="122"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Техника, предоставляемая Исполнителем, должна быть комплектной в соответствии с актами, указанными в пунктах 7.1, 7.2 настоящего Технического задания.</w:t>
      </w:r>
    </w:p>
    <w:p w14:paraId="00B7389C" w14:textId="55D1F75A" w:rsidR="006224D1" w:rsidRPr="00744DCF" w:rsidRDefault="006224D1" w:rsidP="00134B53">
      <w:pPr>
        <w:widowControl w:val="0"/>
        <w:numPr>
          <w:ilvl w:val="1"/>
          <w:numId w:val="48"/>
        </w:numPr>
        <w:autoSpaceDE w:val="0"/>
        <w:autoSpaceDN w:val="0"/>
        <w:spacing w:before="242" w:after="0" w:line="249" w:lineRule="auto"/>
        <w:ind w:left="0" w:right="122"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Исполнитель обязан предоставить технику Заказчику без повреждений кузова, с чистым салоном, с отсутствием запахов нефтепродуктов, в чистом виде.</w:t>
      </w:r>
    </w:p>
    <w:p w14:paraId="100375E4" w14:textId="77777777" w:rsidR="006224D1" w:rsidRPr="006224D1" w:rsidRDefault="006224D1" w:rsidP="00134B53">
      <w:pPr>
        <w:widowControl w:val="0"/>
        <w:numPr>
          <w:ilvl w:val="0"/>
          <w:numId w:val="48"/>
        </w:numPr>
        <w:tabs>
          <w:tab w:val="left" w:pos="192"/>
        </w:tabs>
        <w:autoSpaceDE w:val="0"/>
        <w:autoSpaceDN w:val="0"/>
        <w:spacing w:before="243" w:after="0" w:line="240" w:lineRule="auto"/>
        <w:ind w:left="0" w:firstLine="0"/>
        <w:jc w:val="both"/>
        <w:outlineLvl w:val="0"/>
        <w:rPr>
          <w:rFonts w:ascii="Times New Roman" w:eastAsia="Times New Roman" w:hAnsi="Times New Roman" w:cs="Times New Roman"/>
          <w:b/>
          <w:bCs/>
          <w:sz w:val="24"/>
          <w:szCs w:val="24"/>
        </w:rPr>
      </w:pPr>
      <w:r w:rsidRPr="006224D1">
        <w:rPr>
          <w:rFonts w:ascii="Times New Roman" w:eastAsia="Times New Roman" w:hAnsi="Times New Roman" w:cs="Times New Roman"/>
          <w:b/>
          <w:bCs/>
          <w:w w:val="90"/>
          <w:sz w:val="24"/>
          <w:szCs w:val="24"/>
        </w:rPr>
        <w:t>Перечень</w:t>
      </w:r>
      <w:r w:rsidRPr="006224D1">
        <w:rPr>
          <w:rFonts w:ascii="Times New Roman" w:eastAsia="Times New Roman" w:hAnsi="Times New Roman" w:cs="Times New Roman"/>
          <w:b/>
          <w:bCs/>
          <w:spacing w:val="19"/>
          <w:sz w:val="24"/>
          <w:szCs w:val="24"/>
        </w:rPr>
        <w:t xml:space="preserve"> </w:t>
      </w:r>
      <w:r w:rsidRPr="006224D1">
        <w:rPr>
          <w:rFonts w:ascii="Times New Roman" w:eastAsia="Times New Roman" w:hAnsi="Times New Roman" w:cs="Times New Roman"/>
          <w:b/>
          <w:bCs/>
          <w:w w:val="90"/>
          <w:sz w:val="24"/>
          <w:szCs w:val="24"/>
        </w:rPr>
        <w:t>нормативных</w:t>
      </w:r>
      <w:r w:rsidRPr="006224D1">
        <w:rPr>
          <w:rFonts w:ascii="Times New Roman" w:eastAsia="Times New Roman" w:hAnsi="Times New Roman" w:cs="Times New Roman"/>
          <w:b/>
          <w:bCs/>
          <w:spacing w:val="20"/>
          <w:sz w:val="24"/>
          <w:szCs w:val="24"/>
        </w:rPr>
        <w:t xml:space="preserve"> </w:t>
      </w:r>
      <w:r w:rsidRPr="006224D1">
        <w:rPr>
          <w:rFonts w:ascii="Times New Roman" w:eastAsia="Times New Roman" w:hAnsi="Times New Roman" w:cs="Times New Roman"/>
          <w:b/>
          <w:bCs/>
          <w:w w:val="90"/>
          <w:sz w:val="24"/>
          <w:szCs w:val="24"/>
        </w:rPr>
        <w:t>правовых</w:t>
      </w:r>
      <w:r w:rsidRPr="006224D1">
        <w:rPr>
          <w:rFonts w:ascii="Times New Roman" w:eastAsia="Times New Roman" w:hAnsi="Times New Roman" w:cs="Times New Roman"/>
          <w:b/>
          <w:bCs/>
          <w:spacing w:val="21"/>
          <w:sz w:val="24"/>
          <w:szCs w:val="24"/>
        </w:rPr>
        <w:t xml:space="preserve"> </w:t>
      </w:r>
      <w:r w:rsidRPr="006224D1">
        <w:rPr>
          <w:rFonts w:ascii="Times New Roman" w:eastAsia="Times New Roman" w:hAnsi="Times New Roman" w:cs="Times New Roman"/>
          <w:b/>
          <w:bCs/>
          <w:w w:val="90"/>
          <w:sz w:val="24"/>
          <w:szCs w:val="24"/>
        </w:rPr>
        <w:t>и</w:t>
      </w:r>
      <w:r w:rsidRPr="006224D1">
        <w:rPr>
          <w:rFonts w:ascii="Times New Roman" w:eastAsia="Times New Roman" w:hAnsi="Times New Roman" w:cs="Times New Roman"/>
          <w:b/>
          <w:bCs/>
          <w:spacing w:val="19"/>
          <w:sz w:val="24"/>
          <w:szCs w:val="24"/>
        </w:rPr>
        <w:t xml:space="preserve"> </w:t>
      </w:r>
      <w:r w:rsidRPr="006224D1">
        <w:rPr>
          <w:rFonts w:ascii="Times New Roman" w:eastAsia="Times New Roman" w:hAnsi="Times New Roman" w:cs="Times New Roman"/>
          <w:b/>
          <w:bCs/>
          <w:w w:val="90"/>
          <w:sz w:val="24"/>
          <w:szCs w:val="24"/>
        </w:rPr>
        <w:t>нормативных</w:t>
      </w:r>
      <w:r w:rsidRPr="006224D1">
        <w:rPr>
          <w:rFonts w:ascii="Times New Roman" w:eastAsia="Times New Roman" w:hAnsi="Times New Roman" w:cs="Times New Roman"/>
          <w:b/>
          <w:bCs/>
          <w:spacing w:val="21"/>
          <w:sz w:val="24"/>
          <w:szCs w:val="24"/>
        </w:rPr>
        <w:t xml:space="preserve"> </w:t>
      </w:r>
      <w:r w:rsidRPr="006224D1">
        <w:rPr>
          <w:rFonts w:ascii="Times New Roman" w:eastAsia="Times New Roman" w:hAnsi="Times New Roman" w:cs="Times New Roman"/>
          <w:b/>
          <w:bCs/>
          <w:w w:val="90"/>
          <w:sz w:val="24"/>
          <w:szCs w:val="24"/>
        </w:rPr>
        <w:t>технических</w:t>
      </w:r>
      <w:r w:rsidRPr="006224D1">
        <w:rPr>
          <w:rFonts w:ascii="Times New Roman" w:eastAsia="Times New Roman" w:hAnsi="Times New Roman" w:cs="Times New Roman"/>
          <w:b/>
          <w:bCs/>
          <w:spacing w:val="20"/>
          <w:sz w:val="24"/>
          <w:szCs w:val="24"/>
        </w:rPr>
        <w:t xml:space="preserve"> </w:t>
      </w:r>
      <w:r w:rsidRPr="006224D1">
        <w:rPr>
          <w:rFonts w:ascii="Times New Roman" w:eastAsia="Times New Roman" w:hAnsi="Times New Roman" w:cs="Times New Roman"/>
          <w:b/>
          <w:bCs/>
          <w:spacing w:val="-2"/>
          <w:w w:val="90"/>
          <w:sz w:val="24"/>
          <w:szCs w:val="24"/>
        </w:rPr>
        <w:t>актов</w:t>
      </w:r>
    </w:p>
    <w:p w14:paraId="6FCE6EAA" w14:textId="77777777" w:rsidR="006224D1" w:rsidRPr="006224D1" w:rsidRDefault="006224D1" w:rsidP="00134B53">
      <w:pPr>
        <w:widowControl w:val="0"/>
        <w:numPr>
          <w:ilvl w:val="1"/>
          <w:numId w:val="48"/>
        </w:numPr>
        <w:tabs>
          <w:tab w:val="left" w:pos="412"/>
        </w:tabs>
        <w:autoSpaceDE w:val="0"/>
        <w:autoSpaceDN w:val="0"/>
        <w:spacing w:before="252" w:after="0" w:line="249" w:lineRule="auto"/>
        <w:ind w:left="0" w:right="139"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Решение Комиссии </w:t>
      </w:r>
      <w:r w:rsidRPr="006224D1">
        <w:rPr>
          <w:rFonts w:ascii="Times New Roman" w:eastAsia="Times New Roman" w:hAnsi="Times New Roman" w:cs="Times New Roman"/>
          <w:spacing w:val="9"/>
          <w:sz w:val="24"/>
        </w:rPr>
        <w:t xml:space="preserve">Таможенного </w:t>
      </w:r>
      <w:r w:rsidRPr="006224D1">
        <w:rPr>
          <w:rFonts w:ascii="Times New Roman" w:eastAsia="Times New Roman" w:hAnsi="Times New Roman" w:cs="Times New Roman"/>
          <w:sz w:val="24"/>
        </w:rPr>
        <w:t xml:space="preserve">союза от 18.10.2011 N 823 "О принятии </w:t>
      </w:r>
      <w:r w:rsidRPr="006224D1">
        <w:rPr>
          <w:rFonts w:ascii="Times New Roman" w:eastAsia="Times New Roman" w:hAnsi="Times New Roman" w:cs="Times New Roman"/>
          <w:spacing w:val="10"/>
          <w:sz w:val="24"/>
        </w:rPr>
        <w:t xml:space="preserve">технического </w:t>
      </w:r>
      <w:r w:rsidRPr="006224D1">
        <w:rPr>
          <w:rFonts w:ascii="Times New Roman" w:eastAsia="Times New Roman" w:hAnsi="Times New Roman" w:cs="Times New Roman"/>
          <w:sz w:val="24"/>
        </w:rPr>
        <w:t>регламента Таможенного союза "О безопасности машин и оборудования".</w:t>
      </w:r>
    </w:p>
    <w:p w14:paraId="5D7855FF" w14:textId="77777777" w:rsidR="006224D1" w:rsidRPr="006224D1" w:rsidRDefault="006224D1" w:rsidP="00134B53">
      <w:pPr>
        <w:widowControl w:val="0"/>
        <w:numPr>
          <w:ilvl w:val="1"/>
          <w:numId w:val="48"/>
        </w:numPr>
        <w:tabs>
          <w:tab w:val="left" w:pos="412"/>
        </w:tabs>
        <w:autoSpaceDE w:val="0"/>
        <w:autoSpaceDN w:val="0"/>
        <w:spacing w:before="242" w:after="0" w:line="249" w:lineRule="auto"/>
        <w:ind w:left="0" w:right="139"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Решение Комиссии </w:t>
      </w:r>
      <w:r w:rsidRPr="006224D1">
        <w:rPr>
          <w:rFonts w:ascii="Times New Roman" w:eastAsia="Times New Roman" w:hAnsi="Times New Roman" w:cs="Times New Roman"/>
          <w:spacing w:val="9"/>
          <w:sz w:val="24"/>
        </w:rPr>
        <w:t xml:space="preserve">Таможенного </w:t>
      </w:r>
      <w:r w:rsidRPr="006224D1">
        <w:rPr>
          <w:rFonts w:ascii="Times New Roman" w:eastAsia="Times New Roman" w:hAnsi="Times New Roman" w:cs="Times New Roman"/>
          <w:sz w:val="24"/>
        </w:rPr>
        <w:t xml:space="preserve">союза от 09.12.2011 N 877 "О принятии </w:t>
      </w:r>
      <w:r w:rsidRPr="006224D1">
        <w:rPr>
          <w:rFonts w:ascii="Times New Roman" w:eastAsia="Times New Roman" w:hAnsi="Times New Roman" w:cs="Times New Roman"/>
          <w:spacing w:val="10"/>
          <w:sz w:val="24"/>
        </w:rPr>
        <w:t xml:space="preserve">технического </w:t>
      </w:r>
      <w:r w:rsidRPr="006224D1">
        <w:rPr>
          <w:rFonts w:ascii="Times New Roman" w:eastAsia="Times New Roman" w:hAnsi="Times New Roman" w:cs="Times New Roman"/>
          <w:sz w:val="24"/>
        </w:rPr>
        <w:t>регламента Таможенного союза "О безопасности колесных транспортных средств".</w:t>
      </w:r>
    </w:p>
    <w:p w14:paraId="384D0FB7" w14:textId="77777777" w:rsidR="006224D1" w:rsidRPr="006224D1" w:rsidRDefault="006224D1" w:rsidP="00134B53">
      <w:pPr>
        <w:widowControl w:val="0"/>
        <w:numPr>
          <w:ilvl w:val="1"/>
          <w:numId w:val="48"/>
        </w:numPr>
        <w:tabs>
          <w:tab w:val="left" w:pos="412"/>
        </w:tabs>
        <w:autoSpaceDE w:val="0"/>
        <w:autoSpaceDN w:val="0"/>
        <w:spacing w:before="64" w:after="0" w:line="240" w:lineRule="auto"/>
        <w:ind w:left="0"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Федеральный</w:t>
      </w:r>
      <w:r w:rsidRPr="006224D1">
        <w:rPr>
          <w:rFonts w:ascii="Times New Roman" w:eastAsia="Times New Roman" w:hAnsi="Times New Roman" w:cs="Times New Roman"/>
          <w:spacing w:val="-7"/>
          <w:sz w:val="24"/>
        </w:rPr>
        <w:t xml:space="preserve"> </w:t>
      </w:r>
      <w:r w:rsidRPr="006224D1">
        <w:rPr>
          <w:rFonts w:ascii="Times New Roman" w:eastAsia="Times New Roman" w:hAnsi="Times New Roman" w:cs="Times New Roman"/>
          <w:sz w:val="24"/>
        </w:rPr>
        <w:t>закон</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от</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10.12.1995</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N</w:t>
      </w:r>
      <w:r w:rsidRPr="006224D1">
        <w:rPr>
          <w:rFonts w:ascii="Times New Roman" w:eastAsia="Times New Roman" w:hAnsi="Times New Roman" w:cs="Times New Roman"/>
          <w:spacing w:val="-5"/>
          <w:sz w:val="24"/>
        </w:rPr>
        <w:t xml:space="preserve"> </w:t>
      </w:r>
      <w:r w:rsidRPr="006224D1">
        <w:rPr>
          <w:rFonts w:ascii="Times New Roman" w:eastAsia="Times New Roman" w:hAnsi="Times New Roman" w:cs="Times New Roman"/>
          <w:sz w:val="24"/>
        </w:rPr>
        <w:t>196-ФЗ</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"О</w:t>
      </w:r>
      <w:r w:rsidRPr="006224D1">
        <w:rPr>
          <w:rFonts w:ascii="Times New Roman" w:eastAsia="Times New Roman" w:hAnsi="Times New Roman" w:cs="Times New Roman"/>
          <w:spacing w:val="-5"/>
          <w:sz w:val="24"/>
        </w:rPr>
        <w:t xml:space="preserve"> </w:t>
      </w:r>
      <w:r w:rsidRPr="006224D1">
        <w:rPr>
          <w:rFonts w:ascii="Times New Roman" w:eastAsia="Times New Roman" w:hAnsi="Times New Roman" w:cs="Times New Roman"/>
          <w:sz w:val="24"/>
        </w:rPr>
        <w:t>безопасности</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дорожного</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pacing w:val="-2"/>
          <w:sz w:val="24"/>
        </w:rPr>
        <w:t>движения".</w:t>
      </w:r>
    </w:p>
    <w:p w14:paraId="7F60AC21" w14:textId="77777777" w:rsidR="006224D1" w:rsidRPr="006224D1" w:rsidRDefault="006224D1" w:rsidP="00134B53">
      <w:pPr>
        <w:widowControl w:val="0"/>
        <w:numPr>
          <w:ilvl w:val="1"/>
          <w:numId w:val="48"/>
        </w:numPr>
        <w:tabs>
          <w:tab w:val="left" w:pos="412"/>
        </w:tabs>
        <w:autoSpaceDE w:val="0"/>
        <w:autoSpaceDN w:val="0"/>
        <w:spacing w:before="252" w:after="0" w:line="249" w:lineRule="auto"/>
        <w:ind w:left="0" w:right="149"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Федеральный закон от 30.03.1999 N 52-ФЗ "О санитарно-эпидемиологическом благополучии </w:t>
      </w:r>
      <w:r w:rsidRPr="006224D1">
        <w:rPr>
          <w:rFonts w:ascii="Times New Roman" w:eastAsia="Times New Roman" w:hAnsi="Times New Roman" w:cs="Times New Roman"/>
          <w:spacing w:val="-2"/>
          <w:sz w:val="24"/>
        </w:rPr>
        <w:t>населения".</w:t>
      </w:r>
    </w:p>
    <w:p w14:paraId="3AB86739" w14:textId="77777777" w:rsidR="006224D1" w:rsidRPr="006224D1" w:rsidRDefault="006224D1" w:rsidP="00134B53">
      <w:pPr>
        <w:widowControl w:val="0"/>
        <w:numPr>
          <w:ilvl w:val="1"/>
          <w:numId w:val="48"/>
        </w:numPr>
        <w:tabs>
          <w:tab w:val="left" w:pos="412"/>
        </w:tabs>
        <w:autoSpaceDE w:val="0"/>
        <w:autoSpaceDN w:val="0"/>
        <w:spacing w:before="242" w:after="0" w:line="249" w:lineRule="auto"/>
        <w:ind w:left="0" w:right="141" w:firstLine="0"/>
        <w:jc w:val="both"/>
        <w:rPr>
          <w:rFonts w:ascii="Times New Roman" w:eastAsia="Times New Roman" w:hAnsi="Times New Roman" w:cs="Times New Roman"/>
          <w:sz w:val="24"/>
        </w:rPr>
      </w:pPr>
      <w:r w:rsidRPr="006224D1">
        <w:rPr>
          <w:rFonts w:ascii="Times New Roman" w:eastAsia="Times New Roman" w:hAnsi="Times New Roman" w:cs="Times New Roman"/>
          <w:spacing w:val="9"/>
          <w:sz w:val="24"/>
        </w:rPr>
        <w:lastRenderedPageBreak/>
        <w:t xml:space="preserve">Федеральный </w:t>
      </w:r>
      <w:r w:rsidRPr="006224D1">
        <w:rPr>
          <w:rFonts w:ascii="Times New Roman" w:eastAsia="Times New Roman" w:hAnsi="Times New Roman" w:cs="Times New Roman"/>
          <w:sz w:val="24"/>
        </w:rPr>
        <w:t xml:space="preserve">закон от 25.04.2002 N </w:t>
      </w:r>
      <w:r w:rsidRPr="006224D1">
        <w:rPr>
          <w:rFonts w:ascii="Times New Roman" w:eastAsia="Times New Roman" w:hAnsi="Times New Roman" w:cs="Times New Roman"/>
          <w:spacing w:val="10"/>
          <w:sz w:val="24"/>
        </w:rPr>
        <w:t>40-</w:t>
      </w:r>
      <w:r w:rsidRPr="006224D1">
        <w:rPr>
          <w:rFonts w:ascii="Times New Roman" w:eastAsia="Times New Roman" w:hAnsi="Times New Roman" w:cs="Times New Roman"/>
          <w:sz w:val="24"/>
        </w:rPr>
        <w:t xml:space="preserve">ФЗ "Об </w:t>
      </w:r>
      <w:r w:rsidRPr="006224D1">
        <w:rPr>
          <w:rFonts w:ascii="Times New Roman" w:eastAsia="Times New Roman" w:hAnsi="Times New Roman" w:cs="Times New Roman"/>
          <w:spacing w:val="9"/>
          <w:sz w:val="24"/>
        </w:rPr>
        <w:t xml:space="preserve">обязательном страховании </w:t>
      </w:r>
      <w:r w:rsidRPr="006224D1">
        <w:rPr>
          <w:rFonts w:ascii="Times New Roman" w:eastAsia="Times New Roman" w:hAnsi="Times New Roman" w:cs="Times New Roman"/>
          <w:spacing w:val="10"/>
          <w:sz w:val="24"/>
        </w:rPr>
        <w:t xml:space="preserve">гражданской </w:t>
      </w:r>
      <w:r w:rsidRPr="006224D1">
        <w:rPr>
          <w:rFonts w:ascii="Times New Roman" w:eastAsia="Times New Roman" w:hAnsi="Times New Roman" w:cs="Times New Roman"/>
          <w:sz w:val="24"/>
        </w:rPr>
        <w:t>ответственности владельцев транспортных средств".</w:t>
      </w:r>
    </w:p>
    <w:p w14:paraId="4F5CCBA6" w14:textId="77777777" w:rsidR="006224D1" w:rsidRPr="006224D1" w:rsidRDefault="006224D1" w:rsidP="00134B53">
      <w:pPr>
        <w:widowControl w:val="0"/>
        <w:numPr>
          <w:ilvl w:val="1"/>
          <w:numId w:val="48"/>
        </w:numPr>
        <w:tabs>
          <w:tab w:val="left" w:pos="412"/>
        </w:tabs>
        <w:autoSpaceDE w:val="0"/>
        <w:autoSpaceDN w:val="0"/>
        <w:spacing w:before="242" w:after="0" w:line="249" w:lineRule="auto"/>
        <w:ind w:left="0" w:right="151"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Федеральный закон от 25.07.2002 N 115-ФЗ "О правовом положении иностранных граждан в Российской Федерации".</w:t>
      </w:r>
    </w:p>
    <w:p w14:paraId="35FD8642" w14:textId="77777777" w:rsidR="006224D1" w:rsidRPr="006224D1" w:rsidRDefault="006224D1" w:rsidP="00134B53">
      <w:pPr>
        <w:widowControl w:val="0"/>
        <w:numPr>
          <w:ilvl w:val="1"/>
          <w:numId w:val="48"/>
        </w:numPr>
        <w:tabs>
          <w:tab w:val="left" w:pos="412"/>
        </w:tabs>
        <w:autoSpaceDE w:val="0"/>
        <w:autoSpaceDN w:val="0"/>
        <w:spacing w:before="242" w:after="0" w:line="240" w:lineRule="auto"/>
        <w:ind w:left="0"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Федеральный</w:t>
      </w:r>
      <w:r w:rsidRPr="006224D1">
        <w:rPr>
          <w:rFonts w:ascii="Times New Roman" w:eastAsia="Times New Roman" w:hAnsi="Times New Roman" w:cs="Times New Roman"/>
          <w:spacing w:val="-7"/>
          <w:sz w:val="24"/>
        </w:rPr>
        <w:t xml:space="preserve"> </w:t>
      </w:r>
      <w:r w:rsidRPr="006224D1">
        <w:rPr>
          <w:rFonts w:ascii="Times New Roman" w:eastAsia="Times New Roman" w:hAnsi="Times New Roman" w:cs="Times New Roman"/>
          <w:sz w:val="24"/>
        </w:rPr>
        <w:t>закон</w:t>
      </w:r>
      <w:r w:rsidRPr="006224D1">
        <w:rPr>
          <w:rFonts w:ascii="Times New Roman" w:eastAsia="Times New Roman" w:hAnsi="Times New Roman" w:cs="Times New Roman"/>
          <w:spacing w:val="-5"/>
          <w:sz w:val="24"/>
        </w:rPr>
        <w:t xml:space="preserve"> </w:t>
      </w:r>
      <w:r w:rsidRPr="006224D1">
        <w:rPr>
          <w:rFonts w:ascii="Times New Roman" w:eastAsia="Times New Roman" w:hAnsi="Times New Roman" w:cs="Times New Roman"/>
          <w:sz w:val="24"/>
        </w:rPr>
        <w:t>от</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27.12.2002</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N</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184-ФЗ</w:t>
      </w:r>
      <w:r w:rsidRPr="006224D1">
        <w:rPr>
          <w:rFonts w:ascii="Times New Roman" w:eastAsia="Times New Roman" w:hAnsi="Times New Roman" w:cs="Times New Roman"/>
          <w:spacing w:val="-5"/>
          <w:sz w:val="24"/>
        </w:rPr>
        <w:t xml:space="preserve"> </w:t>
      </w:r>
      <w:r w:rsidRPr="006224D1">
        <w:rPr>
          <w:rFonts w:ascii="Times New Roman" w:eastAsia="Times New Roman" w:hAnsi="Times New Roman" w:cs="Times New Roman"/>
          <w:sz w:val="24"/>
        </w:rPr>
        <w:t>"О</w:t>
      </w:r>
      <w:r w:rsidRPr="006224D1">
        <w:rPr>
          <w:rFonts w:ascii="Times New Roman" w:eastAsia="Times New Roman" w:hAnsi="Times New Roman" w:cs="Times New Roman"/>
          <w:spacing w:val="-5"/>
          <w:sz w:val="24"/>
        </w:rPr>
        <w:t xml:space="preserve"> </w:t>
      </w:r>
      <w:r w:rsidRPr="006224D1">
        <w:rPr>
          <w:rFonts w:ascii="Times New Roman" w:eastAsia="Times New Roman" w:hAnsi="Times New Roman" w:cs="Times New Roman"/>
          <w:sz w:val="24"/>
        </w:rPr>
        <w:t>техническом</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pacing w:val="-2"/>
          <w:sz w:val="24"/>
        </w:rPr>
        <w:t>регулировании".</w:t>
      </w:r>
    </w:p>
    <w:p w14:paraId="5A145B7B" w14:textId="77777777" w:rsidR="006224D1" w:rsidRPr="006224D1" w:rsidRDefault="006224D1" w:rsidP="00134B53">
      <w:pPr>
        <w:widowControl w:val="0"/>
        <w:numPr>
          <w:ilvl w:val="1"/>
          <w:numId w:val="48"/>
        </w:numPr>
        <w:tabs>
          <w:tab w:val="left" w:pos="412"/>
        </w:tabs>
        <w:autoSpaceDE w:val="0"/>
        <w:autoSpaceDN w:val="0"/>
        <w:spacing w:before="252" w:after="0" w:line="249" w:lineRule="auto"/>
        <w:ind w:left="0" w:right="152"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Федеральный закон от 01.07.2011 N 170-ФЗ "О техническом осмотре транспортных средств и о внесении изменений в отдельные законодательные акты Российской Федерации".</w:t>
      </w:r>
    </w:p>
    <w:p w14:paraId="5A065ECA" w14:textId="77777777" w:rsidR="006224D1" w:rsidRPr="006224D1" w:rsidRDefault="006224D1" w:rsidP="00134B53">
      <w:pPr>
        <w:widowControl w:val="0"/>
        <w:numPr>
          <w:ilvl w:val="1"/>
          <w:numId w:val="48"/>
        </w:numPr>
        <w:tabs>
          <w:tab w:val="left" w:pos="405"/>
        </w:tabs>
        <w:autoSpaceDE w:val="0"/>
        <w:autoSpaceDN w:val="0"/>
        <w:spacing w:before="242" w:after="0" w:line="249" w:lineRule="auto"/>
        <w:ind w:left="0" w:right="144"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Постановление Правительства Российской Федерации от 23.10.1993 N 1090 "О Правилах дорожного движения".</w:t>
      </w:r>
    </w:p>
    <w:p w14:paraId="416F54CF" w14:textId="77777777" w:rsidR="006224D1" w:rsidRPr="006224D1" w:rsidRDefault="006224D1" w:rsidP="00134B53">
      <w:pPr>
        <w:widowControl w:val="0"/>
        <w:numPr>
          <w:ilvl w:val="1"/>
          <w:numId w:val="48"/>
        </w:numPr>
        <w:tabs>
          <w:tab w:val="left" w:pos="412"/>
          <w:tab w:val="left" w:pos="518"/>
        </w:tabs>
        <w:autoSpaceDE w:val="0"/>
        <w:autoSpaceDN w:val="0"/>
        <w:spacing w:before="242" w:after="0" w:line="249" w:lineRule="auto"/>
        <w:ind w:left="0" w:right="135"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Постановление Правительства РФ от 12.07.1999 N 796 "Об утверждении Правил допуска к </w:t>
      </w:r>
      <w:r w:rsidRPr="006224D1">
        <w:rPr>
          <w:rFonts w:ascii="Times New Roman" w:eastAsia="Times New Roman" w:hAnsi="Times New Roman" w:cs="Times New Roman"/>
          <w:spacing w:val="14"/>
          <w:sz w:val="24"/>
        </w:rPr>
        <w:t xml:space="preserve">управлению самоходными машинами </w:t>
      </w:r>
      <w:r w:rsidRPr="006224D1">
        <w:rPr>
          <w:rFonts w:ascii="Times New Roman" w:eastAsia="Times New Roman" w:hAnsi="Times New Roman" w:cs="Times New Roman"/>
          <w:sz w:val="24"/>
        </w:rPr>
        <w:t xml:space="preserve">и </w:t>
      </w:r>
      <w:r w:rsidRPr="006224D1">
        <w:rPr>
          <w:rFonts w:ascii="Times New Roman" w:eastAsia="Times New Roman" w:hAnsi="Times New Roman" w:cs="Times New Roman"/>
          <w:spacing w:val="13"/>
          <w:sz w:val="24"/>
        </w:rPr>
        <w:t xml:space="preserve">выдачи </w:t>
      </w:r>
      <w:r w:rsidRPr="006224D1">
        <w:rPr>
          <w:rFonts w:ascii="Times New Roman" w:eastAsia="Times New Roman" w:hAnsi="Times New Roman" w:cs="Times New Roman"/>
          <w:spacing w:val="14"/>
          <w:sz w:val="24"/>
        </w:rPr>
        <w:t xml:space="preserve">удостоверений </w:t>
      </w:r>
      <w:r w:rsidRPr="006224D1">
        <w:rPr>
          <w:rFonts w:ascii="Times New Roman" w:eastAsia="Times New Roman" w:hAnsi="Times New Roman" w:cs="Times New Roman"/>
          <w:spacing w:val="16"/>
          <w:sz w:val="24"/>
        </w:rPr>
        <w:t xml:space="preserve">тракториста-машиниста </w:t>
      </w:r>
      <w:r w:rsidRPr="006224D1">
        <w:rPr>
          <w:rFonts w:ascii="Times New Roman" w:eastAsia="Times New Roman" w:hAnsi="Times New Roman" w:cs="Times New Roman"/>
          <w:spacing w:val="-2"/>
          <w:sz w:val="24"/>
        </w:rPr>
        <w:t>(тракториста)".</w:t>
      </w:r>
    </w:p>
    <w:p w14:paraId="6715527A" w14:textId="77777777" w:rsidR="006224D1" w:rsidRPr="006224D1" w:rsidRDefault="006224D1" w:rsidP="00134B53">
      <w:pPr>
        <w:widowControl w:val="0"/>
        <w:numPr>
          <w:ilvl w:val="1"/>
          <w:numId w:val="48"/>
        </w:numPr>
        <w:tabs>
          <w:tab w:val="left" w:pos="412"/>
          <w:tab w:val="left" w:pos="547"/>
        </w:tabs>
        <w:autoSpaceDE w:val="0"/>
        <w:autoSpaceDN w:val="0"/>
        <w:spacing w:before="242" w:after="0" w:line="249" w:lineRule="auto"/>
        <w:ind w:left="0" w:right="120" w:firstLine="0"/>
        <w:jc w:val="both"/>
        <w:rPr>
          <w:rFonts w:ascii="Times New Roman" w:eastAsia="Times New Roman" w:hAnsi="Times New Roman" w:cs="Times New Roman"/>
          <w:sz w:val="24"/>
        </w:rPr>
      </w:pPr>
      <w:r w:rsidRPr="006224D1">
        <w:rPr>
          <w:rFonts w:ascii="Times New Roman" w:eastAsia="Times New Roman" w:hAnsi="Times New Roman" w:cs="Times New Roman"/>
          <w:spacing w:val="10"/>
          <w:sz w:val="24"/>
        </w:rPr>
        <w:t xml:space="preserve">Постановление Правительства </w:t>
      </w:r>
      <w:r w:rsidRPr="006224D1">
        <w:rPr>
          <w:rFonts w:ascii="Times New Roman" w:eastAsia="Times New Roman" w:hAnsi="Times New Roman" w:cs="Times New Roman"/>
          <w:sz w:val="24"/>
        </w:rPr>
        <w:t xml:space="preserve">РФ от </w:t>
      </w:r>
      <w:r w:rsidRPr="006224D1">
        <w:rPr>
          <w:rFonts w:ascii="Times New Roman" w:eastAsia="Times New Roman" w:hAnsi="Times New Roman" w:cs="Times New Roman"/>
          <w:spacing w:val="9"/>
          <w:sz w:val="24"/>
        </w:rPr>
        <w:t xml:space="preserve">25.08.2008 </w:t>
      </w:r>
      <w:r w:rsidRPr="006224D1">
        <w:rPr>
          <w:rFonts w:ascii="Times New Roman" w:eastAsia="Times New Roman" w:hAnsi="Times New Roman" w:cs="Times New Roman"/>
          <w:sz w:val="24"/>
        </w:rPr>
        <w:t xml:space="preserve">N 641 "Об </w:t>
      </w:r>
      <w:r w:rsidRPr="006224D1">
        <w:rPr>
          <w:rFonts w:ascii="Times New Roman" w:eastAsia="Times New Roman" w:hAnsi="Times New Roman" w:cs="Times New Roman"/>
          <w:spacing w:val="9"/>
          <w:sz w:val="24"/>
        </w:rPr>
        <w:t xml:space="preserve">оснащении </w:t>
      </w:r>
      <w:r w:rsidRPr="006224D1">
        <w:rPr>
          <w:rFonts w:ascii="Times New Roman" w:eastAsia="Times New Roman" w:hAnsi="Times New Roman" w:cs="Times New Roman"/>
          <w:spacing w:val="11"/>
          <w:sz w:val="24"/>
        </w:rPr>
        <w:t xml:space="preserve">транспортных, </w:t>
      </w:r>
      <w:r w:rsidRPr="006224D1">
        <w:rPr>
          <w:rFonts w:ascii="Times New Roman" w:eastAsia="Times New Roman" w:hAnsi="Times New Roman" w:cs="Times New Roman"/>
          <w:sz w:val="24"/>
        </w:rPr>
        <w:t>технических средств и систем аппаратурой спутниковой навигации ГЛОНАСС или ГЛОНАСС/GPS".</w:t>
      </w:r>
    </w:p>
    <w:p w14:paraId="380A04E3" w14:textId="77777777" w:rsidR="006224D1" w:rsidRPr="006224D1" w:rsidRDefault="006224D1" w:rsidP="00134B53">
      <w:pPr>
        <w:widowControl w:val="0"/>
        <w:numPr>
          <w:ilvl w:val="1"/>
          <w:numId w:val="48"/>
        </w:numPr>
        <w:tabs>
          <w:tab w:val="left" w:pos="412"/>
          <w:tab w:val="left" w:pos="492"/>
        </w:tabs>
        <w:autoSpaceDE w:val="0"/>
        <w:autoSpaceDN w:val="0"/>
        <w:spacing w:before="242" w:after="0" w:line="240" w:lineRule="auto"/>
        <w:ind w:left="0"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Закон</w:t>
      </w:r>
      <w:r w:rsidRPr="006224D1">
        <w:rPr>
          <w:rFonts w:ascii="Times New Roman" w:eastAsia="Times New Roman" w:hAnsi="Times New Roman" w:cs="Times New Roman"/>
          <w:spacing w:val="-6"/>
          <w:sz w:val="24"/>
        </w:rPr>
        <w:t xml:space="preserve"> </w:t>
      </w:r>
      <w:r w:rsidRPr="006224D1">
        <w:rPr>
          <w:rFonts w:ascii="Times New Roman" w:eastAsia="Times New Roman" w:hAnsi="Times New Roman" w:cs="Times New Roman"/>
          <w:sz w:val="24"/>
        </w:rPr>
        <w:t>г.</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Москвы</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от</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01.10.2008</w:t>
      </w:r>
      <w:r w:rsidRPr="006224D1">
        <w:rPr>
          <w:rFonts w:ascii="Times New Roman" w:eastAsia="Times New Roman" w:hAnsi="Times New Roman" w:cs="Times New Roman"/>
          <w:spacing w:val="-2"/>
          <w:sz w:val="24"/>
        </w:rPr>
        <w:t xml:space="preserve"> </w:t>
      </w:r>
      <w:r w:rsidRPr="006224D1">
        <w:rPr>
          <w:rFonts w:ascii="Times New Roman" w:eastAsia="Times New Roman" w:hAnsi="Times New Roman" w:cs="Times New Roman"/>
          <w:sz w:val="24"/>
        </w:rPr>
        <w:t>N</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46</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"О</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занятости</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населения</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z w:val="24"/>
        </w:rPr>
        <w:t>в</w:t>
      </w:r>
      <w:r w:rsidRPr="006224D1">
        <w:rPr>
          <w:rFonts w:ascii="Times New Roman" w:eastAsia="Times New Roman" w:hAnsi="Times New Roman" w:cs="Times New Roman"/>
          <w:spacing w:val="-4"/>
          <w:sz w:val="24"/>
        </w:rPr>
        <w:t xml:space="preserve"> </w:t>
      </w:r>
      <w:r w:rsidRPr="006224D1">
        <w:rPr>
          <w:rFonts w:ascii="Times New Roman" w:eastAsia="Times New Roman" w:hAnsi="Times New Roman" w:cs="Times New Roman"/>
          <w:sz w:val="24"/>
        </w:rPr>
        <w:t>городе</w:t>
      </w:r>
      <w:r w:rsidRPr="006224D1">
        <w:rPr>
          <w:rFonts w:ascii="Times New Roman" w:eastAsia="Times New Roman" w:hAnsi="Times New Roman" w:cs="Times New Roman"/>
          <w:spacing w:val="-3"/>
          <w:sz w:val="24"/>
        </w:rPr>
        <w:t xml:space="preserve"> </w:t>
      </w:r>
      <w:r w:rsidRPr="006224D1">
        <w:rPr>
          <w:rFonts w:ascii="Times New Roman" w:eastAsia="Times New Roman" w:hAnsi="Times New Roman" w:cs="Times New Roman"/>
          <w:spacing w:val="-2"/>
          <w:sz w:val="24"/>
        </w:rPr>
        <w:t>Москве".</w:t>
      </w:r>
    </w:p>
    <w:p w14:paraId="736A47E3" w14:textId="77777777" w:rsidR="006224D1" w:rsidRPr="006224D1" w:rsidRDefault="006224D1" w:rsidP="00134B53">
      <w:pPr>
        <w:widowControl w:val="0"/>
        <w:numPr>
          <w:ilvl w:val="1"/>
          <w:numId w:val="48"/>
        </w:numPr>
        <w:tabs>
          <w:tab w:val="left" w:pos="412"/>
          <w:tab w:val="left" w:pos="517"/>
        </w:tabs>
        <w:autoSpaceDE w:val="0"/>
        <w:autoSpaceDN w:val="0"/>
        <w:spacing w:before="252" w:after="0" w:line="249" w:lineRule="auto"/>
        <w:ind w:left="0" w:right="148"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Постановление Правительства Москвы от 22.08.2011 N 379-ПП "Об ограничении движения грузового автотранспорта в городе Москве и признании утратившими силу отдельных правовых актов Правительства Москвы".</w:t>
      </w:r>
    </w:p>
    <w:p w14:paraId="4F54BDFC" w14:textId="77777777" w:rsidR="006224D1" w:rsidRPr="006224D1" w:rsidRDefault="006224D1" w:rsidP="00134B53">
      <w:pPr>
        <w:widowControl w:val="0"/>
        <w:numPr>
          <w:ilvl w:val="1"/>
          <w:numId w:val="48"/>
        </w:numPr>
        <w:tabs>
          <w:tab w:val="left" w:pos="412"/>
          <w:tab w:val="left" w:pos="528"/>
        </w:tabs>
        <w:autoSpaceDE w:val="0"/>
        <w:autoSpaceDN w:val="0"/>
        <w:spacing w:before="243" w:after="0" w:line="249" w:lineRule="auto"/>
        <w:ind w:left="0" w:right="145"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Распоряжение Правительства Москвы от 08.02.2013 N 74-РП "О мерах по упорядочению деятельности по контролю за перемещением и работой техники, используемой при выполнении</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работ по комплексному содержанию объектов городского хозяйства Москвы".</w:t>
      </w:r>
    </w:p>
    <w:p w14:paraId="01094365" w14:textId="77777777" w:rsidR="006224D1" w:rsidRPr="006224D1" w:rsidRDefault="006224D1" w:rsidP="00134B53">
      <w:pPr>
        <w:widowControl w:val="0"/>
        <w:numPr>
          <w:ilvl w:val="1"/>
          <w:numId w:val="48"/>
        </w:numPr>
        <w:tabs>
          <w:tab w:val="left" w:pos="412"/>
          <w:tab w:val="left" w:pos="537"/>
        </w:tabs>
        <w:autoSpaceDE w:val="0"/>
        <w:autoSpaceDN w:val="0"/>
        <w:spacing w:before="243" w:after="0" w:line="249" w:lineRule="auto"/>
        <w:ind w:left="0" w:right="142"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Приказ Минтранса России от 16.10.2020 N 424 "Об утверждении Особенностей режима рабочего времени и времени отдыха, условий труда водителей автомобилей".</w:t>
      </w:r>
    </w:p>
    <w:p w14:paraId="5B6B1ACF" w14:textId="77777777" w:rsidR="006224D1" w:rsidRPr="006224D1" w:rsidRDefault="006224D1" w:rsidP="00134B53">
      <w:pPr>
        <w:widowControl w:val="0"/>
        <w:numPr>
          <w:ilvl w:val="1"/>
          <w:numId w:val="48"/>
        </w:numPr>
        <w:tabs>
          <w:tab w:val="left" w:pos="412"/>
          <w:tab w:val="left" w:pos="508"/>
        </w:tabs>
        <w:autoSpaceDE w:val="0"/>
        <w:autoSpaceDN w:val="0"/>
        <w:spacing w:before="242" w:after="0" w:line="249" w:lineRule="auto"/>
        <w:ind w:left="0" w:right="121"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"ГОСТ Р 52289-2019.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(утв. Приказом Росстандарта от 20.12.2019 N </w:t>
      </w:r>
      <w:r w:rsidRPr="006224D1">
        <w:rPr>
          <w:rFonts w:ascii="Times New Roman" w:eastAsia="Times New Roman" w:hAnsi="Times New Roman" w:cs="Times New Roman"/>
          <w:spacing w:val="-2"/>
          <w:sz w:val="24"/>
        </w:rPr>
        <w:t>1425-ст).</w:t>
      </w:r>
    </w:p>
    <w:p w14:paraId="36F05BFB" w14:textId="77777777" w:rsidR="006224D1" w:rsidRPr="006224D1" w:rsidRDefault="006224D1" w:rsidP="00134B53">
      <w:pPr>
        <w:widowControl w:val="0"/>
        <w:numPr>
          <w:ilvl w:val="1"/>
          <w:numId w:val="48"/>
        </w:numPr>
        <w:tabs>
          <w:tab w:val="left" w:pos="412"/>
          <w:tab w:val="left" w:pos="508"/>
        </w:tabs>
        <w:autoSpaceDE w:val="0"/>
        <w:autoSpaceDN w:val="0"/>
        <w:spacing w:before="244" w:after="0" w:line="249" w:lineRule="auto"/>
        <w:ind w:left="0" w:right="147"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"ГОСТ Р 52290-2004. Национальный стандарт Российской Федерации. Технические средства организации дорожного движения. Знаки дорожные. Общие технические требования" (утв. и введен</w:t>
      </w:r>
      <w:r w:rsidRPr="006224D1">
        <w:rPr>
          <w:rFonts w:ascii="Times New Roman" w:eastAsia="Times New Roman" w:hAnsi="Times New Roman" w:cs="Times New Roman"/>
          <w:spacing w:val="40"/>
          <w:sz w:val="24"/>
        </w:rPr>
        <w:t xml:space="preserve"> </w:t>
      </w:r>
      <w:r w:rsidRPr="006224D1">
        <w:rPr>
          <w:rFonts w:ascii="Times New Roman" w:eastAsia="Times New Roman" w:hAnsi="Times New Roman" w:cs="Times New Roman"/>
          <w:sz w:val="24"/>
        </w:rPr>
        <w:t>в действие Приказом Ростехрегулирования от 15.12.2004 N 121-ст).</w:t>
      </w:r>
    </w:p>
    <w:p w14:paraId="3E0576E3" w14:textId="77777777" w:rsidR="006224D1" w:rsidRPr="006224D1" w:rsidRDefault="006224D1" w:rsidP="00134B53">
      <w:pPr>
        <w:widowControl w:val="0"/>
        <w:numPr>
          <w:ilvl w:val="1"/>
          <w:numId w:val="48"/>
        </w:numPr>
        <w:tabs>
          <w:tab w:val="left" w:pos="412"/>
          <w:tab w:val="left" w:pos="497"/>
        </w:tabs>
        <w:autoSpaceDE w:val="0"/>
        <w:autoSpaceDN w:val="0"/>
        <w:spacing w:before="243" w:after="0" w:line="249" w:lineRule="auto"/>
        <w:ind w:left="0" w:right="142"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Приказ Минтранса России от 28.09.2022 N 390 "Об утверждении состава сведений, указанных в части 3 статьи 6 Федерального закона от 8 ноября 2007 г. N 259-ФЗ "Устав автомобильного транспорта и городского наземного электрического транспорта", и порядка оформления или формирования путевого листа".</w:t>
      </w:r>
    </w:p>
    <w:p w14:paraId="3507A7AC" w14:textId="77777777" w:rsidR="006224D1" w:rsidRPr="006224D1" w:rsidRDefault="006224D1" w:rsidP="00134B53">
      <w:pPr>
        <w:widowControl w:val="0"/>
        <w:numPr>
          <w:ilvl w:val="1"/>
          <w:numId w:val="48"/>
        </w:numPr>
        <w:tabs>
          <w:tab w:val="left" w:pos="412"/>
          <w:tab w:val="left" w:pos="502"/>
        </w:tabs>
        <w:autoSpaceDE w:val="0"/>
        <w:autoSpaceDN w:val="0"/>
        <w:spacing w:before="64" w:after="0" w:line="249" w:lineRule="auto"/>
        <w:ind w:left="0" w:right="146"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"ГОСТ Р 55437-2013. Национальный стандарт Российской Федерации. Двигатели внутреннего сгорания поршневые. Классификация по объему автоматизации и технические </w:t>
      </w:r>
      <w:r w:rsidRPr="006224D1">
        <w:rPr>
          <w:rFonts w:ascii="Times New Roman" w:eastAsia="Times New Roman" w:hAnsi="Times New Roman" w:cs="Times New Roman"/>
          <w:sz w:val="24"/>
        </w:rPr>
        <w:lastRenderedPageBreak/>
        <w:t>требования к автоматизации" (утв. и введен в действие Приказом Росстандарта от 05.06.2013 N 135-ст).</w:t>
      </w:r>
    </w:p>
    <w:p w14:paraId="01B840D6" w14:textId="77777777" w:rsidR="006224D1" w:rsidRPr="006224D1" w:rsidRDefault="006224D1" w:rsidP="00134B53">
      <w:pPr>
        <w:widowControl w:val="0"/>
        <w:numPr>
          <w:ilvl w:val="1"/>
          <w:numId w:val="48"/>
        </w:numPr>
        <w:tabs>
          <w:tab w:val="left" w:pos="503"/>
        </w:tabs>
        <w:autoSpaceDE w:val="0"/>
        <w:autoSpaceDN w:val="0"/>
        <w:spacing w:before="243" w:after="0" w:line="249" w:lineRule="auto"/>
        <w:ind w:left="0" w:right="150"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Приказ Минтруда России от 15.12.2020 N 903н "Об утверждении Правил по охране труда при эксплуатации электроустановок".</w:t>
      </w:r>
    </w:p>
    <w:p w14:paraId="149C12EF" w14:textId="77777777" w:rsidR="006224D1" w:rsidRPr="006224D1" w:rsidRDefault="006224D1" w:rsidP="00134B53">
      <w:pPr>
        <w:widowControl w:val="0"/>
        <w:numPr>
          <w:ilvl w:val="1"/>
          <w:numId w:val="48"/>
        </w:numPr>
        <w:tabs>
          <w:tab w:val="left" w:pos="517"/>
        </w:tabs>
        <w:autoSpaceDE w:val="0"/>
        <w:autoSpaceDN w:val="0"/>
        <w:spacing w:before="242" w:after="0" w:line="249" w:lineRule="auto"/>
        <w:ind w:left="0" w:right="122"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Приказ Ростехнадзора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p w14:paraId="428F0F5A" w14:textId="77777777" w:rsidR="006224D1" w:rsidRPr="006224D1" w:rsidRDefault="006224D1" w:rsidP="00134B53">
      <w:pPr>
        <w:widowControl w:val="0"/>
        <w:numPr>
          <w:ilvl w:val="1"/>
          <w:numId w:val="48"/>
        </w:numPr>
        <w:tabs>
          <w:tab w:val="left" w:pos="512"/>
        </w:tabs>
        <w:autoSpaceDE w:val="0"/>
        <w:autoSpaceDN w:val="0"/>
        <w:spacing w:before="243" w:after="0" w:line="249" w:lineRule="auto"/>
        <w:ind w:left="0" w:right="139"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Приказ Минтруда России от 09.12.2014 N 997н "Об утверждении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054CC6D7" w14:textId="77777777" w:rsidR="006224D1" w:rsidRPr="006224D1" w:rsidRDefault="006224D1" w:rsidP="00134B53">
      <w:pPr>
        <w:widowControl w:val="0"/>
        <w:numPr>
          <w:ilvl w:val="1"/>
          <w:numId w:val="48"/>
        </w:numPr>
        <w:tabs>
          <w:tab w:val="left" w:pos="512"/>
        </w:tabs>
        <w:autoSpaceDE w:val="0"/>
        <w:autoSpaceDN w:val="0"/>
        <w:spacing w:before="244" w:after="0" w:line="249" w:lineRule="auto"/>
        <w:ind w:left="0" w:right="117"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Приказ Минздрава России от 30.05.2023 N 266н "Об утверждении Порядка и периодичности проведения </w:t>
      </w:r>
      <w:proofErr w:type="spellStart"/>
      <w:r w:rsidRPr="006224D1">
        <w:rPr>
          <w:rFonts w:ascii="Times New Roman" w:eastAsia="Times New Roman" w:hAnsi="Times New Roman" w:cs="Times New Roman"/>
          <w:sz w:val="24"/>
        </w:rPr>
        <w:t>предсменных</w:t>
      </w:r>
      <w:proofErr w:type="spellEnd"/>
      <w:r w:rsidRPr="006224D1">
        <w:rPr>
          <w:rFonts w:ascii="Times New Roman" w:eastAsia="Times New Roman" w:hAnsi="Times New Roman" w:cs="Times New Roman"/>
          <w:sz w:val="24"/>
        </w:rPr>
        <w:t xml:space="preserve">, предрейсовых, </w:t>
      </w:r>
      <w:proofErr w:type="spellStart"/>
      <w:r w:rsidRPr="006224D1">
        <w:rPr>
          <w:rFonts w:ascii="Times New Roman" w:eastAsia="Times New Roman" w:hAnsi="Times New Roman" w:cs="Times New Roman"/>
          <w:sz w:val="24"/>
        </w:rPr>
        <w:t>послесменных</w:t>
      </w:r>
      <w:proofErr w:type="spellEnd"/>
      <w:r w:rsidRPr="006224D1">
        <w:rPr>
          <w:rFonts w:ascii="Times New Roman" w:eastAsia="Times New Roman" w:hAnsi="Times New Roman" w:cs="Times New Roman"/>
          <w:sz w:val="24"/>
        </w:rPr>
        <w:t>, послерейсовых медицинских осмотров, медицинских осмотров в течение рабочего дня (смены) и перечня включаемых в них исследований".</w:t>
      </w:r>
    </w:p>
    <w:p w14:paraId="6D74E318" w14:textId="77777777" w:rsidR="006224D1" w:rsidRPr="006224D1" w:rsidRDefault="006224D1" w:rsidP="00134B53">
      <w:pPr>
        <w:widowControl w:val="0"/>
        <w:numPr>
          <w:ilvl w:val="1"/>
          <w:numId w:val="48"/>
        </w:numPr>
        <w:tabs>
          <w:tab w:val="left" w:pos="542"/>
        </w:tabs>
        <w:autoSpaceDE w:val="0"/>
        <w:autoSpaceDN w:val="0"/>
        <w:spacing w:before="243" w:after="0" w:line="249" w:lineRule="auto"/>
        <w:ind w:left="0" w:right="140"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Приказ Минтранса России от 31.07.2020 N 282 "Об </w:t>
      </w:r>
      <w:r w:rsidRPr="006224D1">
        <w:rPr>
          <w:rFonts w:ascii="Times New Roman" w:eastAsia="Times New Roman" w:hAnsi="Times New Roman" w:cs="Times New Roman"/>
          <w:spacing w:val="9"/>
          <w:sz w:val="24"/>
        </w:rPr>
        <w:t xml:space="preserve">утверждении профессиональных </w:t>
      </w:r>
      <w:r w:rsidRPr="006224D1">
        <w:rPr>
          <w:rFonts w:ascii="Times New Roman" w:eastAsia="Times New Roman" w:hAnsi="Times New Roman" w:cs="Times New Roman"/>
          <w:sz w:val="24"/>
        </w:rPr>
        <w:t>и квалификационных требований, предъявляемых при осуществлении перевозок к работникам юридических лиц и индивидуальных предпринимателей, указанных в абзаце первом пункта 2 статьи 20 Федерального закона "О безопасности дорожного движения".</w:t>
      </w:r>
    </w:p>
    <w:p w14:paraId="38390A61" w14:textId="77777777" w:rsidR="006224D1" w:rsidRPr="006224D1" w:rsidRDefault="006224D1" w:rsidP="00134B53">
      <w:pPr>
        <w:widowControl w:val="0"/>
        <w:numPr>
          <w:ilvl w:val="1"/>
          <w:numId w:val="48"/>
        </w:numPr>
        <w:tabs>
          <w:tab w:val="left" w:pos="533"/>
        </w:tabs>
        <w:autoSpaceDE w:val="0"/>
        <w:autoSpaceDN w:val="0"/>
        <w:spacing w:before="244" w:after="0" w:line="249" w:lineRule="auto"/>
        <w:ind w:left="0" w:right="123"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Приказ Минтранса России от 29.07.2020 N 264 "Об утверждении Порядка прохождения профессионального отбора и профессионального обучения работниками, принимаемыми на работу, непосредственно связанную с движением транспортных средств автомобильного транспорта и городского наземного электрического транспорта".</w:t>
      </w:r>
    </w:p>
    <w:p w14:paraId="7F4FEC0C" w14:textId="77777777" w:rsidR="006224D1" w:rsidRPr="006224D1" w:rsidRDefault="006224D1" w:rsidP="00134B53">
      <w:pPr>
        <w:widowControl w:val="0"/>
        <w:numPr>
          <w:ilvl w:val="1"/>
          <w:numId w:val="48"/>
        </w:numPr>
        <w:tabs>
          <w:tab w:val="left" w:pos="547"/>
        </w:tabs>
        <w:autoSpaceDE w:val="0"/>
        <w:autoSpaceDN w:val="0"/>
        <w:spacing w:before="244" w:after="0" w:line="249" w:lineRule="auto"/>
        <w:ind w:left="0" w:right="116"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 xml:space="preserve">"ГОСТ </w:t>
      </w:r>
      <w:r w:rsidRPr="006224D1">
        <w:rPr>
          <w:rFonts w:ascii="Times New Roman" w:eastAsia="Times New Roman" w:hAnsi="Times New Roman" w:cs="Times New Roman"/>
          <w:spacing w:val="11"/>
          <w:sz w:val="24"/>
        </w:rPr>
        <w:t>33997-</w:t>
      </w:r>
      <w:r w:rsidRPr="006224D1">
        <w:rPr>
          <w:rFonts w:ascii="Times New Roman" w:eastAsia="Times New Roman" w:hAnsi="Times New Roman" w:cs="Times New Roman"/>
          <w:sz w:val="24"/>
        </w:rPr>
        <w:t xml:space="preserve">2016. </w:t>
      </w:r>
      <w:r w:rsidRPr="006224D1">
        <w:rPr>
          <w:rFonts w:ascii="Times New Roman" w:eastAsia="Times New Roman" w:hAnsi="Times New Roman" w:cs="Times New Roman"/>
          <w:spacing w:val="10"/>
          <w:sz w:val="24"/>
        </w:rPr>
        <w:t xml:space="preserve">Межгосударственный </w:t>
      </w:r>
      <w:r w:rsidRPr="006224D1">
        <w:rPr>
          <w:rFonts w:ascii="Times New Roman" w:eastAsia="Times New Roman" w:hAnsi="Times New Roman" w:cs="Times New Roman"/>
          <w:spacing w:val="9"/>
          <w:sz w:val="24"/>
        </w:rPr>
        <w:t xml:space="preserve">стандарт. Колесные </w:t>
      </w:r>
      <w:r w:rsidRPr="006224D1">
        <w:rPr>
          <w:rFonts w:ascii="Times New Roman" w:eastAsia="Times New Roman" w:hAnsi="Times New Roman" w:cs="Times New Roman"/>
          <w:spacing w:val="10"/>
          <w:sz w:val="24"/>
        </w:rPr>
        <w:t xml:space="preserve">транспортные </w:t>
      </w:r>
      <w:r w:rsidRPr="006224D1">
        <w:rPr>
          <w:rFonts w:ascii="Times New Roman" w:eastAsia="Times New Roman" w:hAnsi="Times New Roman" w:cs="Times New Roman"/>
          <w:spacing w:val="11"/>
          <w:sz w:val="24"/>
        </w:rPr>
        <w:t xml:space="preserve">средства. </w:t>
      </w:r>
      <w:r w:rsidRPr="006224D1">
        <w:rPr>
          <w:rFonts w:ascii="Times New Roman" w:eastAsia="Times New Roman" w:hAnsi="Times New Roman" w:cs="Times New Roman"/>
          <w:sz w:val="24"/>
        </w:rPr>
        <w:t>Требования к безопасности в эксплуатации и методы проверки" (введен в действие Приказом Росстандарта от 18.07.2017 N 708-ст).</w:t>
      </w:r>
    </w:p>
    <w:p w14:paraId="381F8D22" w14:textId="77777777" w:rsidR="006224D1" w:rsidRPr="006224D1" w:rsidRDefault="006224D1" w:rsidP="00134B53">
      <w:pPr>
        <w:widowControl w:val="0"/>
        <w:numPr>
          <w:ilvl w:val="1"/>
          <w:numId w:val="48"/>
        </w:numPr>
        <w:tabs>
          <w:tab w:val="left" w:pos="502"/>
        </w:tabs>
        <w:autoSpaceDE w:val="0"/>
        <w:autoSpaceDN w:val="0"/>
        <w:spacing w:before="243" w:after="0" w:line="249" w:lineRule="auto"/>
        <w:ind w:left="0" w:right="150"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"Временный порядок обеспечения безопасности организации работ на проезжей части дорог и магистралей в городе Москве" (утв. первым зам. Мэра в Правительстве Москвы 27.10.2009).</w:t>
      </w:r>
    </w:p>
    <w:p w14:paraId="2D762619" w14:textId="77777777" w:rsidR="006224D1" w:rsidRPr="006224D1" w:rsidRDefault="006224D1" w:rsidP="00134B53">
      <w:pPr>
        <w:widowControl w:val="0"/>
        <w:numPr>
          <w:ilvl w:val="1"/>
          <w:numId w:val="48"/>
        </w:numPr>
        <w:tabs>
          <w:tab w:val="left" w:pos="512"/>
        </w:tabs>
        <w:autoSpaceDE w:val="0"/>
        <w:autoSpaceDN w:val="0"/>
        <w:spacing w:before="242" w:after="0" w:line="249" w:lineRule="auto"/>
        <w:ind w:left="0" w:right="124" w:firstLine="0"/>
        <w:jc w:val="both"/>
        <w:rPr>
          <w:rFonts w:ascii="Times New Roman" w:eastAsia="Times New Roman" w:hAnsi="Times New Roman" w:cs="Times New Roman"/>
          <w:sz w:val="24"/>
        </w:rPr>
      </w:pPr>
      <w:r w:rsidRPr="006224D1">
        <w:rPr>
          <w:rFonts w:ascii="Times New Roman" w:eastAsia="Times New Roman" w:hAnsi="Times New Roman" w:cs="Times New Roman"/>
          <w:sz w:val="24"/>
        </w:rPr>
        <w:t>"ГОСТ 30593-2025. Межгосударственный стандарт. Автомобильные транспортные средства. Системы отопления, вентиляции и кондиционирования обитаемых помещений. Требования к эффективности и безопасности. Методы испытаний" (введен в действие Приказом Росстандарта от 20.03.2025 N 194-ст).</w:t>
      </w:r>
    </w:p>
    <w:p w14:paraId="0AA9360A" w14:textId="77777777" w:rsidR="00134B53" w:rsidRDefault="00134B53" w:rsidP="007A12BD">
      <w:pPr>
        <w:widowControl w:val="0"/>
        <w:autoSpaceDE w:val="0"/>
        <w:autoSpaceDN w:val="0"/>
        <w:spacing w:before="64" w:after="0" w:line="240" w:lineRule="auto"/>
        <w:ind w:right="151"/>
        <w:jc w:val="right"/>
        <w:outlineLvl w:val="0"/>
        <w:rPr>
          <w:rFonts w:ascii="Times New Roman" w:eastAsia="Times New Roman" w:hAnsi="Times New Roman" w:cs="Times New Roman"/>
          <w:b/>
          <w:bCs/>
          <w:spacing w:val="-8"/>
          <w:sz w:val="24"/>
          <w:szCs w:val="24"/>
        </w:rPr>
      </w:pPr>
    </w:p>
    <w:tbl>
      <w:tblPr>
        <w:tblW w:w="4854" w:type="pct"/>
        <w:jc w:val="center"/>
        <w:tblLayout w:type="fixed"/>
        <w:tblCellMar>
          <w:left w:w="0" w:type="dxa"/>
          <w:right w:w="0" w:type="dxa"/>
        </w:tblCellMar>
        <w:tblLook w:val="04A0" w:firstRow="1" w:lastRow="0" w:firstColumn="1" w:lastColumn="0" w:noHBand="0" w:noVBand="1"/>
      </w:tblPr>
      <w:tblGrid>
        <w:gridCol w:w="4537"/>
        <w:gridCol w:w="4819"/>
      </w:tblGrid>
      <w:tr w:rsidR="00134B53" w:rsidRPr="00D3551D" w14:paraId="7536FFBB" w14:textId="77777777" w:rsidTr="00B01286">
        <w:trPr>
          <w:jc w:val="center"/>
        </w:trPr>
        <w:tc>
          <w:tcPr>
            <w:tcW w:w="4537" w:type="dxa"/>
            <w:tcMar>
              <w:top w:w="0" w:type="dxa"/>
              <w:left w:w="45" w:type="dxa"/>
              <w:bottom w:w="0" w:type="dxa"/>
              <w:right w:w="45" w:type="dxa"/>
            </w:tcMar>
          </w:tcPr>
          <w:p w14:paraId="188AD887" w14:textId="77777777" w:rsidR="00134B53" w:rsidRPr="002A7F62" w:rsidRDefault="00134B53" w:rsidP="00B01286">
            <w:pPr>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21A1840B" w14:textId="77777777" w:rsidR="00134B53" w:rsidRPr="002A7F62" w:rsidRDefault="00134B53" w:rsidP="00B01286">
            <w:pPr>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4C535B09" w14:textId="77777777" w:rsidR="00134B53" w:rsidRPr="00D3551D" w:rsidRDefault="00134B53" w:rsidP="00B01286">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Генеральный директор</w:t>
            </w:r>
          </w:p>
          <w:p w14:paraId="34D83539" w14:textId="77777777" w:rsidR="00134B53" w:rsidRPr="002A7F62" w:rsidRDefault="00134B53" w:rsidP="00B01286">
            <w:pPr>
              <w:spacing w:after="0" w:line="240" w:lineRule="auto"/>
              <w:rPr>
                <w:rFonts w:ascii="Times New Roman" w:eastAsia="Times New Roman" w:hAnsi="Times New Roman" w:cs="Times New Roman"/>
                <w:b/>
                <w:bCs/>
                <w:sz w:val="24"/>
                <w:szCs w:val="24"/>
                <w:lang w:eastAsia="ru-RU"/>
              </w:rPr>
            </w:pPr>
          </w:p>
          <w:p w14:paraId="657E9416" w14:textId="77777777" w:rsidR="00134B53" w:rsidRPr="002A7F62" w:rsidRDefault="00134B53" w:rsidP="00B01286">
            <w:pPr>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_________________/</w:t>
            </w:r>
            <w:r>
              <w:rPr>
                <w:rFonts w:ascii="Times New Roman" w:eastAsia="Times New Roman" w:hAnsi="Times New Roman" w:cs="Times New Roman"/>
                <w:b/>
                <w:bCs/>
                <w:sz w:val="24"/>
                <w:szCs w:val="24"/>
                <w:lang w:eastAsia="ru-RU"/>
              </w:rPr>
              <w:t>Яворский А.В.</w:t>
            </w:r>
            <w:r w:rsidRPr="002A7F62">
              <w:rPr>
                <w:rFonts w:ascii="Times New Roman" w:eastAsia="Times New Roman" w:hAnsi="Times New Roman" w:cs="Times New Roman"/>
                <w:b/>
                <w:bCs/>
                <w:sz w:val="24"/>
                <w:szCs w:val="24"/>
                <w:lang w:eastAsia="ru-RU"/>
              </w:rPr>
              <w:t xml:space="preserve"> / </w:t>
            </w:r>
          </w:p>
          <w:p w14:paraId="4403FBAA" w14:textId="77777777" w:rsidR="00134B53" w:rsidRPr="00D3551D" w:rsidRDefault="00134B53" w:rsidP="00B01286">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М.П.</w:t>
            </w:r>
          </w:p>
        </w:tc>
        <w:tc>
          <w:tcPr>
            <w:tcW w:w="4818" w:type="dxa"/>
            <w:tcMar>
              <w:top w:w="0" w:type="dxa"/>
              <w:left w:w="45" w:type="dxa"/>
              <w:bottom w:w="0" w:type="dxa"/>
              <w:right w:w="45" w:type="dxa"/>
            </w:tcMar>
          </w:tcPr>
          <w:p w14:paraId="67DA8345" w14:textId="77777777" w:rsidR="00134B53" w:rsidRPr="002A7F62" w:rsidRDefault="00134B53" w:rsidP="00B01286">
            <w:pPr>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44EAD817" w14:textId="77777777" w:rsidR="00134B53" w:rsidRPr="00D3551D" w:rsidRDefault="00134B53" w:rsidP="00B01286">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Наименование организации</w:t>
            </w:r>
          </w:p>
          <w:p w14:paraId="0070C506" w14:textId="77777777" w:rsidR="00134B53" w:rsidRPr="00D3551D" w:rsidRDefault="00134B53" w:rsidP="00B01286">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Должность</w:t>
            </w:r>
          </w:p>
          <w:p w14:paraId="0143226B" w14:textId="77777777" w:rsidR="00134B53" w:rsidRPr="00D3551D" w:rsidRDefault="00134B53" w:rsidP="00B01286">
            <w:pPr>
              <w:spacing w:after="0" w:line="240" w:lineRule="auto"/>
              <w:rPr>
                <w:rFonts w:ascii="Times New Roman" w:eastAsia="Times New Roman" w:hAnsi="Times New Roman" w:cs="Times New Roman"/>
                <w:b/>
                <w:bCs/>
                <w:sz w:val="24"/>
                <w:szCs w:val="24"/>
                <w:lang w:eastAsia="ru-RU"/>
              </w:rPr>
            </w:pPr>
          </w:p>
          <w:p w14:paraId="078C0EEF" w14:textId="77777777" w:rsidR="00134B53" w:rsidRPr="00D3551D" w:rsidRDefault="00134B53" w:rsidP="00B01286">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D3551D">
              <w:rPr>
                <w:rFonts w:ascii="Times New Roman" w:eastAsia="Times New Roman" w:hAnsi="Times New Roman" w:cs="Times New Roman"/>
                <w:b/>
                <w:bCs/>
                <w:sz w:val="24"/>
                <w:szCs w:val="24"/>
                <w:lang w:eastAsia="ru-RU"/>
              </w:rPr>
              <w:t xml:space="preserve"> </w:t>
            </w:r>
          </w:p>
          <w:p w14:paraId="23259E4F" w14:textId="77777777" w:rsidR="00134B53" w:rsidRPr="00D3551D" w:rsidRDefault="00134B53" w:rsidP="00B01286">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М.П.</w:t>
            </w:r>
          </w:p>
        </w:tc>
      </w:tr>
    </w:tbl>
    <w:p w14:paraId="28A05145" w14:textId="1C412806" w:rsidR="00134B53" w:rsidRDefault="00134B53" w:rsidP="007A12BD">
      <w:pPr>
        <w:widowControl w:val="0"/>
        <w:autoSpaceDE w:val="0"/>
        <w:autoSpaceDN w:val="0"/>
        <w:spacing w:before="64" w:after="0" w:line="240" w:lineRule="auto"/>
        <w:ind w:right="151"/>
        <w:jc w:val="right"/>
        <w:outlineLvl w:val="0"/>
        <w:rPr>
          <w:rFonts w:ascii="Times New Roman" w:eastAsia="Times New Roman" w:hAnsi="Times New Roman" w:cs="Times New Roman"/>
          <w:b/>
          <w:bCs/>
          <w:spacing w:val="-8"/>
          <w:sz w:val="24"/>
          <w:szCs w:val="24"/>
        </w:rPr>
        <w:sectPr w:rsidR="00134B53" w:rsidSect="00472A76">
          <w:headerReference w:type="first" r:id="rId10"/>
          <w:pgSz w:w="11906" w:h="16838"/>
          <w:pgMar w:top="1134" w:right="851" w:bottom="1134" w:left="1418" w:header="720" w:footer="720" w:gutter="0"/>
          <w:cols w:space="720"/>
          <w:docGrid w:linePitch="299"/>
        </w:sectPr>
      </w:pPr>
    </w:p>
    <w:p w14:paraId="295A82C8" w14:textId="77777777" w:rsidR="007A12BD" w:rsidRPr="007A12BD" w:rsidRDefault="007A12BD" w:rsidP="007A12BD">
      <w:pPr>
        <w:widowControl w:val="0"/>
        <w:autoSpaceDE w:val="0"/>
        <w:autoSpaceDN w:val="0"/>
        <w:spacing w:before="64" w:after="0" w:line="240" w:lineRule="auto"/>
        <w:ind w:right="151"/>
        <w:jc w:val="right"/>
        <w:outlineLvl w:val="0"/>
        <w:rPr>
          <w:rFonts w:ascii="Times New Roman" w:eastAsia="Times New Roman" w:hAnsi="Times New Roman" w:cs="Times New Roman"/>
          <w:b/>
          <w:bCs/>
          <w:sz w:val="24"/>
          <w:szCs w:val="24"/>
        </w:rPr>
      </w:pPr>
      <w:r w:rsidRPr="007A12BD">
        <w:rPr>
          <w:rFonts w:ascii="Times New Roman" w:eastAsia="Times New Roman" w:hAnsi="Times New Roman" w:cs="Times New Roman"/>
          <w:b/>
          <w:bCs/>
          <w:spacing w:val="-8"/>
          <w:sz w:val="24"/>
          <w:szCs w:val="24"/>
        </w:rPr>
        <w:lastRenderedPageBreak/>
        <w:t>Приложение</w:t>
      </w:r>
      <w:r w:rsidRPr="007A12BD">
        <w:rPr>
          <w:rFonts w:ascii="Times New Roman" w:eastAsia="Times New Roman" w:hAnsi="Times New Roman" w:cs="Times New Roman"/>
          <w:b/>
          <w:bCs/>
          <w:spacing w:val="-5"/>
          <w:sz w:val="24"/>
          <w:szCs w:val="24"/>
        </w:rPr>
        <w:t xml:space="preserve"> </w:t>
      </w:r>
      <w:r w:rsidRPr="007A12BD">
        <w:rPr>
          <w:rFonts w:ascii="Times New Roman" w:eastAsia="Times New Roman" w:hAnsi="Times New Roman" w:cs="Times New Roman"/>
          <w:b/>
          <w:bCs/>
          <w:spacing w:val="-8"/>
          <w:sz w:val="24"/>
          <w:szCs w:val="24"/>
        </w:rPr>
        <w:t>1</w:t>
      </w:r>
      <w:r w:rsidRPr="007A12BD">
        <w:rPr>
          <w:rFonts w:ascii="Times New Roman" w:eastAsia="Times New Roman" w:hAnsi="Times New Roman" w:cs="Times New Roman"/>
          <w:b/>
          <w:bCs/>
          <w:spacing w:val="-4"/>
          <w:sz w:val="24"/>
          <w:szCs w:val="24"/>
        </w:rPr>
        <w:t xml:space="preserve"> </w:t>
      </w:r>
      <w:r w:rsidRPr="007A12BD">
        <w:rPr>
          <w:rFonts w:ascii="Times New Roman" w:eastAsia="Times New Roman" w:hAnsi="Times New Roman" w:cs="Times New Roman"/>
          <w:b/>
          <w:bCs/>
          <w:spacing w:val="-8"/>
          <w:sz w:val="24"/>
          <w:szCs w:val="24"/>
        </w:rPr>
        <w:t>к</w:t>
      </w:r>
      <w:r w:rsidRPr="007A12BD">
        <w:rPr>
          <w:rFonts w:ascii="Times New Roman" w:eastAsia="Times New Roman" w:hAnsi="Times New Roman" w:cs="Times New Roman"/>
          <w:b/>
          <w:bCs/>
          <w:spacing w:val="-5"/>
          <w:sz w:val="24"/>
          <w:szCs w:val="24"/>
        </w:rPr>
        <w:t xml:space="preserve"> </w:t>
      </w:r>
      <w:r w:rsidRPr="007A12BD">
        <w:rPr>
          <w:rFonts w:ascii="Times New Roman" w:eastAsia="Times New Roman" w:hAnsi="Times New Roman" w:cs="Times New Roman"/>
          <w:b/>
          <w:bCs/>
          <w:spacing w:val="-8"/>
          <w:sz w:val="24"/>
          <w:szCs w:val="24"/>
        </w:rPr>
        <w:t>Техническому</w:t>
      </w:r>
      <w:r w:rsidRPr="007A12BD">
        <w:rPr>
          <w:rFonts w:ascii="Times New Roman" w:eastAsia="Times New Roman" w:hAnsi="Times New Roman" w:cs="Times New Roman"/>
          <w:b/>
          <w:bCs/>
          <w:spacing w:val="-3"/>
          <w:sz w:val="24"/>
          <w:szCs w:val="24"/>
        </w:rPr>
        <w:t xml:space="preserve"> </w:t>
      </w:r>
      <w:r w:rsidRPr="007A12BD">
        <w:rPr>
          <w:rFonts w:ascii="Times New Roman" w:eastAsia="Times New Roman" w:hAnsi="Times New Roman" w:cs="Times New Roman"/>
          <w:b/>
          <w:bCs/>
          <w:spacing w:val="-8"/>
          <w:sz w:val="24"/>
          <w:szCs w:val="24"/>
        </w:rPr>
        <w:t>заданию</w:t>
      </w:r>
    </w:p>
    <w:p w14:paraId="10580DC6" w14:textId="77777777" w:rsidR="007A12BD" w:rsidRPr="007A12BD" w:rsidRDefault="007A12BD" w:rsidP="007A12BD">
      <w:pPr>
        <w:widowControl w:val="0"/>
        <w:autoSpaceDE w:val="0"/>
        <w:autoSpaceDN w:val="0"/>
        <w:spacing w:before="252" w:after="0" w:line="240" w:lineRule="auto"/>
        <w:ind w:left="1"/>
        <w:jc w:val="center"/>
        <w:rPr>
          <w:rFonts w:ascii="Times New Roman" w:eastAsia="Times New Roman" w:hAnsi="Times New Roman" w:cs="Times New Roman"/>
          <w:b/>
          <w:sz w:val="24"/>
        </w:rPr>
      </w:pPr>
      <w:r w:rsidRPr="007A12BD">
        <w:rPr>
          <w:rFonts w:ascii="Times New Roman" w:eastAsia="Times New Roman" w:hAnsi="Times New Roman" w:cs="Times New Roman"/>
          <w:b/>
          <w:w w:val="90"/>
          <w:sz w:val="24"/>
        </w:rPr>
        <w:t>Перечень</w:t>
      </w:r>
      <w:r w:rsidRPr="007A12BD">
        <w:rPr>
          <w:rFonts w:ascii="Times New Roman" w:eastAsia="Times New Roman" w:hAnsi="Times New Roman" w:cs="Times New Roman"/>
          <w:b/>
          <w:spacing w:val="22"/>
          <w:sz w:val="24"/>
        </w:rPr>
        <w:t xml:space="preserve"> </w:t>
      </w:r>
      <w:r w:rsidRPr="007A12BD">
        <w:rPr>
          <w:rFonts w:ascii="Times New Roman" w:eastAsia="Times New Roman" w:hAnsi="Times New Roman" w:cs="Times New Roman"/>
          <w:b/>
          <w:w w:val="90"/>
          <w:sz w:val="24"/>
        </w:rPr>
        <w:t>объектов</w:t>
      </w:r>
      <w:r w:rsidRPr="007A12BD">
        <w:rPr>
          <w:rFonts w:ascii="Times New Roman" w:eastAsia="Times New Roman" w:hAnsi="Times New Roman" w:cs="Times New Roman"/>
          <w:b/>
          <w:spacing w:val="22"/>
          <w:sz w:val="24"/>
        </w:rPr>
        <w:t xml:space="preserve"> </w:t>
      </w:r>
      <w:r w:rsidRPr="007A12BD">
        <w:rPr>
          <w:rFonts w:ascii="Times New Roman" w:eastAsia="Times New Roman" w:hAnsi="Times New Roman" w:cs="Times New Roman"/>
          <w:b/>
          <w:spacing w:val="-2"/>
          <w:w w:val="90"/>
          <w:sz w:val="24"/>
        </w:rPr>
        <w:t>закупки</w:t>
      </w:r>
    </w:p>
    <w:p w14:paraId="1D15139D" w14:textId="77777777" w:rsidR="007A12BD" w:rsidRPr="007A12BD" w:rsidRDefault="007A12BD" w:rsidP="007A12BD">
      <w:pPr>
        <w:widowControl w:val="0"/>
        <w:autoSpaceDE w:val="0"/>
        <w:autoSpaceDN w:val="0"/>
        <w:spacing w:before="3" w:after="1" w:line="240" w:lineRule="auto"/>
        <w:rPr>
          <w:rFonts w:ascii="Times New Roman" w:eastAsia="Times New Roman" w:hAnsi="Times New Roman" w:cs="Times New Roman"/>
          <w:b/>
          <w:sz w:val="16"/>
          <w:szCs w:val="24"/>
        </w:rPr>
      </w:pPr>
    </w:p>
    <w:tbl>
      <w:tblPr>
        <w:tblStyle w:val="TableNormal1"/>
        <w:tblW w:w="1480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096"/>
        <w:gridCol w:w="3375"/>
        <w:gridCol w:w="1441"/>
        <w:gridCol w:w="3689"/>
        <w:gridCol w:w="2203"/>
      </w:tblGrid>
      <w:tr w:rsidR="00364513" w:rsidRPr="00364513" w14:paraId="6A670586" w14:textId="77777777" w:rsidTr="00BF245E">
        <w:trPr>
          <w:trHeight w:val="330"/>
        </w:trPr>
        <w:tc>
          <w:tcPr>
            <w:tcW w:w="14804" w:type="dxa"/>
            <w:gridSpan w:val="5"/>
          </w:tcPr>
          <w:p w14:paraId="4C9E27BB" w14:textId="77777777" w:rsidR="00364513" w:rsidRPr="00364513" w:rsidRDefault="00364513" w:rsidP="00BF245E">
            <w:pPr>
              <w:spacing w:before="2" w:after="0" w:line="240" w:lineRule="auto"/>
              <w:ind w:left="74"/>
              <w:rPr>
                <w:rFonts w:ascii="Times New Roman" w:eastAsia="Times New Roman" w:hAnsi="Times New Roman" w:cs="Times New Roman"/>
                <w:b/>
                <w:sz w:val="24"/>
                <w:lang w:val="ru-RU"/>
              </w:rPr>
            </w:pPr>
            <w:r w:rsidRPr="00364513">
              <w:rPr>
                <w:rFonts w:ascii="Times New Roman" w:eastAsia="Times New Roman" w:hAnsi="Times New Roman" w:cs="Times New Roman"/>
                <w:b/>
                <w:spacing w:val="-6"/>
                <w:sz w:val="24"/>
                <w:lang w:val="ru-RU"/>
              </w:rPr>
              <w:t>1.</w:t>
            </w:r>
            <w:r w:rsidRPr="00364513">
              <w:rPr>
                <w:rFonts w:ascii="Times New Roman" w:eastAsia="Times New Roman" w:hAnsi="Times New Roman" w:cs="Times New Roman"/>
                <w:b/>
                <w:spacing w:val="-8"/>
                <w:sz w:val="24"/>
                <w:lang w:val="ru-RU"/>
              </w:rPr>
              <w:t xml:space="preserve"> </w:t>
            </w:r>
            <w:r w:rsidRPr="00364513">
              <w:rPr>
                <w:rFonts w:ascii="Times New Roman" w:eastAsia="Times New Roman" w:hAnsi="Times New Roman" w:cs="Times New Roman"/>
                <w:b/>
                <w:spacing w:val="-6"/>
                <w:sz w:val="24"/>
                <w:lang w:val="ru-RU"/>
              </w:rPr>
              <w:t>Аренда автокрана на базе автотранспортного средства с экипажем</w:t>
            </w:r>
          </w:p>
        </w:tc>
      </w:tr>
      <w:tr w:rsidR="00364513" w:rsidRPr="00364513" w14:paraId="01D56AC6" w14:textId="77777777" w:rsidTr="00BF245E">
        <w:trPr>
          <w:trHeight w:val="633"/>
        </w:trPr>
        <w:tc>
          <w:tcPr>
            <w:tcW w:w="4096" w:type="dxa"/>
          </w:tcPr>
          <w:p w14:paraId="0D4BE8A8" w14:textId="77777777" w:rsidR="00364513" w:rsidRPr="00364513" w:rsidRDefault="00364513" w:rsidP="00BF245E">
            <w:pPr>
              <w:spacing w:before="153" w:after="0" w:line="240" w:lineRule="auto"/>
              <w:ind w:left="1145"/>
              <w:rPr>
                <w:rFonts w:ascii="Times New Roman" w:eastAsia="Times New Roman" w:hAnsi="Times New Roman" w:cs="Times New Roman"/>
                <w:b/>
                <w:sz w:val="24"/>
              </w:rPr>
            </w:pPr>
            <w:proofErr w:type="spellStart"/>
            <w:r w:rsidRPr="00364513">
              <w:rPr>
                <w:rFonts w:ascii="Times New Roman" w:eastAsia="Times New Roman" w:hAnsi="Times New Roman" w:cs="Times New Roman"/>
                <w:b/>
                <w:spacing w:val="-2"/>
                <w:sz w:val="24"/>
              </w:rPr>
              <w:t>Характеристики</w:t>
            </w:r>
            <w:proofErr w:type="spellEnd"/>
          </w:p>
        </w:tc>
        <w:tc>
          <w:tcPr>
            <w:tcW w:w="3375" w:type="dxa"/>
          </w:tcPr>
          <w:p w14:paraId="34293BFD" w14:textId="77777777" w:rsidR="00364513" w:rsidRPr="00364513" w:rsidRDefault="00364513" w:rsidP="00BF245E">
            <w:pPr>
              <w:spacing w:before="153" w:after="0" w:line="240" w:lineRule="auto"/>
              <w:ind w:left="375"/>
              <w:rPr>
                <w:rFonts w:ascii="Times New Roman" w:eastAsia="Times New Roman" w:hAnsi="Times New Roman" w:cs="Times New Roman"/>
                <w:b/>
                <w:sz w:val="24"/>
              </w:rPr>
            </w:pPr>
            <w:proofErr w:type="spellStart"/>
            <w:r w:rsidRPr="00364513">
              <w:rPr>
                <w:rFonts w:ascii="Times New Roman" w:eastAsia="Times New Roman" w:hAnsi="Times New Roman" w:cs="Times New Roman"/>
                <w:b/>
                <w:w w:val="90"/>
                <w:sz w:val="24"/>
              </w:rPr>
              <w:t>Дополнительные</w:t>
            </w:r>
            <w:proofErr w:type="spellEnd"/>
            <w:r w:rsidRPr="00364513">
              <w:rPr>
                <w:rFonts w:ascii="Times New Roman" w:eastAsia="Times New Roman" w:hAnsi="Times New Roman" w:cs="Times New Roman"/>
                <w:b/>
                <w:spacing w:val="42"/>
                <w:sz w:val="24"/>
              </w:rPr>
              <w:t xml:space="preserve"> </w:t>
            </w:r>
            <w:proofErr w:type="spellStart"/>
            <w:r w:rsidRPr="00364513">
              <w:rPr>
                <w:rFonts w:ascii="Times New Roman" w:eastAsia="Times New Roman" w:hAnsi="Times New Roman" w:cs="Times New Roman"/>
                <w:b/>
                <w:spacing w:val="-2"/>
                <w:sz w:val="24"/>
              </w:rPr>
              <w:t>условия</w:t>
            </w:r>
            <w:proofErr w:type="spellEnd"/>
          </w:p>
        </w:tc>
        <w:tc>
          <w:tcPr>
            <w:tcW w:w="1441" w:type="dxa"/>
          </w:tcPr>
          <w:p w14:paraId="2CEF3346" w14:textId="77777777" w:rsidR="00364513" w:rsidRPr="00364513" w:rsidRDefault="00364513" w:rsidP="00BF245E">
            <w:pPr>
              <w:spacing w:before="9" w:after="0" w:line="249" w:lineRule="auto"/>
              <w:ind w:left="151"/>
              <w:rPr>
                <w:rFonts w:ascii="Times New Roman" w:eastAsia="Times New Roman" w:hAnsi="Times New Roman" w:cs="Times New Roman"/>
                <w:b/>
                <w:sz w:val="24"/>
              </w:rPr>
            </w:pPr>
            <w:proofErr w:type="spellStart"/>
            <w:r w:rsidRPr="00364513">
              <w:rPr>
                <w:rFonts w:ascii="Times New Roman" w:eastAsia="Times New Roman" w:hAnsi="Times New Roman" w:cs="Times New Roman"/>
                <w:b/>
                <w:spacing w:val="-8"/>
                <w:sz w:val="24"/>
              </w:rPr>
              <w:t>Единица</w:t>
            </w:r>
            <w:proofErr w:type="spellEnd"/>
            <w:r w:rsidRPr="00364513">
              <w:rPr>
                <w:rFonts w:ascii="Times New Roman" w:eastAsia="Times New Roman" w:hAnsi="Times New Roman" w:cs="Times New Roman"/>
                <w:b/>
                <w:spacing w:val="-8"/>
                <w:sz w:val="24"/>
              </w:rPr>
              <w:t xml:space="preserve"> </w:t>
            </w:r>
            <w:proofErr w:type="spellStart"/>
            <w:r w:rsidRPr="00364513">
              <w:rPr>
                <w:rFonts w:ascii="Times New Roman" w:eastAsia="Times New Roman" w:hAnsi="Times New Roman" w:cs="Times New Roman"/>
                <w:b/>
                <w:spacing w:val="-2"/>
                <w:sz w:val="24"/>
              </w:rPr>
              <w:t>измерения</w:t>
            </w:r>
            <w:proofErr w:type="spellEnd"/>
          </w:p>
        </w:tc>
        <w:tc>
          <w:tcPr>
            <w:tcW w:w="3689" w:type="dxa"/>
          </w:tcPr>
          <w:p w14:paraId="6F8EE084" w14:textId="77777777" w:rsidR="00364513" w:rsidRPr="00364513" w:rsidRDefault="00364513" w:rsidP="00BF245E">
            <w:pPr>
              <w:spacing w:before="153" w:after="0" w:line="240" w:lineRule="auto"/>
              <w:ind w:left="30"/>
              <w:rPr>
                <w:rFonts w:ascii="Times New Roman" w:eastAsia="Times New Roman" w:hAnsi="Times New Roman" w:cs="Times New Roman"/>
                <w:b/>
                <w:sz w:val="24"/>
              </w:rPr>
            </w:pPr>
            <w:proofErr w:type="spellStart"/>
            <w:r w:rsidRPr="00364513">
              <w:rPr>
                <w:rFonts w:ascii="Times New Roman" w:eastAsia="Times New Roman" w:hAnsi="Times New Roman" w:cs="Times New Roman"/>
                <w:b/>
                <w:spacing w:val="-2"/>
                <w:sz w:val="24"/>
              </w:rPr>
              <w:t>Адрес</w:t>
            </w:r>
            <w:proofErr w:type="spellEnd"/>
          </w:p>
        </w:tc>
        <w:tc>
          <w:tcPr>
            <w:tcW w:w="2202" w:type="dxa"/>
          </w:tcPr>
          <w:p w14:paraId="57480ADB" w14:textId="77777777" w:rsidR="00364513" w:rsidRPr="00364513" w:rsidRDefault="00364513" w:rsidP="00BF245E">
            <w:pPr>
              <w:spacing w:before="153" w:after="0" w:line="240" w:lineRule="auto"/>
              <w:ind w:left="32"/>
              <w:rPr>
                <w:rFonts w:ascii="Times New Roman" w:eastAsia="Times New Roman" w:hAnsi="Times New Roman" w:cs="Times New Roman"/>
                <w:b/>
                <w:sz w:val="24"/>
              </w:rPr>
            </w:pPr>
            <w:proofErr w:type="spellStart"/>
            <w:r w:rsidRPr="00364513">
              <w:rPr>
                <w:rFonts w:ascii="Times New Roman" w:eastAsia="Times New Roman" w:hAnsi="Times New Roman" w:cs="Times New Roman"/>
                <w:b/>
                <w:spacing w:val="-4"/>
                <w:sz w:val="24"/>
              </w:rPr>
              <w:t>Срок</w:t>
            </w:r>
            <w:proofErr w:type="spellEnd"/>
          </w:p>
        </w:tc>
      </w:tr>
      <w:tr w:rsidR="00364513" w:rsidRPr="00364513" w14:paraId="1D3D932C" w14:textId="77777777" w:rsidTr="00BF245E">
        <w:trPr>
          <w:trHeight w:val="2802"/>
        </w:trPr>
        <w:tc>
          <w:tcPr>
            <w:tcW w:w="4096" w:type="dxa"/>
          </w:tcPr>
          <w:p w14:paraId="736DE107" w14:textId="77777777" w:rsidR="00364513" w:rsidRPr="00364513" w:rsidRDefault="00364513" w:rsidP="00BF245E">
            <w:pPr>
              <w:spacing w:after="0" w:line="240" w:lineRule="auto"/>
              <w:ind w:left="74" w:right="52"/>
              <w:rPr>
                <w:rFonts w:ascii="Times New Roman" w:eastAsia="Times New Roman" w:hAnsi="Times New Roman" w:cs="Times New Roman"/>
                <w:sz w:val="24"/>
                <w:lang w:val="ru-RU"/>
              </w:rPr>
            </w:pPr>
            <w:r w:rsidRPr="00364513">
              <w:rPr>
                <w:rFonts w:ascii="Times New Roman" w:eastAsia="Times New Roman" w:hAnsi="Times New Roman" w:cs="Times New Roman"/>
                <w:sz w:val="24"/>
                <w:lang w:val="ru-RU"/>
              </w:rPr>
              <w:t>Тип базовой машины: Автотранспортное средство. Максимальное количество одновременно предоставляемых единиц</w:t>
            </w:r>
            <w:r w:rsidRPr="00364513">
              <w:rPr>
                <w:rFonts w:ascii="Times New Roman" w:eastAsia="Times New Roman" w:hAnsi="Times New Roman" w:cs="Times New Roman"/>
                <w:spacing w:val="-9"/>
                <w:sz w:val="24"/>
                <w:lang w:val="ru-RU"/>
              </w:rPr>
              <w:t xml:space="preserve"> </w:t>
            </w:r>
            <w:r w:rsidRPr="00364513">
              <w:rPr>
                <w:rFonts w:ascii="Times New Roman" w:eastAsia="Times New Roman" w:hAnsi="Times New Roman" w:cs="Times New Roman"/>
                <w:sz w:val="24"/>
                <w:lang w:val="ru-RU"/>
              </w:rPr>
              <w:t>техники</w:t>
            </w:r>
            <w:proofErr w:type="gramStart"/>
            <w:r w:rsidRPr="00364513">
              <w:rPr>
                <w:rFonts w:ascii="Times New Roman" w:eastAsia="Times New Roman" w:hAnsi="Times New Roman" w:cs="Times New Roman"/>
                <w:sz w:val="24"/>
                <w:lang w:val="ru-RU"/>
              </w:rPr>
              <w:t>:</w:t>
            </w:r>
            <w:r w:rsidRPr="00364513">
              <w:rPr>
                <w:rFonts w:ascii="Times New Roman" w:eastAsia="Times New Roman" w:hAnsi="Times New Roman" w:cs="Times New Roman"/>
                <w:spacing w:val="-9"/>
                <w:sz w:val="24"/>
                <w:lang w:val="ru-RU"/>
              </w:rPr>
              <w:t xml:space="preserve"> </w:t>
            </w:r>
            <w:r w:rsidRPr="00364513">
              <w:rPr>
                <w:rFonts w:ascii="Times New Roman" w:eastAsia="Times New Roman" w:hAnsi="Times New Roman" w:cs="Times New Roman"/>
                <w:sz w:val="24"/>
                <w:lang w:val="ru-RU"/>
              </w:rPr>
              <w:t>&gt;</w:t>
            </w:r>
            <w:proofErr w:type="gramEnd"/>
            <w:r w:rsidRPr="00364513">
              <w:rPr>
                <w:rFonts w:ascii="Times New Roman" w:eastAsia="Times New Roman" w:hAnsi="Times New Roman" w:cs="Times New Roman"/>
                <w:sz w:val="24"/>
                <w:lang w:val="ru-RU"/>
              </w:rPr>
              <w:t xml:space="preserve">=2 </w:t>
            </w:r>
            <w:r w:rsidRPr="00364513">
              <w:rPr>
                <w:rFonts w:ascii="Times New Roman" w:eastAsia="Times New Roman" w:hAnsi="Times New Roman" w:cs="Times New Roman"/>
                <w:spacing w:val="-4"/>
                <w:sz w:val="24"/>
                <w:lang w:val="ru-RU"/>
              </w:rPr>
              <w:t>ШТ.</w:t>
            </w:r>
          </w:p>
          <w:p w14:paraId="595EC51A" w14:textId="77777777" w:rsidR="00364513" w:rsidRPr="00754D69" w:rsidRDefault="00364513" w:rsidP="00BF245E">
            <w:pPr>
              <w:spacing w:after="0" w:line="240" w:lineRule="auto"/>
              <w:ind w:left="74"/>
              <w:rPr>
                <w:rFonts w:ascii="Times New Roman" w:eastAsia="Times New Roman" w:hAnsi="Times New Roman" w:cs="Times New Roman"/>
                <w:sz w:val="24"/>
                <w:lang w:val="ru-RU"/>
              </w:rPr>
            </w:pPr>
            <w:r w:rsidRPr="00754D69">
              <w:rPr>
                <w:rFonts w:ascii="Times New Roman" w:eastAsia="Times New Roman" w:hAnsi="Times New Roman" w:cs="Times New Roman"/>
                <w:sz w:val="24"/>
                <w:lang w:val="ru-RU"/>
              </w:rPr>
              <w:t>Ширина, миллиметр</w:t>
            </w:r>
            <w:proofErr w:type="gramStart"/>
            <w:r w:rsidRPr="00754D69">
              <w:rPr>
                <w:rFonts w:ascii="Times New Roman" w:eastAsia="Times New Roman" w:hAnsi="Times New Roman" w:cs="Times New Roman"/>
                <w:sz w:val="24"/>
                <w:lang w:val="ru-RU"/>
              </w:rPr>
              <w:t>: &gt;</w:t>
            </w:r>
            <w:proofErr w:type="gramEnd"/>
            <w:r w:rsidRPr="00754D69">
              <w:rPr>
                <w:rFonts w:ascii="Times New Roman" w:eastAsia="Times New Roman" w:hAnsi="Times New Roman" w:cs="Times New Roman"/>
                <w:sz w:val="24"/>
                <w:lang w:val="ru-RU"/>
              </w:rPr>
              <w:t>=2000&lt;4000</w:t>
            </w:r>
          </w:p>
          <w:p w14:paraId="23BC5515" w14:textId="77777777" w:rsidR="00364513" w:rsidRPr="00754D69" w:rsidRDefault="00364513" w:rsidP="00BF245E">
            <w:pPr>
              <w:spacing w:after="0" w:line="240" w:lineRule="auto"/>
              <w:ind w:left="74"/>
              <w:rPr>
                <w:rFonts w:ascii="Times New Roman" w:eastAsia="Times New Roman" w:hAnsi="Times New Roman" w:cs="Times New Roman"/>
                <w:sz w:val="24"/>
                <w:lang w:val="ru-RU"/>
              </w:rPr>
            </w:pPr>
            <w:r w:rsidRPr="00754D69">
              <w:rPr>
                <w:rFonts w:ascii="Times New Roman" w:eastAsia="Times New Roman" w:hAnsi="Times New Roman" w:cs="Times New Roman"/>
                <w:sz w:val="24"/>
                <w:lang w:val="ru-RU"/>
              </w:rPr>
              <w:t>Высота, миллиметр</w:t>
            </w:r>
            <w:proofErr w:type="gramStart"/>
            <w:r w:rsidRPr="00754D69">
              <w:rPr>
                <w:rFonts w:ascii="Times New Roman" w:eastAsia="Times New Roman" w:hAnsi="Times New Roman" w:cs="Times New Roman"/>
                <w:sz w:val="24"/>
                <w:lang w:val="ru-RU"/>
              </w:rPr>
              <w:t>: &gt;</w:t>
            </w:r>
            <w:proofErr w:type="gramEnd"/>
            <w:r w:rsidRPr="00754D69">
              <w:rPr>
                <w:rFonts w:ascii="Times New Roman" w:eastAsia="Times New Roman" w:hAnsi="Times New Roman" w:cs="Times New Roman"/>
                <w:sz w:val="24"/>
                <w:lang w:val="ru-RU"/>
              </w:rPr>
              <w:t>=2500</w:t>
            </w:r>
            <w:r w:rsidRPr="00754D69">
              <w:rPr>
                <w:rFonts w:ascii="Times New Roman" w:eastAsia="Times New Roman" w:hAnsi="Times New Roman" w:cs="Times New Roman"/>
                <w:sz w:val="24"/>
                <w:lang w:val="ru-RU"/>
              </w:rPr>
              <w:tab/>
            </w:r>
          </w:p>
          <w:p w14:paraId="0B18C9EB" w14:textId="77777777" w:rsidR="00364513" w:rsidRPr="00754D69" w:rsidRDefault="00364513" w:rsidP="00BF245E">
            <w:pPr>
              <w:spacing w:after="0" w:line="240" w:lineRule="auto"/>
              <w:ind w:left="74"/>
              <w:rPr>
                <w:rFonts w:ascii="Times New Roman" w:eastAsia="Times New Roman" w:hAnsi="Times New Roman" w:cs="Times New Roman"/>
                <w:sz w:val="24"/>
                <w:lang w:val="ru-RU"/>
              </w:rPr>
            </w:pPr>
            <w:r w:rsidRPr="00754D69">
              <w:rPr>
                <w:rFonts w:ascii="Times New Roman" w:eastAsia="Times New Roman" w:hAnsi="Times New Roman" w:cs="Times New Roman"/>
                <w:sz w:val="24"/>
                <w:lang w:val="ru-RU"/>
              </w:rPr>
              <w:t>Длина, миллиметр</w:t>
            </w:r>
            <w:proofErr w:type="gramStart"/>
            <w:r w:rsidRPr="00754D69">
              <w:rPr>
                <w:rFonts w:ascii="Times New Roman" w:eastAsia="Times New Roman" w:hAnsi="Times New Roman" w:cs="Times New Roman"/>
                <w:sz w:val="24"/>
                <w:lang w:val="ru-RU"/>
              </w:rPr>
              <w:t>: &gt;</w:t>
            </w:r>
            <w:proofErr w:type="gramEnd"/>
            <w:r w:rsidRPr="00754D69">
              <w:rPr>
                <w:rFonts w:ascii="Times New Roman" w:eastAsia="Times New Roman" w:hAnsi="Times New Roman" w:cs="Times New Roman"/>
                <w:sz w:val="24"/>
                <w:lang w:val="ru-RU"/>
              </w:rPr>
              <w:t>=6000</w:t>
            </w:r>
            <w:r w:rsidRPr="00754D69">
              <w:rPr>
                <w:rFonts w:ascii="Times New Roman" w:eastAsia="Times New Roman" w:hAnsi="Times New Roman" w:cs="Times New Roman"/>
                <w:sz w:val="24"/>
                <w:lang w:val="ru-RU"/>
              </w:rPr>
              <w:tab/>
            </w:r>
          </w:p>
          <w:p w14:paraId="5106F431" w14:textId="77777777" w:rsidR="00364513" w:rsidRPr="00364513" w:rsidRDefault="00364513" w:rsidP="00BF245E">
            <w:pPr>
              <w:spacing w:after="0" w:line="240" w:lineRule="auto"/>
              <w:ind w:left="74"/>
              <w:rPr>
                <w:rFonts w:ascii="Times New Roman" w:eastAsia="Times New Roman" w:hAnsi="Times New Roman" w:cs="Times New Roman"/>
                <w:sz w:val="24"/>
                <w:lang w:val="ru-RU"/>
              </w:rPr>
            </w:pPr>
            <w:r w:rsidRPr="00364513">
              <w:rPr>
                <w:rFonts w:ascii="Times New Roman" w:eastAsia="Times New Roman" w:hAnsi="Times New Roman" w:cs="Times New Roman"/>
                <w:sz w:val="24"/>
                <w:lang w:val="ru-RU"/>
              </w:rPr>
              <w:t>Частота вращения поворотной части, оборот в минуту</w:t>
            </w:r>
            <w:proofErr w:type="gramStart"/>
            <w:r w:rsidRPr="00364513">
              <w:rPr>
                <w:rFonts w:ascii="Times New Roman" w:eastAsia="Times New Roman" w:hAnsi="Times New Roman" w:cs="Times New Roman"/>
                <w:sz w:val="24"/>
                <w:lang w:val="ru-RU"/>
              </w:rPr>
              <w:t>: &gt;</w:t>
            </w:r>
            <w:proofErr w:type="gramEnd"/>
            <w:r w:rsidRPr="00364513">
              <w:rPr>
                <w:rFonts w:ascii="Times New Roman" w:eastAsia="Times New Roman" w:hAnsi="Times New Roman" w:cs="Times New Roman"/>
                <w:sz w:val="24"/>
                <w:lang w:val="ru-RU"/>
              </w:rPr>
              <w:t>=0.5&lt;3.0</w:t>
            </w:r>
            <w:r w:rsidRPr="00364513">
              <w:rPr>
                <w:rFonts w:ascii="Times New Roman" w:eastAsia="Times New Roman" w:hAnsi="Times New Roman" w:cs="Times New Roman"/>
                <w:sz w:val="24"/>
                <w:lang w:val="ru-RU"/>
              </w:rPr>
              <w:tab/>
            </w:r>
          </w:p>
          <w:p w14:paraId="12D2E202" w14:textId="77777777" w:rsidR="00364513" w:rsidRPr="00364513" w:rsidRDefault="00364513" w:rsidP="00BF245E">
            <w:pPr>
              <w:spacing w:after="0" w:line="240" w:lineRule="auto"/>
              <w:ind w:left="74"/>
              <w:rPr>
                <w:rFonts w:ascii="Times New Roman" w:eastAsia="Times New Roman" w:hAnsi="Times New Roman" w:cs="Times New Roman"/>
                <w:sz w:val="24"/>
                <w:lang w:val="ru-RU"/>
              </w:rPr>
            </w:pPr>
            <w:r w:rsidRPr="00364513">
              <w:rPr>
                <w:rFonts w:ascii="Times New Roman" w:eastAsia="Times New Roman" w:hAnsi="Times New Roman" w:cs="Times New Roman"/>
                <w:sz w:val="24"/>
                <w:lang w:val="ru-RU"/>
              </w:rPr>
              <w:t>Максимальная высота подъема крюка, метр</w:t>
            </w:r>
            <w:proofErr w:type="gramStart"/>
            <w:r w:rsidRPr="00364513">
              <w:rPr>
                <w:rFonts w:ascii="Times New Roman" w:eastAsia="Times New Roman" w:hAnsi="Times New Roman" w:cs="Times New Roman"/>
                <w:sz w:val="24"/>
                <w:lang w:val="ru-RU"/>
              </w:rPr>
              <w:t>: &gt;</w:t>
            </w:r>
            <w:proofErr w:type="gramEnd"/>
            <w:r w:rsidRPr="00364513">
              <w:rPr>
                <w:rFonts w:ascii="Times New Roman" w:eastAsia="Times New Roman" w:hAnsi="Times New Roman" w:cs="Times New Roman"/>
                <w:sz w:val="24"/>
                <w:lang w:val="ru-RU"/>
              </w:rPr>
              <w:t>=9&lt;15</w:t>
            </w:r>
            <w:r w:rsidRPr="00364513">
              <w:rPr>
                <w:rFonts w:ascii="Times New Roman" w:eastAsia="Times New Roman" w:hAnsi="Times New Roman" w:cs="Times New Roman"/>
                <w:sz w:val="24"/>
                <w:lang w:val="ru-RU"/>
              </w:rPr>
              <w:tab/>
            </w:r>
          </w:p>
          <w:p w14:paraId="3F3510E9" w14:textId="77777777" w:rsidR="00364513" w:rsidRPr="00364513" w:rsidRDefault="00364513" w:rsidP="00BF245E">
            <w:pPr>
              <w:spacing w:after="0" w:line="240" w:lineRule="auto"/>
              <w:ind w:left="74"/>
              <w:rPr>
                <w:rFonts w:ascii="Times New Roman" w:eastAsia="Times New Roman" w:hAnsi="Times New Roman" w:cs="Times New Roman"/>
                <w:sz w:val="24"/>
                <w:lang w:val="ru-RU"/>
              </w:rPr>
            </w:pPr>
            <w:r w:rsidRPr="00364513">
              <w:rPr>
                <w:rFonts w:ascii="Times New Roman" w:eastAsia="Times New Roman" w:hAnsi="Times New Roman" w:cs="Times New Roman"/>
                <w:sz w:val="24"/>
                <w:lang w:val="ru-RU"/>
              </w:rPr>
              <w:t>Скорость посадки груза, м/мин</w:t>
            </w:r>
            <w:proofErr w:type="gramStart"/>
            <w:r w:rsidRPr="00364513">
              <w:rPr>
                <w:rFonts w:ascii="Times New Roman" w:eastAsia="Times New Roman" w:hAnsi="Times New Roman" w:cs="Times New Roman"/>
                <w:sz w:val="24"/>
                <w:lang w:val="ru-RU"/>
              </w:rPr>
              <w:t>: &gt;</w:t>
            </w:r>
            <w:proofErr w:type="gramEnd"/>
            <w:r w:rsidRPr="00364513">
              <w:rPr>
                <w:rFonts w:ascii="Times New Roman" w:eastAsia="Times New Roman" w:hAnsi="Times New Roman" w:cs="Times New Roman"/>
                <w:sz w:val="24"/>
                <w:lang w:val="ru-RU"/>
              </w:rPr>
              <w:t>=0.2&lt;0.8</w:t>
            </w:r>
            <w:r w:rsidRPr="00364513">
              <w:rPr>
                <w:rFonts w:ascii="Times New Roman" w:eastAsia="Times New Roman" w:hAnsi="Times New Roman" w:cs="Times New Roman"/>
                <w:sz w:val="24"/>
                <w:lang w:val="ru-RU"/>
              </w:rPr>
              <w:tab/>
            </w:r>
          </w:p>
          <w:p w14:paraId="71D69E99" w14:textId="77777777" w:rsidR="00364513" w:rsidRPr="00364513" w:rsidRDefault="00364513" w:rsidP="00BF245E">
            <w:pPr>
              <w:spacing w:after="0" w:line="240" w:lineRule="auto"/>
              <w:ind w:left="74"/>
              <w:rPr>
                <w:rFonts w:ascii="Times New Roman" w:eastAsia="Times New Roman" w:hAnsi="Times New Roman" w:cs="Times New Roman"/>
                <w:sz w:val="24"/>
                <w:lang w:val="ru-RU"/>
              </w:rPr>
            </w:pPr>
            <w:r w:rsidRPr="00364513">
              <w:rPr>
                <w:rFonts w:ascii="Times New Roman" w:eastAsia="Times New Roman" w:hAnsi="Times New Roman" w:cs="Times New Roman"/>
                <w:sz w:val="24"/>
                <w:lang w:val="ru-RU"/>
              </w:rPr>
              <w:t>Скорость передвижения, километр в час</w:t>
            </w:r>
            <w:proofErr w:type="gramStart"/>
            <w:r w:rsidRPr="00364513">
              <w:rPr>
                <w:rFonts w:ascii="Times New Roman" w:eastAsia="Times New Roman" w:hAnsi="Times New Roman" w:cs="Times New Roman"/>
                <w:sz w:val="24"/>
                <w:lang w:val="ru-RU"/>
              </w:rPr>
              <w:t>: &gt;</w:t>
            </w:r>
            <w:proofErr w:type="gramEnd"/>
            <w:r w:rsidRPr="00364513">
              <w:rPr>
                <w:rFonts w:ascii="Times New Roman" w:eastAsia="Times New Roman" w:hAnsi="Times New Roman" w:cs="Times New Roman"/>
                <w:sz w:val="24"/>
                <w:lang w:val="ru-RU"/>
              </w:rPr>
              <w:t>=50</w:t>
            </w:r>
            <w:r w:rsidRPr="00364513">
              <w:rPr>
                <w:rFonts w:ascii="Times New Roman" w:eastAsia="Times New Roman" w:hAnsi="Times New Roman" w:cs="Times New Roman"/>
                <w:sz w:val="24"/>
                <w:lang w:val="ru-RU"/>
              </w:rPr>
              <w:tab/>
            </w:r>
          </w:p>
          <w:p w14:paraId="518F3942" w14:textId="77777777" w:rsidR="00364513" w:rsidRPr="00364513" w:rsidRDefault="00364513" w:rsidP="00BF245E">
            <w:pPr>
              <w:spacing w:after="0" w:line="240" w:lineRule="auto"/>
              <w:ind w:left="74"/>
              <w:rPr>
                <w:rFonts w:ascii="Times New Roman" w:eastAsia="Times New Roman" w:hAnsi="Times New Roman" w:cs="Times New Roman"/>
                <w:sz w:val="24"/>
                <w:lang w:val="ru-RU"/>
              </w:rPr>
            </w:pPr>
            <w:r w:rsidRPr="00364513">
              <w:rPr>
                <w:rFonts w:ascii="Times New Roman" w:eastAsia="Times New Roman" w:hAnsi="Times New Roman" w:cs="Times New Roman"/>
                <w:sz w:val="24"/>
                <w:lang w:val="ru-RU"/>
              </w:rPr>
              <w:t>Номинальная скорость подъема (опускания) груза, м/мин</w:t>
            </w:r>
            <w:proofErr w:type="gramStart"/>
            <w:r w:rsidRPr="00364513">
              <w:rPr>
                <w:rFonts w:ascii="Times New Roman" w:eastAsia="Times New Roman" w:hAnsi="Times New Roman" w:cs="Times New Roman"/>
                <w:sz w:val="24"/>
                <w:lang w:val="ru-RU"/>
              </w:rPr>
              <w:t>: &gt;</w:t>
            </w:r>
            <w:proofErr w:type="gramEnd"/>
            <w:r w:rsidRPr="00364513">
              <w:rPr>
                <w:rFonts w:ascii="Times New Roman" w:eastAsia="Times New Roman" w:hAnsi="Times New Roman" w:cs="Times New Roman"/>
                <w:sz w:val="24"/>
                <w:lang w:val="ru-RU"/>
              </w:rPr>
              <w:t>=7&lt;10</w:t>
            </w:r>
            <w:r w:rsidRPr="00364513">
              <w:rPr>
                <w:rFonts w:ascii="Times New Roman" w:eastAsia="Times New Roman" w:hAnsi="Times New Roman" w:cs="Times New Roman"/>
                <w:sz w:val="24"/>
                <w:lang w:val="ru-RU"/>
              </w:rPr>
              <w:tab/>
            </w:r>
          </w:p>
          <w:p w14:paraId="7E94858B" w14:textId="77777777" w:rsidR="00364513" w:rsidRPr="00754D69" w:rsidRDefault="00364513" w:rsidP="00BF245E">
            <w:pPr>
              <w:spacing w:after="0" w:line="240" w:lineRule="auto"/>
              <w:ind w:left="74"/>
              <w:rPr>
                <w:rFonts w:ascii="Times New Roman" w:eastAsia="Times New Roman" w:hAnsi="Times New Roman" w:cs="Times New Roman"/>
                <w:sz w:val="24"/>
                <w:lang w:val="ru-RU"/>
              </w:rPr>
            </w:pPr>
            <w:r w:rsidRPr="00754D69">
              <w:rPr>
                <w:rFonts w:ascii="Times New Roman" w:eastAsia="Times New Roman" w:hAnsi="Times New Roman" w:cs="Times New Roman"/>
                <w:sz w:val="24"/>
                <w:lang w:val="ru-RU"/>
              </w:rPr>
              <w:t>Вылет стрелы, метр</w:t>
            </w:r>
            <w:proofErr w:type="gramStart"/>
            <w:r w:rsidRPr="00754D69">
              <w:rPr>
                <w:rFonts w:ascii="Times New Roman" w:eastAsia="Times New Roman" w:hAnsi="Times New Roman" w:cs="Times New Roman"/>
                <w:sz w:val="24"/>
                <w:lang w:val="ru-RU"/>
              </w:rPr>
              <w:t>: &gt;</w:t>
            </w:r>
            <w:proofErr w:type="gramEnd"/>
            <w:r w:rsidRPr="00754D69">
              <w:rPr>
                <w:rFonts w:ascii="Times New Roman" w:eastAsia="Times New Roman" w:hAnsi="Times New Roman" w:cs="Times New Roman"/>
                <w:sz w:val="24"/>
                <w:lang w:val="ru-RU"/>
              </w:rPr>
              <w:t>=31</w:t>
            </w:r>
            <w:r w:rsidRPr="00754D69">
              <w:rPr>
                <w:rFonts w:ascii="Times New Roman" w:eastAsia="Times New Roman" w:hAnsi="Times New Roman" w:cs="Times New Roman"/>
                <w:sz w:val="24"/>
                <w:lang w:val="ru-RU"/>
              </w:rPr>
              <w:tab/>
            </w:r>
          </w:p>
          <w:p w14:paraId="22D42D45" w14:textId="77777777" w:rsidR="00364513" w:rsidRPr="00364513" w:rsidRDefault="00364513" w:rsidP="00BF245E">
            <w:pPr>
              <w:spacing w:after="0" w:line="240" w:lineRule="auto"/>
              <w:ind w:left="74"/>
              <w:rPr>
                <w:rFonts w:ascii="Times New Roman" w:eastAsia="Times New Roman" w:hAnsi="Times New Roman" w:cs="Times New Roman"/>
                <w:sz w:val="24"/>
                <w:lang w:val="ru-RU"/>
              </w:rPr>
            </w:pPr>
            <w:r w:rsidRPr="00364513">
              <w:rPr>
                <w:rFonts w:ascii="Times New Roman" w:eastAsia="Times New Roman" w:hAnsi="Times New Roman" w:cs="Times New Roman"/>
                <w:sz w:val="24"/>
                <w:lang w:val="ru-RU"/>
              </w:rPr>
              <w:t xml:space="preserve">Грузоподъемность, </w:t>
            </w:r>
            <w:proofErr w:type="gramStart"/>
            <w:r w:rsidRPr="00364513">
              <w:rPr>
                <w:rFonts w:ascii="Times New Roman" w:eastAsia="Times New Roman" w:hAnsi="Times New Roman" w:cs="Times New Roman"/>
                <w:sz w:val="24"/>
                <w:lang w:val="ru-RU"/>
              </w:rPr>
              <w:t>тонна;^</w:t>
            </w:r>
            <w:proofErr w:type="gramEnd"/>
            <w:r w:rsidRPr="00364513">
              <w:rPr>
                <w:rFonts w:ascii="Times New Roman" w:eastAsia="Times New Roman" w:hAnsi="Times New Roman" w:cs="Times New Roman"/>
                <w:sz w:val="24"/>
                <w:lang w:val="ru-RU"/>
              </w:rPr>
              <w:t>метрическая тонна (1000 кг): &gt;=32.0</w:t>
            </w:r>
            <w:r w:rsidRPr="00364513">
              <w:rPr>
                <w:rFonts w:ascii="Times New Roman" w:eastAsia="Times New Roman" w:hAnsi="Times New Roman" w:cs="Times New Roman"/>
                <w:sz w:val="24"/>
                <w:lang w:val="ru-RU"/>
              </w:rPr>
              <w:tab/>
            </w:r>
          </w:p>
          <w:p w14:paraId="40D968A3" w14:textId="77777777" w:rsidR="00364513" w:rsidRPr="00364513" w:rsidRDefault="00364513" w:rsidP="00BF245E">
            <w:pPr>
              <w:spacing w:after="0" w:line="240" w:lineRule="auto"/>
              <w:ind w:left="74"/>
              <w:rPr>
                <w:rFonts w:ascii="Times New Roman" w:eastAsia="Times New Roman" w:hAnsi="Times New Roman" w:cs="Times New Roman"/>
                <w:sz w:val="24"/>
                <w:lang w:val="ru-RU"/>
              </w:rPr>
            </w:pPr>
            <w:r w:rsidRPr="00364513">
              <w:rPr>
                <w:rFonts w:ascii="Times New Roman" w:eastAsia="Times New Roman" w:hAnsi="Times New Roman" w:cs="Times New Roman"/>
                <w:sz w:val="24"/>
                <w:lang w:val="ru-RU"/>
              </w:rPr>
              <w:t xml:space="preserve">Масса, </w:t>
            </w:r>
            <w:proofErr w:type="gramStart"/>
            <w:r w:rsidRPr="00364513">
              <w:rPr>
                <w:rFonts w:ascii="Times New Roman" w:eastAsia="Times New Roman" w:hAnsi="Times New Roman" w:cs="Times New Roman"/>
                <w:sz w:val="24"/>
                <w:lang w:val="ru-RU"/>
              </w:rPr>
              <w:t>тонна;^</w:t>
            </w:r>
            <w:proofErr w:type="gramEnd"/>
            <w:r w:rsidRPr="00364513">
              <w:rPr>
                <w:rFonts w:ascii="Times New Roman" w:eastAsia="Times New Roman" w:hAnsi="Times New Roman" w:cs="Times New Roman"/>
                <w:sz w:val="24"/>
                <w:lang w:val="ru-RU"/>
              </w:rPr>
              <w:t>метрическая тонна (1000 кг): &gt;=10</w:t>
            </w:r>
            <w:r w:rsidRPr="00364513">
              <w:rPr>
                <w:rFonts w:ascii="Times New Roman" w:eastAsia="Times New Roman" w:hAnsi="Times New Roman" w:cs="Times New Roman"/>
                <w:sz w:val="24"/>
                <w:lang w:val="ru-RU"/>
              </w:rPr>
              <w:tab/>
            </w:r>
          </w:p>
          <w:p w14:paraId="6F90145F" w14:textId="77777777" w:rsidR="00364513" w:rsidRPr="00364513" w:rsidRDefault="00364513" w:rsidP="00BF245E">
            <w:pPr>
              <w:spacing w:after="0" w:line="240" w:lineRule="auto"/>
              <w:ind w:left="74"/>
              <w:rPr>
                <w:rFonts w:ascii="Times New Roman" w:eastAsia="Times New Roman" w:hAnsi="Times New Roman" w:cs="Times New Roman"/>
                <w:sz w:val="24"/>
                <w:lang w:val="ru-RU"/>
              </w:rPr>
            </w:pPr>
            <w:r w:rsidRPr="00364513">
              <w:rPr>
                <w:rFonts w:ascii="Times New Roman" w:eastAsia="Times New Roman" w:hAnsi="Times New Roman" w:cs="Times New Roman"/>
                <w:sz w:val="24"/>
                <w:lang w:val="ru-RU"/>
              </w:rPr>
              <w:t>Объем топливного бака, литр; кубический дециметр</w:t>
            </w:r>
            <w:proofErr w:type="gramStart"/>
            <w:r w:rsidRPr="00364513">
              <w:rPr>
                <w:rFonts w:ascii="Times New Roman" w:eastAsia="Times New Roman" w:hAnsi="Times New Roman" w:cs="Times New Roman"/>
                <w:sz w:val="24"/>
                <w:lang w:val="ru-RU"/>
              </w:rPr>
              <w:t>: &gt;</w:t>
            </w:r>
            <w:proofErr w:type="gramEnd"/>
            <w:r w:rsidRPr="00364513">
              <w:rPr>
                <w:rFonts w:ascii="Times New Roman" w:eastAsia="Times New Roman" w:hAnsi="Times New Roman" w:cs="Times New Roman"/>
                <w:sz w:val="24"/>
                <w:lang w:val="ru-RU"/>
              </w:rPr>
              <w:t>=100</w:t>
            </w:r>
            <w:r w:rsidRPr="00364513">
              <w:rPr>
                <w:rFonts w:ascii="Times New Roman" w:eastAsia="Times New Roman" w:hAnsi="Times New Roman" w:cs="Times New Roman"/>
                <w:sz w:val="24"/>
                <w:lang w:val="ru-RU"/>
              </w:rPr>
              <w:tab/>
            </w:r>
          </w:p>
          <w:p w14:paraId="056A7494" w14:textId="77777777" w:rsidR="00364513" w:rsidRPr="00754D69" w:rsidRDefault="00364513" w:rsidP="00BF245E">
            <w:pPr>
              <w:spacing w:after="0" w:line="240" w:lineRule="auto"/>
              <w:ind w:left="74"/>
              <w:rPr>
                <w:rFonts w:ascii="Times New Roman" w:eastAsia="Times New Roman" w:hAnsi="Times New Roman" w:cs="Times New Roman"/>
                <w:sz w:val="24"/>
                <w:lang w:val="ru-RU"/>
              </w:rPr>
            </w:pPr>
            <w:r w:rsidRPr="00754D69">
              <w:rPr>
                <w:rFonts w:ascii="Times New Roman" w:eastAsia="Times New Roman" w:hAnsi="Times New Roman" w:cs="Times New Roman"/>
                <w:sz w:val="24"/>
                <w:lang w:val="ru-RU"/>
              </w:rPr>
              <w:t>Длина гуська, метр</w:t>
            </w:r>
            <w:proofErr w:type="gramStart"/>
            <w:r w:rsidRPr="00754D69">
              <w:rPr>
                <w:rFonts w:ascii="Times New Roman" w:eastAsia="Times New Roman" w:hAnsi="Times New Roman" w:cs="Times New Roman"/>
                <w:sz w:val="24"/>
                <w:lang w:val="ru-RU"/>
              </w:rPr>
              <w:t>: &gt;</w:t>
            </w:r>
            <w:proofErr w:type="gramEnd"/>
            <w:r w:rsidRPr="00754D69">
              <w:rPr>
                <w:rFonts w:ascii="Times New Roman" w:eastAsia="Times New Roman" w:hAnsi="Times New Roman" w:cs="Times New Roman"/>
                <w:sz w:val="24"/>
                <w:lang w:val="ru-RU"/>
              </w:rPr>
              <w:t>=8</w:t>
            </w:r>
            <w:r w:rsidRPr="00754D69">
              <w:rPr>
                <w:rFonts w:ascii="Times New Roman" w:eastAsia="Times New Roman" w:hAnsi="Times New Roman" w:cs="Times New Roman"/>
                <w:sz w:val="24"/>
                <w:lang w:val="ru-RU"/>
              </w:rPr>
              <w:tab/>
            </w:r>
          </w:p>
          <w:p w14:paraId="6007132D" w14:textId="77777777" w:rsidR="00364513" w:rsidRPr="00754D69" w:rsidRDefault="00364513" w:rsidP="00BF245E">
            <w:pPr>
              <w:spacing w:after="0" w:line="240" w:lineRule="auto"/>
              <w:ind w:left="74"/>
              <w:rPr>
                <w:rFonts w:ascii="Times New Roman" w:eastAsia="Times New Roman" w:hAnsi="Times New Roman" w:cs="Times New Roman"/>
                <w:sz w:val="24"/>
                <w:lang w:val="ru-RU"/>
              </w:rPr>
            </w:pPr>
            <w:r w:rsidRPr="00754D69">
              <w:rPr>
                <w:rFonts w:ascii="Times New Roman" w:eastAsia="Times New Roman" w:hAnsi="Times New Roman" w:cs="Times New Roman"/>
                <w:sz w:val="24"/>
                <w:lang w:val="ru-RU"/>
              </w:rPr>
              <w:lastRenderedPageBreak/>
              <w:t>Длина стрелы, метр</w:t>
            </w:r>
            <w:proofErr w:type="gramStart"/>
            <w:r w:rsidRPr="00754D69">
              <w:rPr>
                <w:rFonts w:ascii="Times New Roman" w:eastAsia="Times New Roman" w:hAnsi="Times New Roman" w:cs="Times New Roman"/>
                <w:sz w:val="24"/>
                <w:lang w:val="ru-RU"/>
              </w:rPr>
              <w:t>: &gt;</w:t>
            </w:r>
            <w:proofErr w:type="gramEnd"/>
            <w:r w:rsidRPr="00754D69">
              <w:rPr>
                <w:rFonts w:ascii="Times New Roman" w:eastAsia="Times New Roman" w:hAnsi="Times New Roman" w:cs="Times New Roman"/>
                <w:sz w:val="24"/>
                <w:lang w:val="ru-RU"/>
              </w:rPr>
              <w:t>=10&lt;40</w:t>
            </w:r>
            <w:r w:rsidRPr="00754D69">
              <w:rPr>
                <w:rFonts w:ascii="Times New Roman" w:eastAsia="Times New Roman" w:hAnsi="Times New Roman" w:cs="Times New Roman"/>
                <w:sz w:val="24"/>
                <w:lang w:val="ru-RU"/>
              </w:rPr>
              <w:tab/>
            </w:r>
          </w:p>
          <w:p w14:paraId="0A779525" w14:textId="77777777" w:rsidR="00364513" w:rsidRPr="00754D69" w:rsidRDefault="00364513" w:rsidP="00BF245E">
            <w:pPr>
              <w:spacing w:after="0" w:line="240" w:lineRule="auto"/>
              <w:ind w:left="74"/>
              <w:rPr>
                <w:rFonts w:ascii="Times New Roman" w:eastAsia="Times New Roman" w:hAnsi="Times New Roman" w:cs="Times New Roman"/>
                <w:sz w:val="24"/>
                <w:lang w:val="ru-RU"/>
              </w:rPr>
            </w:pPr>
            <w:r w:rsidRPr="00754D69">
              <w:rPr>
                <w:rFonts w:ascii="Times New Roman" w:eastAsia="Times New Roman" w:hAnsi="Times New Roman" w:cs="Times New Roman"/>
                <w:sz w:val="24"/>
                <w:lang w:val="ru-RU"/>
              </w:rPr>
              <w:t>Наличие противовеса: Да</w:t>
            </w:r>
            <w:r w:rsidRPr="00754D69">
              <w:rPr>
                <w:rFonts w:ascii="Times New Roman" w:eastAsia="Times New Roman" w:hAnsi="Times New Roman" w:cs="Times New Roman"/>
                <w:sz w:val="24"/>
                <w:lang w:val="ru-RU"/>
              </w:rPr>
              <w:tab/>
            </w:r>
          </w:p>
          <w:p w14:paraId="28A16038" w14:textId="77777777" w:rsidR="00364513" w:rsidRPr="00364513" w:rsidRDefault="00364513" w:rsidP="00BF245E">
            <w:pPr>
              <w:spacing w:after="0" w:line="240" w:lineRule="auto"/>
              <w:ind w:left="74"/>
              <w:rPr>
                <w:rFonts w:ascii="Times New Roman" w:eastAsia="Times New Roman" w:hAnsi="Times New Roman" w:cs="Times New Roman"/>
                <w:sz w:val="24"/>
                <w:lang w:val="ru-RU"/>
              </w:rPr>
            </w:pPr>
            <w:r w:rsidRPr="00364513">
              <w:rPr>
                <w:rFonts w:ascii="Times New Roman" w:eastAsia="Times New Roman" w:hAnsi="Times New Roman" w:cs="Times New Roman"/>
                <w:sz w:val="24"/>
                <w:lang w:val="ru-RU"/>
              </w:rPr>
              <w:t>Тип двигателя: Бензиновый; Дизельный; Дизельный с турбонаддувом</w:t>
            </w:r>
            <w:r w:rsidRPr="00364513">
              <w:rPr>
                <w:rFonts w:ascii="Times New Roman" w:eastAsia="Times New Roman" w:hAnsi="Times New Roman" w:cs="Times New Roman"/>
                <w:sz w:val="24"/>
                <w:lang w:val="ru-RU"/>
              </w:rPr>
              <w:tab/>
            </w:r>
          </w:p>
          <w:p w14:paraId="51F50B86" w14:textId="77777777" w:rsidR="00364513" w:rsidRPr="00754D69" w:rsidRDefault="00364513" w:rsidP="00BF245E">
            <w:pPr>
              <w:spacing w:after="0" w:line="240" w:lineRule="auto"/>
              <w:ind w:left="74"/>
              <w:rPr>
                <w:rFonts w:ascii="Times New Roman" w:eastAsia="Times New Roman" w:hAnsi="Times New Roman" w:cs="Times New Roman"/>
                <w:sz w:val="24"/>
                <w:lang w:val="ru-RU"/>
              </w:rPr>
            </w:pPr>
            <w:r w:rsidRPr="00754D69">
              <w:rPr>
                <w:rFonts w:ascii="Times New Roman" w:eastAsia="Times New Roman" w:hAnsi="Times New Roman" w:cs="Times New Roman"/>
                <w:sz w:val="24"/>
                <w:lang w:val="ru-RU"/>
              </w:rPr>
              <w:t>Тип крана: Многомоторный; Одномоторный</w:t>
            </w:r>
            <w:r w:rsidRPr="00754D69">
              <w:rPr>
                <w:rFonts w:ascii="Times New Roman" w:eastAsia="Times New Roman" w:hAnsi="Times New Roman" w:cs="Times New Roman"/>
                <w:sz w:val="24"/>
                <w:lang w:val="ru-RU"/>
              </w:rPr>
              <w:tab/>
            </w:r>
          </w:p>
          <w:p w14:paraId="40C802F3" w14:textId="77777777" w:rsidR="00364513" w:rsidRPr="00364513" w:rsidRDefault="00364513" w:rsidP="00BF245E">
            <w:pPr>
              <w:spacing w:after="0" w:line="240" w:lineRule="auto"/>
              <w:ind w:left="74"/>
              <w:rPr>
                <w:rFonts w:ascii="Times New Roman" w:eastAsia="Times New Roman" w:hAnsi="Times New Roman" w:cs="Times New Roman"/>
                <w:sz w:val="24"/>
                <w:lang w:val="ru-RU"/>
              </w:rPr>
            </w:pPr>
            <w:r w:rsidRPr="00364513">
              <w:rPr>
                <w:rFonts w:ascii="Times New Roman" w:eastAsia="Times New Roman" w:hAnsi="Times New Roman" w:cs="Times New Roman"/>
                <w:sz w:val="24"/>
                <w:lang w:val="ru-RU"/>
              </w:rPr>
              <w:t>Тип привода крана: Гидравлический; Механический; Электрический</w:t>
            </w:r>
            <w:r w:rsidRPr="00364513">
              <w:rPr>
                <w:rFonts w:ascii="Times New Roman" w:eastAsia="Times New Roman" w:hAnsi="Times New Roman" w:cs="Times New Roman"/>
                <w:sz w:val="24"/>
                <w:lang w:val="ru-RU"/>
              </w:rPr>
              <w:tab/>
            </w:r>
          </w:p>
          <w:p w14:paraId="5425F400" w14:textId="77777777" w:rsidR="00364513" w:rsidRPr="00364513" w:rsidRDefault="00364513" w:rsidP="00BF245E">
            <w:pPr>
              <w:spacing w:after="0" w:line="240" w:lineRule="auto"/>
              <w:ind w:left="74"/>
              <w:rPr>
                <w:rFonts w:ascii="Times New Roman" w:eastAsia="Times New Roman" w:hAnsi="Times New Roman" w:cs="Times New Roman"/>
                <w:sz w:val="24"/>
                <w:lang w:val="ru-RU"/>
              </w:rPr>
            </w:pPr>
            <w:r w:rsidRPr="00364513">
              <w:rPr>
                <w:rFonts w:ascii="Times New Roman" w:eastAsia="Times New Roman" w:hAnsi="Times New Roman" w:cs="Times New Roman"/>
                <w:sz w:val="24"/>
                <w:lang w:val="ru-RU"/>
              </w:rPr>
              <w:t>Наличие дополнительного съемного противовеса</w:t>
            </w:r>
            <w:proofErr w:type="gramStart"/>
            <w:r w:rsidRPr="00364513">
              <w:rPr>
                <w:rFonts w:ascii="Times New Roman" w:eastAsia="Times New Roman" w:hAnsi="Times New Roman" w:cs="Times New Roman"/>
                <w:sz w:val="24"/>
                <w:lang w:val="ru-RU"/>
              </w:rPr>
              <w:t>: Да</w:t>
            </w:r>
            <w:proofErr w:type="gramEnd"/>
            <w:r w:rsidRPr="00364513">
              <w:rPr>
                <w:rFonts w:ascii="Times New Roman" w:eastAsia="Times New Roman" w:hAnsi="Times New Roman" w:cs="Times New Roman"/>
                <w:sz w:val="24"/>
                <w:lang w:val="ru-RU"/>
              </w:rPr>
              <w:t>; Нет</w:t>
            </w:r>
            <w:r w:rsidRPr="00364513">
              <w:rPr>
                <w:rFonts w:ascii="Times New Roman" w:eastAsia="Times New Roman" w:hAnsi="Times New Roman" w:cs="Times New Roman"/>
                <w:sz w:val="24"/>
                <w:lang w:val="ru-RU"/>
              </w:rPr>
              <w:tab/>
            </w:r>
          </w:p>
          <w:p w14:paraId="4F0E8807" w14:textId="77777777" w:rsidR="00364513" w:rsidRPr="00754D69" w:rsidRDefault="00364513" w:rsidP="00BF245E">
            <w:pPr>
              <w:spacing w:after="0" w:line="240" w:lineRule="auto"/>
              <w:ind w:left="74"/>
              <w:rPr>
                <w:rFonts w:ascii="Times New Roman" w:eastAsia="Times New Roman" w:hAnsi="Times New Roman" w:cs="Times New Roman"/>
                <w:sz w:val="24"/>
                <w:lang w:val="ru-RU"/>
              </w:rPr>
            </w:pPr>
            <w:r w:rsidRPr="00754D69">
              <w:rPr>
                <w:rFonts w:ascii="Times New Roman" w:eastAsia="Times New Roman" w:hAnsi="Times New Roman" w:cs="Times New Roman"/>
                <w:sz w:val="24"/>
                <w:lang w:val="ru-RU"/>
              </w:rPr>
              <w:t>Тип кабины: Нефиксированная башенная;</w:t>
            </w:r>
          </w:p>
          <w:p w14:paraId="7B856130" w14:textId="77777777" w:rsidR="00364513" w:rsidRPr="00754D69" w:rsidRDefault="00364513" w:rsidP="00BF245E">
            <w:pPr>
              <w:spacing w:after="0" w:line="240" w:lineRule="auto"/>
              <w:ind w:left="74"/>
              <w:rPr>
                <w:rFonts w:ascii="Times New Roman" w:eastAsia="Times New Roman" w:hAnsi="Times New Roman" w:cs="Times New Roman"/>
                <w:sz w:val="24"/>
                <w:lang w:val="ru-RU"/>
              </w:rPr>
            </w:pPr>
            <w:r w:rsidRPr="00754D69">
              <w:rPr>
                <w:rFonts w:ascii="Times New Roman" w:eastAsia="Times New Roman" w:hAnsi="Times New Roman" w:cs="Times New Roman"/>
                <w:sz w:val="24"/>
                <w:lang w:val="ru-RU"/>
              </w:rPr>
              <w:t>Стационарная</w:t>
            </w:r>
            <w:r w:rsidRPr="00754D69">
              <w:rPr>
                <w:rFonts w:ascii="Times New Roman" w:eastAsia="Times New Roman" w:hAnsi="Times New Roman" w:cs="Times New Roman"/>
                <w:sz w:val="24"/>
                <w:lang w:val="ru-RU"/>
              </w:rPr>
              <w:tab/>
            </w:r>
          </w:p>
          <w:p w14:paraId="46EE56D0" w14:textId="77777777" w:rsidR="00364513" w:rsidRPr="00754D69" w:rsidRDefault="00364513" w:rsidP="00BF245E">
            <w:pPr>
              <w:spacing w:after="0" w:line="240" w:lineRule="auto"/>
              <w:ind w:left="74"/>
              <w:rPr>
                <w:rFonts w:ascii="Times New Roman" w:eastAsia="Times New Roman" w:hAnsi="Times New Roman" w:cs="Times New Roman"/>
                <w:sz w:val="24"/>
                <w:lang w:val="ru-RU"/>
              </w:rPr>
            </w:pPr>
            <w:r w:rsidRPr="00754D69">
              <w:rPr>
                <w:rFonts w:ascii="Times New Roman" w:eastAsia="Times New Roman" w:hAnsi="Times New Roman" w:cs="Times New Roman"/>
                <w:sz w:val="24"/>
                <w:lang w:val="ru-RU"/>
              </w:rPr>
              <w:t>Колесная формула: 8х4</w:t>
            </w:r>
            <w:r w:rsidRPr="00754D69">
              <w:rPr>
                <w:rFonts w:ascii="Times New Roman" w:eastAsia="Times New Roman" w:hAnsi="Times New Roman" w:cs="Times New Roman"/>
                <w:sz w:val="24"/>
                <w:lang w:val="ru-RU"/>
              </w:rPr>
              <w:tab/>
            </w:r>
          </w:p>
          <w:p w14:paraId="40854473" w14:textId="77777777" w:rsidR="00364513" w:rsidRPr="00364513" w:rsidRDefault="00364513" w:rsidP="00BF245E">
            <w:pPr>
              <w:spacing w:after="0" w:line="240" w:lineRule="auto"/>
              <w:ind w:left="74"/>
              <w:rPr>
                <w:rFonts w:ascii="Times New Roman" w:eastAsia="Times New Roman" w:hAnsi="Times New Roman" w:cs="Times New Roman"/>
                <w:sz w:val="24"/>
                <w:lang w:val="ru-RU"/>
              </w:rPr>
            </w:pPr>
            <w:r w:rsidRPr="00364513">
              <w:rPr>
                <w:rFonts w:ascii="Times New Roman" w:eastAsia="Times New Roman" w:hAnsi="Times New Roman" w:cs="Times New Roman"/>
                <w:sz w:val="24"/>
                <w:lang w:val="ru-RU"/>
              </w:rPr>
              <w:t>Тип стрелового оборудования: Башенное; Решетчатое с гибким подвесом; С гуськом; Телескопическое с жестким подвесом.</w:t>
            </w:r>
            <w:r w:rsidRPr="00364513">
              <w:rPr>
                <w:rFonts w:ascii="Times New Roman" w:eastAsia="Times New Roman" w:hAnsi="Times New Roman" w:cs="Times New Roman"/>
                <w:sz w:val="24"/>
                <w:lang w:val="ru-RU"/>
              </w:rPr>
              <w:tab/>
            </w:r>
          </w:p>
          <w:p w14:paraId="539FD647" w14:textId="77777777" w:rsidR="00364513" w:rsidRPr="00754D69" w:rsidRDefault="00364513" w:rsidP="00BF245E">
            <w:pPr>
              <w:spacing w:after="0" w:line="240" w:lineRule="auto"/>
              <w:ind w:left="74"/>
              <w:rPr>
                <w:rFonts w:ascii="Times New Roman" w:eastAsia="Times New Roman" w:hAnsi="Times New Roman" w:cs="Times New Roman"/>
                <w:sz w:val="24"/>
                <w:lang w:val="ru-RU"/>
              </w:rPr>
            </w:pPr>
            <w:r w:rsidRPr="00754D69">
              <w:rPr>
                <w:rFonts w:ascii="Times New Roman" w:eastAsia="Times New Roman" w:hAnsi="Times New Roman" w:cs="Times New Roman"/>
                <w:sz w:val="24"/>
                <w:lang w:val="ru-RU"/>
              </w:rPr>
              <w:t>Экологический класс: 3; 4; 5</w:t>
            </w:r>
            <w:r w:rsidRPr="00754D69">
              <w:rPr>
                <w:rFonts w:ascii="Times New Roman" w:eastAsia="Times New Roman" w:hAnsi="Times New Roman" w:cs="Times New Roman"/>
                <w:sz w:val="24"/>
                <w:lang w:val="ru-RU"/>
              </w:rPr>
              <w:tab/>
            </w:r>
          </w:p>
          <w:p w14:paraId="35EC4E37" w14:textId="77777777" w:rsidR="00364513" w:rsidRPr="00364513" w:rsidRDefault="00364513" w:rsidP="00BF245E">
            <w:pPr>
              <w:spacing w:after="0" w:line="240" w:lineRule="auto"/>
              <w:ind w:left="74"/>
              <w:rPr>
                <w:rFonts w:ascii="Times New Roman" w:eastAsia="Times New Roman" w:hAnsi="Times New Roman" w:cs="Times New Roman"/>
                <w:sz w:val="24"/>
                <w:lang w:val="ru-RU"/>
              </w:rPr>
            </w:pPr>
            <w:r w:rsidRPr="00364513">
              <w:rPr>
                <w:rFonts w:ascii="Times New Roman" w:eastAsia="Times New Roman" w:hAnsi="Times New Roman" w:cs="Times New Roman"/>
                <w:sz w:val="24"/>
                <w:lang w:val="ru-RU"/>
              </w:rPr>
              <w:t>Объем двигателя, литр; кубический дециметр</w:t>
            </w:r>
            <w:proofErr w:type="gramStart"/>
            <w:r w:rsidRPr="00364513">
              <w:rPr>
                <w:rFonts w:ascii="Times New Roman" w:eastAsia="Times New Roman" w:hAnsi="Times New Roman" w:cs="Times New Roman"/>
                <w:sz w:val="24"/>
                <w:lang w:val="ru-RU"/>
              </w:rPr>
              <w:t>: &gt;</w:t>
            </w:r>
            <w:proofErr w:type="gramEnd"/>
            <w:r w:rsidRPr="00364513">
              <w:rPr>
                <w:rFonts w:ascii="Times New Roman" w:eastAsia="Times New Roman" w:hAnsi="Times New Roman" w:cs="Times New Roman"/>
                <w:sz w:val="24"/>
                <w:lang w:val="ru-RU"/>
              </w:rPr>
              <w:t>=4&lt;20</w:t>
            </w:r>
            <w:r w:rsidRPr="00364513">
              <w:rPr>
                <w:rFonts w:ascii="Times New Roman" w:eastAsia="Times New Roman" w:hAnsi="Times New Roman" w:cs="Times New Roman"/>
                <w:sz w:val="24"/>
                <w:lang w:val="ru-RU"/>
              </w:rPr>
              <w:tab/>
            </w:r>
          </w:p>
          <w:p w14:paraId="45816773" w14:textId="77777777" w:rsidR="00364513" w:rsidRPr="00364513" w:rsidRDefault="00364513" w:rsidP="00BF245E">
            <w:pPr>
              <w:spacing w:after="0" w:line="240" w:lineRule="auto"/>
              <w:ind w:left="74"/>
              <w:rPr>
                <w:rFonts w:ascii="Times New Roman" w:eastAsia="Times New Roman" w:hAnsi="Times New Roman" w:cs="Times New Roman"/>
                <w:sz w:val="24"/>
              </w:rPr>
            </w:pPr>
            <w:proofErr w:type="spellStart"/>
            <w:r w:rsidRPr="00364513">
              <w:rPr>
                <w:rFonts w:ascii="Times New Roman" w:eastAsia="Times New Roman" w:hAnsi="Times New Roman" w:cs="Times New Roman"/>
                <w:sz w:val="24"/>
              </w:rPr>
              <w:t>Мощность</w:t>
            </w:r>
            <w:proofErr w:type="spellEnd"/>
            <w:r w:rsidRPr="00364513">
              <w:rPr>
                <w:rFonts w:ascii="Times New Roman" w:eastAsia="Times New Roman" w:hAnsi="Times New Roman" w:cs="Times New Roman"/>
                <w:sz w:val="24"/>
              </w:rPr>
              <w:t xml:space="preserve"> </w:t>
            </w:r>
            <w:proofErr w:type="spellStart"/>
            <w:r w:rsidRPr="00364513">
              <w:rPr>
                <w:rFonts w:ascii="Times New Roman" w:eastAsia="Times New Roman" w:hAnsi="Times New Roman" w:cs="Times New Roman"/>
                <w:sz w:val="24"/>
              </w:rPr>
              <w:t>двигателя</w:t>
            </w:r>
            <w:proofErr w:type="spellEnd"/>
            <w:r w:rsidRPr="00364513">
              <w:rPr>
                <w:rFonts w:ascii="Times New Roman" w:eastAsia="Times New Roman" w:hAnsi="Times New Roman" w:cs="Times New Roman"/>
                <w:sz w:val="24"/>
              </w:rPr>
              <w:t xml:space="preserve">, </w:t>
            </w:r>
            <w:proofErr w:type="spellStart"/>
            <w:r w:rsidRPr="00364513">
              <w:rPr>
                <w:rFonts w:ascii="Times New Roman" w:eastAsia="Times New Roman" w:hAnsi="Times New Roman" w:cs="Times New Roman"/>
                <w:sz w:val="24"/>
              </w:rPr>
              <w:t>лошадиная</w:t>
            </w:r>
            <w:proofErr w:type="spellEnd"/>
            <w:r w:rsidRPr="00364513">
              <w:rPr>
                <w:rFonts w:ascii="Times New Roman" w:eastAsia="Times New Roman" w:hAnsi="Times New Roman" w:cs="Times New Roman"/>
                <w:sz w:val="24"/>
              </w:rPr>
              <w:t xml:space="preserve"> </w:t>
            </w:r>
            <w:proofErr w:type="spellStart"/>
            <w:r w:rsidRPr="00364513">
              <w:rPr>
                <w:rFonts w:ascii="Times New Roman" w:eastAsia="Times New Roman" w:hAnsi="Times New Roman" w:cs="Times New Roman"/>
                <w:sz w:val="24"/>
              </w:rPr>
              <w:t>сила</w:t>
            </w:r>
            <w:proofErr w:type="spellEnd"/>
            <w:r w:rsidRPr="00364513">
              <w:rPr>
                <w:rFonts w:ascii="Times New Roman" w:eastAsia="Times New Roman" w:hAnsi="Times New Roman" w:cs="Times New Roman"/>
                <w:sz w:val="24"/>
              </w:rPr>
              <w:t>: &gt;=130</w:t>
            </w:r>
          </w:p>
        </w:tc>
        <w:tc>
          <w:tcPr>
            <w:tcW w:w="3375" w:type="dxa"/>
          </w:tcPr>
          <w:p w14:paraId="106A8DF5" w14:textId="77777777" w:rsidR="00364513" w:rsidRPr="00364513" w:rsidRDefault="00364513" w:rsidP="00BF245E">
            <w:pPr>
              <w:spacing w:before="122" w:after="0" w:line="249" w:lineRule="auto"/>
              <w:ind w:left="74"/>
              <w:rPr>
                <w:rFonts w:ascii="Times New Roman" w:eastAsia="Times New Roman" w:hAnsi="Times New Roman" w:cs="Times New Roman"/>
                <w:sz w:val="24"/>
                <w:lang w:val="ru-RU"/>
              </w:rPr>
            </w:pPr>
            <w:r w:rsidRPr="00364513">
              <w:rPr>
                <w:rFonts w:ascii="Times New Roman" w:eastAsia="Times New Roman" w:hAnsi="Times New Roman" w:cs="Times New Roman"/>
                <w:sz w:val="24"/>
                <w:lang w:val="ru-RU"/>
              </w:rPr>
              <w:lastRenderedPageBreak/>
              <w:t>Способ предоставления автомобиля в аренду: По разовой</w:t>
            </w:r>
            <w:r w:rsidRPr="00364513">
              <w:rPr>
                <w:rFonts w:ascii="Times New Roman" w:eastAsia="Times New Roman" w:hAnsi="Times New Roman" w:cs="Times New Roman"/>
                <w:spacing w:val="-14"/>
                <w:sz w:val="24"/>
                <w:lang w:val="ru-RU"/>
              </w:rPr>
              <w:t xml:space="preserve"> </w:t>
            </w:r>
            <w:r w:rsidRPr="00364513">
              <w:rPr>
                <w:rFonts w:ascii="Times New Roman" w:eastAsia="Times New Roman" w:hAnsi="Times New Roman" w:cs="Times New Roman"/>
                <w:sz w:val="24"/>
                <w:lang w:val="ru-RU"/>
              </w:rPr>
              <w:t>заявке.</w:t>
            </w:r>
          </w:p>
        </w:tc>
        <w:tc>
          <w:tcPr>
            <w:tcW w:w="1441" w:type="dxa"/>
          </w:tcPr>
          <w:p w14:paraId="62D4A80C" w14:textId="77777777" w:rsidR="00364513" w:rsidRPr="00364513" w:rsidRDefault="00364513" w:rsidP="00A017C7">
            <w:pPr>
              <w:spacing w:before="122" w:after="0" w:line="240" w:lineRule="auto"/>
              <w:ind w:left="438"/>
              <w:rPr>
                <w:rFonts w:ascii="Times New Roman" w:eastAsia="Times New Roman" w:hAnsi="Times New Roman" w:cs="Times New Roman"/>
                <w:sz w:val="24"/>
              </w:rPr>
            </w:pPr>
            <w:proofErr w:type="spellStart"/>
            <w:r w:rsidRPr="00364513">
              <w:rPr>
                <w:rFonts w:ascii="Times New Roman" w:eastAsia="Times New Roman" w:hAnsi="Times New Roman" w:cs="Times New Roman"/>
                <w:sz w:val="24"/>
              </w:rPr>
              <w:t>Час</w:t>
            </w:r>
            <w:proofErr w:type="spellEnd"/>
          </w:p>
        </w:tc>
        <w:tc>
          <w:tcPr>
            <w:tcW w:w="3689" w:type="dxa"/>
          </w:tcPr>
          <w:p w14:paraId="133FCF78" w14:textId="77777777" w:rsidR="00364513" w:rsidRPr="00364513" w:rsidRDefault="00364513" w:rsidP="00BF245E">
            <w:pPr>
              <w:spacing w:before="2" w:after="0" w:line="240" w:lineRule="auto"/>
              <w:ind w:left="133"/>
              <w:rPr>
                <w:rFonts w:ascii="Times New Roman" w:eastAsia="Times New Roman" w:hAnsi="Times New Roman" w:cs="Times New Roman"/>
                <w:color w:val="000000"/>
                <w:sz w:val="24"/>
                <w:szCs w:val="24"/>
                <w:shd w:val="clear" w:color="auto" w:fill="FFFFFF"/>
                <w:lang w:val="ru-RU"/>
              </w:rPr>
            </w:pPr>
            <w:r w:rsidRPr="00364513">
              <w:rPr>
                <w:rFonts w:ascii="Times New Roman" w:eastAsia="Times New Roman" w:hAnsi="Times New Roman" w:cs="Times New Roman"/>
                <w:color w:val="000000"/>
                <w:sz w:val="24"/>
                <w:szCs w:val="24"/>
                <w:shd w:val="clear" w:color="auto" w:fill="FFFFFF"/>
                <w:lang w:val="ru-RU"/>
              </w:rPr>
              <w:t xml:space="preserve">город Москва, </w:t>
            </w:r>
            <w:proofErr w:type="spellStart"/>
            <w:r w:rsidRPr="00364513">
              <w:rPr>
                <w:rFonts w:ascii="Times New Roman" w:eastAsia="Times New Roman" w:hAnsi="Times New Roman" w:cs="Times New Roman"/>
                <w:color w:val="000000"/>
                <w:sz w:val="24"/>
                <w:szCs w:val="24"/>
                <w:shd w:val="clear" w:color="auto" w:fill="FFFFFF"/>
                <w:lang w:val="ru-RU"/>
              </w:rPr>
              <w:t>вн.тер.г</w:t>
            </w:r>
            <w:proofErr w:type="spellEnd"/>
            <w:r w:rsidRPr="00364513">
              <w:rPr>
                <w:rFonts w:ascii="Times New Roman" w:eastAsia="Times New Roman" w:hAnsi="Times New Roman" w:cs="Times New Roman"/>
                <w:color w:val="000000"/>
                <w:sz w:val="24"/>
                <w:szCs w:val="24"/>
                <w:shd w:val="clear" w:color="auto" w:fill="FFFFFF"/>
                <w:lang w:val="ru-RU"/>
              </w:rPr>
              <w:t xml:space="preserve">. поселение </w:t>
            </w:r>
            <w:proofErr w:type="spellStart"/>
            <w:r w:rsidRPr="00364513">
              <w:rPr>
                <w:rFonts w:ascii="Times New Roman" w:eastAsia="Times New Roman" w:hAnsi="Times New Roman" w:cs="Times New Roman"/>
                <w:color w:val="000000"/>
                <w:sz w:val="24"/>
                <w:szCs w:val="24"/>
                <w:shd w:val="clear" w:color="auto" w:fill="FFFFFF"/>
                <w:lang w:val="ru-RU"/>
              </w:rPr>
              <w:t>Краснопахорское</w:t>
            </w:r>
            <w:proofErr w:type="spellEnd"/>
            <w:r w:rsidRPr="00364513">
              <w:rPr>
                <w:rFonts w:ascii="Times New Roman" w:eastAsia="Times New Roman" w:hAnsi="Times New Roman" w:cs="Times New Roman"/>
                <w:color w:val="000000"/>
                <w:sz w:val="24"/>
                <w:szCs w:val="24"/>
                <w:shd w:val="clear" w:color="auto" w:fill="FFFFFF"/>
                <w:lang w:val="ru-RU"/>
              </w:rPr>
              <w:t xml:space="preserve">, квартал 107, земельный участок 1/1/1. </w:t>
            </w:r>
          </w:p>
          <w:p w14:paraId="1206F2C8" w14:textId="77777777" w:rsidR="00364513" w:rsidRPr="00364513" w:rsidRDefault="00364513" w:rsidP="00BF245E">
            <w:pPr>
              <w:spacing w:before="2" w:after="0" w:line="240" w:lineRule="auto"/>
              <w:ind w:left="133"/>
              <w:rPr>
                <w:rFonts w:ascii="Times New Roman" w:eastAsia="Times New Roman" w:hAnsi="Times New Roman" w:cs="Times New Roman"/>
                <w:sz w:val="24"/>
                <w:szCs w:val="24"/>
                <w:lang w:val="ru-RU"/>
              </w:rPr>
            </w:pPr>
            <w:r w:rsidRPr="00364513">
              <w:rPr>
                <w:rFonts w:ascii="Times New Roman" w:eastAsia="Times New Roman" w:hAnsi="Times New Roman" w:cs="Times New Roman"/>
                <w:color w:val="000000"/>
                <w:sz w:val="24"/>
                <w:szCs w:val="24"/>
                <w:shd w:val="clear" w:color="auto" w:fill="FFFFFF"/>
                <w:lang w:val="ru-RU"/>
              </w:rPr>
              <w:t xml:space="preserve">город </w:t>
            </w:r>
            <w:r w:rsidRPr="00364513">
              <w:rPr>
                <w:rFonts w:ascii="Times New Roman" w:eastAsia="Times New Roman" w:hAnsi="Times New Roman" w:cs="Times New Roman"/>
                <w:spacing w:val="-5"/>
                <w:sz w:val="24"/>
                <w:szCs w:val="24"/>
                <w:lang w:val="ru-RU"/>
              </w:rPr>
              <w:t xml:space="preserve">Москва, поселение </w:t>
            </w:r>
            <w:proofErr w:type="spellStart"/>
            <w:r w:rsidRPr="00364513">
              <w:rPr>
                <w:rFonts w:ascii="Times New Roman" w:eastAsia="Times New Roman" w:hAnsi="Times New Roman" w:cs="Times New Roman"/>
                <w:spacing w:val="-5"/>
                <w:sz w:val="24"/>
                <w:szCs w:val="24"/>
                <w:lang w:val="ru-RU"/>
              </w:rPr>
              <w:t>Михайлово-Ярцевское</w:t>
            </w:r>
            <w:proofErr w:type="spellEnd"/>
            <w:r w:rsidRPr="00364513">
              <w:rPr>
                <w:rFonts w:ascii="Times New Roman" w:eastAsia="Times New Roman" w:hAnsi="Times New Roman" w:cs="Times New Roman"/>
                <w:spacing w:val="-5"/>
                <w:sz w:val="24"/>
                <w:szCs w:val="24"/>
                <w:lang w:val="ru-RU"/>
              </w:rPr>
              <w:t xml:space="preserve">, вблизи д. </w:t>
            </w:r>
            <w:proofErr w:type="spellStart"/>
            <w:r w:rsidRPr="00364513">
              <w:rPr>
                <w:rFonts w:ascii="Times New Roman" w:eastAsia="Times New Roman" w:hAnsi="Times New Roman" w:cs="Times New Roman"/>
                <w:spacing w:val="-5"/>
                <w:sz w:val="24"/>
                <w:szCs w:val="24"/>
                <w:lang w:val="ru-RU"/>
              </w:rPr>
              <w:t>Терехово</w:t>
            </w:r>
            <w:proofErr w:type="spellEnd"/>
          </w:p>
        </w:tc>
        <w:tc>
          <w:tcPr>
            <w:tcW w:w="2202" w:type="dxa"/>
          </w:tcPr>
          <w:p w14:paraId="2F9CA15F" w14:textId="77777777" w:rsidR="00364513" w:rsidRPr="00364513" w:rsidRDefault="00364513" w:rsidP="00BF245E">
            <w:pPr>
              <w:spacing w:before="122" w:after="0" w:line="240" w:lineRule="auto"/>
              <w:ind w:left="76"/>
              <w:rPr>
                <w:rFonts w:ascii="Times New Roman" w:eastAsia="Times New Roman" w:hAnsi="Times New Roman" w:cs="Times New Roman"/>
                <w:sz w:val="24"/>
                <w:lang w:val="ru-RU"/>
              </w:rPr>
            </w:pPr>
            <w:r w:rsidRPr="00364513">
              <w:rPr>
                <w:rFonts w:ascii="Times New Roman" w:eastAsia="Times New Roman" w:hAnsi="Times New Roman" w:cs="Times New Roman"/>
                <w:sz w:val="24"/>
                <w:lang w:val="ru-RU"/>
              </w:rPr>
              <w:t xml:space="preserve">с даты заключения Договора </w:t>
            </w:r>
            <w:r w:rsidRPr="00364513">
              <w:rPr>
                <w:rFonts w:ascii="Times New Roman" w:eastAsia="Times New Roman" w:hAnsi="Times New Roman" w:cs="Times New Roman"/>
                <w:spacing w:val="-5"/>
                <w:sz w:val="24"/>
                <w:lang w:val="ru-RU"/>
              </w:rPr>
              <w:t>по</w:t>
            </w:r>
          </w:p>
          <w:p w14:paraId="26E794A0" w14:textId="77777777" w:rsidR="00364513" w:rsidRPr="00364513" w:rsidRDefault="00364513" w:rsidP="00BF245E">
            <w:pPr>
              <w:spacing w:before="12" w:after="0" w:line="240" w:lineRule="auto"/>
              <w:ind w:left="76"/>
              <w:rPr>
                <w:rFonts w:ascii="Times New Roman" w:eastAsia="Times New Roman" w:hAnsi="Times New Roman" w:cs="Times New Roman"/>
                <w:sz w:val="24"/>
                <w:lang w:val="ru-RU"/>
              </w:rPr>
            </w:pPr>
            <w:r w:rsidRPr="00364513">
              <w:rPr>
                <w:rFonts w:ascii="Times New Roman" w:eastAsia="Times New Roman" w:hAnsi="Times New Roman" w:cs="Times New Roman"/>
                <w:spacing w:val="-2"/>
                <w:sz w:val="24"/>
                <w:lang w:val="ru-RU"/>
              </w:rPr>
              <w:t>30.06.2026</w:t>
            </w:r>
          </w:p>
        </w:tc>
      </w:tr>
    </w:tbl>
    <w:p w14:paraId="5E43B8AD" w14:textId="77777777" w:rsidR="007A12BD" w:rsidRDefault="007A12BD" w:rsidP="007A12BD">
      <w:pPr>
        <w:widowControl w:val="0"/>
        <w:autoSpaceDE w:val="0"/>
        <w:autoSpaceDN w:val="0"/>
        <w:spacing w:after="0" w:line="249" w:lineRule="auto"/>
        <w:ind w:left="153"/>
        <w:rPr>
          <w:rFonts w:ascii="Times New Roman" w:eastAsia="Times New Roman" w:hAnsi="Times New Roman" w:cs="Times New Roman"/>
          <w:i/>
          <w:sz w:val="24"/>
        </w:rPr>
      </w:pPr>
    </w:p>
    <w:p w14:paraId="6710BFCE" w14:textId="77777777" w:rsidR="00BF245E" w:rsidRDefault="00BF245E" w:rsidP="007A12BD">
      <w:pPr>
        <w:widowControl w:val="0"/>
        <w:autoSpaceDE w:val="0"/>
        <w:autoSpaceDN w:val="0"/>
        <w:spacing w:after="0" w:line="249" w:lineRule="auto"/>
        <w:ind w:left="153"/>
        <w:rPr>
          <w:rFonts w:ascii="Times New Roman" w:eastAsia="Times New Roman" w:hAnsi="Times New Roman" w:cs="Times New Roman"/>
          <w:i/>
          <w:sz w:val="24"/>
        </w:rPr>
      </w:pPr>
    </w:p>
    <w:p w14:paraId="089B1E73" w14:textId="77777777" w:rsidR="00BF245E" w:rsidRDefault="00BF245E" w:rsidP="007A12BD">
      <w:pPr>
        <w:widowControl w:val="0"/>
        <w:autoSpaceDE w:val="0"/>
        <w:autoSpaceDN w:val="0"/>
        <w:spacing w:after="0" w:line="249" w:lineRule="auto"/>
        <w:ind w:left="153"/>
        <w:rPr>
          <w:rFonts w:ascii="Times New Roman" w:eastAsia="Times New Roman" w:hAnsi="Times New Roman" w:cs="Times New Roman"/>
          <w:i/>
          <w:sz w:val="24"/>
        </w:rPr>
      </w:pPr>
    </w:p>
    <w:p w14:paraId="41EBE8BC" w14:textId="77777777" w:rsidR="00BF245E" w:rsidRDefault="00BF245E" w:rsidP="007A12BD">
      <w:pPr>
        <w:widowControl w:val="0"/>
        <w:autoSpaceDE w:val="0"/>
        <w:autoSpaceDN w:val="0"/>
        <w:spacing w:after="0" w:line="249" w:lineRule="auto"/>
        <w:ind w:left="153"/>
        <w:rPr>
          <w:rFonts w:ascii="Times New Roman" w:eastAsia="Times New Roman" w:hAnsi="Times New Roman" w:cs="Times New Roman"/>
          <w:i/>
          <w:sz w:val="24"/>
        </w:rPr>
      </w:pPr>
    </w:p>
    <w:p w14:paraId="124C4EAA" w14:textId="77777777" w:rsidR="00BF245E" w:rsidRDefault="00BF245E" w:rsidP="007A12BD">
      <w:pPr>
        <w:widowControl w:val="0"/>
        <w:autoSpaceDE w:val="0"/>
        <w:autoSpaceDN w:val="0"/>
        <w:spacing w:after="0" w:line="249" w:lineRule="auto"/>
        <w:ind w:left="153"/>
        <w:rPr>
          <w:rFonts w:ascii="Times New Roman" w:eastAsia="Times New Roman" w:hAnsi="Times New Roman" w:cs="Times New Roman"/>
          <w:i/>
          <w:sz w:val="24"/>
        </w:rPr>
      </w:pPr>
    </w:p>
    <w:p w14:paraId="1472857C" w14:textId="77777777" w:rsidR="00BF245E" w:rsidRDefault="00BF245E" w:rsidP="007A12BD">
      <w:pPr>
        <w:widowControl w:val="0"/>
        <w:autoSpaceDE w:val="0"/>
        <w:autoSpaceDN w:val="0"/>
        <w:spacing w:after="0" w:line="249" w:lineRule="auto"/>
        <w:ind w:left="153"/>
        <w:rPr>
          <w:rFonts w:ascii="Times New Roman" w:eastAsia="Times New Roman" w:hAnsi="Times New Roman" w:cs="Times New Roman"/>
          <w:i/>
          <w:sz w:val="24"/>
        </w:rPr>
      </w:pPr>
    </w:p>
    <w:p w14:paraId="0877A298" w14:textId="77777777" w:rsidR="00BF245E" w:rsidRDefault="00BF245E" w:rsidP="007A12BD">
      <w:pPr>
        <w:widowControl w:val="0"/>
        <w:autoSpaceDE w:val="0"/>
        <w:autoSpaceDN w:val="0"/>
        <w:spacing w:after="0" w:line="249" w:lineRule="auto"/>
        <w:ind w:left="153"/>
        <w:rPr>
          <w:rFonts w:ascii="Times New Roman" w:eastAsia="Times New Roman" w:hAnsi="Times New Roman" w:cs="Times New Roman"/>
          <w:i/>
          <w:sz w:val="24"/>
        </w:rPr>
      </w:pPr>
    </w:p>
    <w:p w14:paraId="70A54BB3" w14:textId="77777777" w:rsidR="00BF245E" w:rsidRDefault="00BF245E" w:rsidP="007A12BD">
      <w:pPr>
        <w:widowControl w:val="0"/>
        <w:autoSpaceDE w:val="0"/>
        <w:autoSpaceDN w:val="0"/>
        <w:spacing w:after="0" w:line="249" w:lineRule="auto"/>
        <w:ind w:left="153"/>
        <w:rPr>
          <w:rFonts w:ascii="Times New Roman" w:eastAsia="Times New Roman" w:hAnsi="Times New Roman" w:cs="Times New Roman"/>
          <w:i/>
          <w:sz w:val="24"/>
        </w:rPr>
      </w:pPr>
    </w:p>
    <w:p w14:paraId="105611DC" w14:textId="77777777" w:rsidR="00BF245E" w:rsidRDefault="00BF245E" w:rsidP="007A12BD">
      <w:pPr>
        <w:widowControl w:val="0"/>
        <w:autoSpaceDE w:val="0"/>
        <w:autoSpaceDN w:val="0"/>
        <w:spacing w:after="0" w:line="249" w:lineRule="auto"/>
        <w:ind w:left="153"/>
        <w:rPr>
          <w:rFonts w:ascii="Times New Roman" w:eastAsia="Times New Roman" w:hAnsi="Times New Roman" w:cs="Times New Roman"/>
          <w:i/>
          <w:sz w:val="24"/>
        </w:rPr>
      </w:pPr>
    </w:p>
    <w:tbl>
      <w:tblPr>
        <w:tblStyle w:val="TableNormal1"/>
        <w:tblW w:w="15054" w:type="dxa"/>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211"/>
        <w:gridCol w:w="3406"/>
        <w:gridCol w:w="1414"/>
        <w:gridCol w:w="3827"/>
        <w:gridCol w:w="2196"/>
      </w:tblGrid>
      <w:tr w:rsidR="00364513" w14:paraId="4E891A7C" w14:textId="77777777" w:rsidTr="00BF245E">
        <w:trPr>
          <w:trHeight w:val="330"/>
        </w:trPr>
        <w:tc>
          <w:tcPr>
            <w:tcW w:w="15054" w:type="dxa"/>
            <w:gridSpan w:val="5"/>
          </w:tcPr>
          <w:p w14:paraId="50F7D3E7" w14:textId="77777777" w:rsidR="00364513" w:rsidRPr="00364513" w:rsidRDefault="00364513" w:rsidP="00B81E08">
            <w:pPr>
              <w:pStyle w:val="TableParagraph"/>
              <w:spacing w:before="2"/>
              <w:ind w:left="74"/>
              <w:rPr>
                <w:b/>
                <w:sz w:val="24"/>
                <w:lang w:val="ru-RU"/>
              </w:rPr>
            </w:pPr>
            <w:bookmarkStart w:id="32" w:name="_Hlk211344096"/>
            <w:r w:rsidRPr="00364513">
              <w:rPr>
                <w:b/>
                <w:spacing w:val="-6"/>
                <w:sz w:val="24"/>
                <w:lang w:val="ru-RU"/>
              </w:rPr>
              <w:lastRenderedPageBreak/>
              <w:t>2.</w:t>
            </w:r>
            <w:r w:rsidRPr="00364513">
              <w:rPr>
                <w:b/>
                <w:spacing w:val="-8"/>
                <w:sz w:val="24"/>
                <w:lang w:val="ru-RU"/>
              </w:rPr>
              <w:t xml:space="preserve"> </w:t>
            </w:r>
            <w:r w:rsidRPr="00364513">
              <w:rPr>
                <w:b/>
                <w:spacing w:val="-6"/>
                <w:sz w:val="24"/>
                <w:lang w:val="ru-RU"/>
              </w:rPr>
              <w:t xml:space="preserve">Аренда </w:t>
            </w:r>
            <w:bookmarkStart w:id="33" w:name="_Hlk211439172"/>
            <w:r w:rsidRPr="00364513">
              <w:rPr>
                <w:b/>
                <w:spacing w:val="-6"/>
                <w:sz w:val="24"/>
                <w:lang w:val="ru-RU"/>
              </w:rPr>
              <w:t>седельного тягача с водителем</w:t>
            </w:r>
            <w:bookmarkEnd w:id="33"/>
          </w:p>
        </w:tc>
      </w:tr>
      <w:tr w:rsidR="00364513" w14:paraId="6B5FE062" w14:textId="77777777" w:rsidTr="00BF245E">
        <w:trPr>
          <w:trHeight w:val="633"/>
        </w:trPr>
        <w:tc>
          <w:tcPr>
            <w:tcW w:w="4211" w:type="dxa"/>
          </w:tcPr>
          <w:p w14:paraId="7CC9F184" w14:textId="77777777" w:rsidR="00364513" w:rsidRDefault="00364513" w:rsidP="00B81E08">
            <w:pPr>
              <w:pStyle w:val="TableParagraph"/>
              <w:spacing w:before="153"/>
              <w:ind w:left="1145"/>
              <w:rPr>
                <w:b/>
                <w:sz w:val="24"/>
              </w:rPr>
            </w:pPr>
            <w:proofErr w:type="spellStart"/>
            <w:r>
              <w:rPr>
                <w:b/>
                <w:spacing w:val="-2"/>
                <w:sz w:val="24"/>
              </w:rPr>
              <w:t>Характеристики</w:t>
            </w:r>
            <w:proofErr w:type="spellEnd"/>
          </w:p>
        </w:tc>
        <w:tc>
          <w:tcPr>
            <w:tcW w:w="3406" w:type="dxa"/>
          </w:tcPr>
          <w:p w14:paraId="6A43596D" w14:textId="77777777" w:rsidR="00364513" w:rsidRDefault="00364513" w:rsidP="00B81E08">
            <w:pPr>
              <w:pStyle w:val="TableParagraph"/>
              <w:spacing w:before="153"/>
              <w:ind w:left="375"/>
              <w:rPr>
                <w:b/>
                <w:sz w:val="24"/>
              </w:rPr>
            </w:pPr>
            <w:proofErr w:type="spellStart"/>
            <w:r>
              <w:rPr>
                <w:b/>
                <w:w w:val="90"/>
                <w:sz w:val="24"/>
              </w:rPr>
              <w:t>Дополнительные</w:t>
            </w:r>
            <w:proofErr w:type="spellEnd"/>
            <w:r>
              <w:rPr>
                <w:b/>
                <w:spacing w:val="42"/>
                <w:sz w:val="24"/>
              </w:rPr>
              <w:t xml:space="preserve"> </w:t>
            </w:r>
            <w:proofErr w:type="spellStart"/>
            <w:r>
              <w:rPr>
                <w:b/>
                <w:spacing w:val="-2"/>
                <w:sz w:val="24"/>
              </w:rPr>
              <w:t>условия</w:t>
            </w:r>
            <w:proofErr w:type="spellEnd"/>
          </w:p>
        </w:tc>
        <w:tc>
          <w:tcPr>
            <w:tcW w:w="1414" w:type="dxa"/>
          </w:tcPr>
          <w:p w14:paraId="34CA89D5" w14:textId="77777777" w:rsidR="00364513" w:rsidRDefault="00364513" w:rsidP="00BF245E">
            <w:pPr>
              <w:pStyle w:val="TableParagraph"/>
              <w:spacing w:before="9" w:line="249" w:lineRule="auto"/>
              <w:ind w:left="130" w:firstLine="27"/>
              <w:rPr>
                <w:b/>
                <w:sz w:val="24"/>
              </w:rPr>
            </w:pPr>
            <w:proofErr w:type="spellStart"/>
            <w:r>
              <w:rPr>
                <w:b/>
                <w:spacing w:val="-8"/>
                <w:sz w:val="24"/>
              </w:rPr>
              <w:t>Единица</w:t>
            </w:r>
            <w:proofErr w:type="spellEnd"/>
            <w:r>
              <w:rPr>
                <w:b/>
                <w:spacing w:val="-8"/>
                <w:sz w:val="24"/>
              </w:rPr>
              <w:t xml:space="preserve"> </w:t>
            </w:r>
            <w:proofErr w:type="spellStart"/>
            <w:r>
              <w:rPr>
                <w:b/>
                <w:spacing w:val="-2"/>
                <w:sz w:val="24"/>
              </w:rPr>
              <w:t>измерения</w:t>
            </w:r>
            <w:proofErr w:type="spellEnd"/>
          </w:p>
        </w:tc>
        <w:tc>
          <w:tcPr>
            <w:tcW w:w="3827" w:type="dxa"/>
          </w:tcPr>
          <w:p w14:paraId="5916850C" w14:textId="77777777" w:rsidR="00364513" w:rsidRDefault="00364513" w:rsidP="00B81E08">
            <w:pPr>
              <w:pStyle w:val="TableParagraph"/>
              <w:spacing w:before="153"/>
              <w:ind w:left="30"/>
              <w:jc w:val="center"/>
              <w:rPr>
                <w:b/>
                <w:sz w:val="24"/>
              </w:rPr>
            </w:pPr>
            <w:proofErr w:type="spellStart"/>
            <w:r>
              <w:rPr>
                <w:b/>
                <w:spacing w:val="-2"/>
                <w:sz w:val="24"/>
              </w:rPr>
              <w:t>Адрес</w:t>
            </w:r>
            <w:proofErr w:type="spellEnd"/>
          </w:p>
        </w:tc>
        <w:tc>
          <w:tcPr>
            <w:tcW w:w="2194" w:type="dxa"/>
          </w:tcPr>
          <w:p w14:paraId="4FFB00F0" w14:textId="77777777" w:rsidR="00364513" w:rsidRDefault="00364513" w:rsidP="00B81E08">
            <w:pPr>
              <w:pStyle w:val="TableParagraph"/>
              <w:spacing w:before="153"/>
              <w:ind w:left="32"/>
              <w:jc w:val="center"/>
              <w:rPr>
                <w:b/>
                <w:sz w:val="24"/>
              </w:rPr>
            </w:pPr>
            <w:proofErr w:type="spellStart"/>
            <w:r>
              <w:rPr>
                <w:b/>
                <w:spacing w:val="-4"/>
                <w:sz w:val="24"/>
              </w:rPr>
              <w:t>Срок</w:t>
            </w:r>
            <w:proofErr w:type="spellEnd"/>
          </w:p>
        </w:tc>
      </w:tr>
      <w:tr w:rsidR="00364513" w14:paraId="360EB350" w14:textId="77777777" w:rsidTr="00BF245E">
        <w:trPr>
          <w:trHeight w:val="2522"/>
        </w:trPr>
        <w:tc>
          <w:tcPr>
            <w:tcW w:w="4211" w:type="dxa"/>
          </w:tcPr>
          <w:p w14:paraId="583010B4" w14:textId="77777777" w:rsidR="00364513" w:rsidRPr="00364513" w:rsidRDefault="00364513" w:rsidP="00B81E08">
            <w:pPr>
              <w:pStyle w:val="TableParagraph"/>
              <w:spacing w:before="2"/>
              <w:ind w:left="74"/>
              <w:rPr>
                <w:sz w:val="24"/>
                <w:lang w:val="ru-RU"/>
              </w:rPr>
            </w:pPr>
            <w:r w:rsidRPr="00364513">
              <w:rPr>
                <w:sz w:val="24"/>
                <w:lang w:val="ru-RU"/>
              </w:rPr>
              <w:t>Максимальное количество одновременно предоставляемых единиц техники, штука*</w:t>
            </w:r>
            <w:proofErr w:type="gramStart"/>
            <w:r w:rsidRPr="00364513">
              <w:rPr>
                <w:sz w:val="24"/>
                <w:lang w:val="ru-RU"/>
              </w:rPr>
              <w:t>: &gt;</w:t>
            </w:r>
            <w:proofErr w:type="gramEnd"/>
            <w:r w:rsidRPr="00364513">
              <w:rPr>
                <w:sz w:val="24"/>
                <w:lang w:val="ru-RU"/>
              </w:rPr>
              <w:t>=2</w:t>
            </w:r>
          </w:p>
          <w:p w14:paraId="46FDA208" w14:textId="77777777" w:rsidR="00364513" w:rsidRPr="00364513" w:rsidRDefault="00364513" w:rsidP="00B81E08">
            <w:pPr>
              <w:pStyle w:val="TableParagraph"/>
              <w:spacing w:before="2"/>
              <w:ind w:left="74"/>
              <w:rPr>
                <w:sz w:val="24"/>
                <w:lang w:val="ru-RU"/>
              </w:rPr>
            </w:pPr>
            <w:r w:rsidRPr="00364513">
              <w:rPr>
                <w:sz w:val="24"/>
                <w:lang w:val="ru-RU"/>
              </w:rPr>
              <w:t>Тип кузова*: Седельный тягач</w:t>
            </w:r>
            <w:r w:rsidRPr="00364513">
              <w:rPr>
                <w:sz w:val="24"/>
                <w:lang w:val="ru-RU"/>
              </w:rPr>
              <w:tab/>
            </w:r>
          </w:p>
          <w:p w14:paraId="0B3DE22E" w14:textId="77777777" w:rsidR="00364513" w:rsidRPr="00364513" w:rsidRDefault="00364513" w:rsidP="00B81E08">
            <w:pPr>
              <w:pStyle w:val="TableParagraph"/>
              <w:spacing w:before="2"/>
              <w:ind w:left="74"/>
              <w:rPr>
                <w:sz w:val="24"/>
                <w:lang w:val="ru-RU"/>
              </w:rPr>
            </w:pPr>
            <w:r w:rsidRPr="00364513">
              <w:rPr>
                <w:sz w:val="24"/>
                <w:lang w:val="ru-RU"/>
              </w:rPr>
              <w:t>Высота, миллиметр</w:t>
            </w:r>
            <w:proofErr w:type="gramStart"/>
            <w:r w:rsidRPr="00364513">
              <w:rPr>
                <w:sz w:val="24"/>
                <w:lang w:val="ru-RU"/>
              </w:rPr>
              <w:t>: &gt;</w:t>
            </w:r>
            <w:proofErr w:type="gramEnd"/>
            <w:r w:rsidRPr="00364513">
              <w:rPr>
                <w:sz w:val="24"/>
                <w:lang w:val="ru-RU"/>
              </w:rPr>
              <w:t>=2500</w:t>
            </w:r>
            <w:r w:rsidRPr="00364513">
              <w:rPr>
                <w:sz w:val="24"/>
                <w:lang w:val="ru-RU"/>
              </w:rPr>
              <w:tab/>
            </w:r>
          </w:p>
          <w:p w14:paraId="601AA6F2" w14:textId="77777777" w:rsidR="00364513" w:rsidRPr="00364513" w:rsidRDefault="00364513" w:rsidP="00B81E08">
            <w:pPr>
              <w:pStyle w:val="TableParagraph"/>
              <w:spacing w:before="2"/>
              <w:ind w:left="74"/>
              <w:rPr>
                <w:sz w:val="24"/>
                <w:lang w:val="ru-RU"/>
              </w:rPr>
            </w:pPr>
            <w:r w:rsidRPr="00364513">
              <w:rPr>
                <w:sz w:val="24"/>
                <w:lang w:val="ru-RU"/>
              </w:rPr>
              <w:t>Длина, миллиметр</w:t>
            </w:r>
            <w:proofErr w:type="gramStart"/>
            <w:r w:rsidRPr="00364513">
              <w:rPr>
                <w:sz w:val="24"/>
                <w:lang w:val="ru-RU"/>
              </w:rPr>
              <w:t>: &gt;</w:t>
            </w:r>
            <w:proofErr w:type="gramEnd"/>
            <w:r w:rsidRPr="00364513">
              <w:rPr>
                <w:sz w:val="24"/>
                <w:lang w:val="ru-RU"/>
              </w:rPr>
              <w:t>=2000</w:t>
            </w:r>
            <w:r w:rsidRPr="00364513">
              <w:rPr>
                <w:sz w:val="24"/>
                <w:lang w:val="ru-RU"/>
              </w:rPr>
              <w:tab/>
            </w:r>
          </w:p>
          <w:p w14:paraId="79838081" w14:textId="77777777" w:rsidR="00364513" w:rsidRPr="00364513" w:rsidRDefault="00364513" w:rsidP="00B81E08">
            <w:pPr>
              <w:pStyle w:val="TableParagraph"/>
              <w:spacing w:before="2"/>
              <w:ind w:left="74"/>
              <w:rPr>
                <w:sz w:val="24"/>
                <w:lang w:val="ru-RU"/>
              </w:rPr>
            </w:pPr>
            <w:r w:rsidRPr="00364513">
              <w:rPr>
                <w:sz w:val="24"/>
                <w:lang w:val="ru-RU"/>
              </w:rPr>
              <w:t>Скорость транспортная, километр в час</w:t>
            </w:r>
            <w:proofErr w:type="gramStart"/>
            <w:r w:rsidRPr="00364513">
              <w:rPr>
                <w:sz w:val="24"/>
                <w:lang w:val="ru-RU"/>
              </w:rPr>
              <w:t>: &gt;</w:t>
            </w:r>
            <w:proofErr w:type="gramEnd"/>
            <w:r w:rsidRPr="00364513">
              <w:rPr>
                <w:sz w:val="24"/>
                <w:lang w:val="ru-RU"/>
              </w:rPr>
              <w:t>=80</w:t>
            </w:r>
            <w:r w:rsidRPr="00364513">
              <w:rPr>
                <w:sz w:val="24"/>
                <w:lang w:val="ru-RU"/>
              </w:rPr>
              <w:tab/>
            </w:r>
          </w:p>
          <w:p w14:paraId="44E5D8F6" w14:textId="77777777" w:rsidR="00364513" w:rsidRPr="00364513" w:rsidRDefault="00364513" w:rsidP="00B81E08">
            <w:pPr>
              <w:pStyle w:val="TableParagraph"/>
              <w:spacing w:before="2"/>
              <w:ind w:left="74"/>
              <w:rPr>
                <w:sz w:val="24"/>
                <w:lang w:val="ru-RU"/>
              </w:rPr>
            </w:pPr>
            <w:r w:rsidRPr="00364513">
              <w:rPr>
                <w:sz w:val="24"/>
                <w:lang w:val="ru-RU"/>
              </w:rPr>
              <w:t>Возраст автомобиля, месяц: &lt;=60</w:t>
            </w:r>
            <w:r w:rsidRPr="00364513">
              <w:rPr>
                <w:sz w:val="24"/>
                <w:lang w:val="ru-RU"/>
              </w:rPr>
              <w:tab/>
            </w:r>
          </w:p>
          <w:p w14:paraId="40C13833" w14:textId="77777777" w:rsidR="00364513" w:rsidRPr="00364513" w:rsidRDefault="00364513" w:rsidP="00B81E08">
            <w:pPr>
              <w:pStyle w:val="TableParagraph"/>
              <w:spacing w:before="2"/>
              <w:ind w:left="74"/>
              <w:rPr>
                <w:sz w:val="24"/>
                <w:lang w:val="ru-RU"/>
              </w:rPr>
            </w:pPr>
            <w:r w:rsidRPr="00364513">
              <w:rPr>
                <w:sz w:val="24"/>
                <w:lang w:val="ru-RU"/>
              </w:rPr>
              <w:t>Высота седельно-сцепного устройства, миллиметр</w:t>
            </w:r>
            <w:proofErr w:type="gramStart"/>
            <w:r w:rsidRPr="00364513">
              <w:rPr>
                <w:sz w:val="24"/>
                <w:lang w:val="ru-RU"/>
              </w:rPr>
              <w:t>: &gt;</w:t>
            </w:r>
            <w:proofErr w:type="gramEnd"/>
            <w:r w:rsidRPr="00364513">
              <w:rPr>
                <w:sz w:val="24"/>
                <w:lang w:val="ru-RU"/>
              </w:rPr>
              <w:t>=1150</w:t>
            </w:r>
            <w:r w:rsidRPr="00364513">
              <w:rPr>
                <w:sz w:val="24"/>
                <w:lang w:val="ru-RU"/>
              </w:rPr>
              <w:tab/>
            </w:r>
          </w:p>
          <w:p w14:paraId="4F95C668" w14:textId="77777777" w:rsidR="00364513" w:rsidRPr="00364513" w:rsidRDefault="00364513" w:rsidP="00B81E08">
            <w:pPr>
              <w:pStyle w:val="TableParagraph"/>
              <w:spacing w:before="2"/>
              <w:ind w:left="74"/>
              <w:rPr>
                <w:sz w:val="24"/>
                <w:lang w:val="ru-RU"/>
              </w:rPr>
            </w:pPr>
            <w:r w:rsidRPr="00364513">
              <w:rPr>
                <w:sz w:val="24"/>
                <w:lang w:val="ru-RU"/>
              </w:rPr>
              <w:t>Расход топлива, л/100 км</w:t>
            </w:r>
            <w:proofErr w:type="gramStart"/>
            <w:r w:rsidRPr="00364513">
              <w:rPr>
                <w:sz w:val="24"/>
                <w:lang w:val="ru-RU"/>
              </w:rPr>
              <w:t>: &gt;</w:t>
            </w:r>
            <w:proofErr w:type="gramEnd"/>
            <w:r w:rsidRPr="00364513">
              <w:rPr>
                <w:sz w:val="24"/>
                <w:lang w:val="ru-RU"/>
              </w:rPr>
              <w:t>=6.7</w:t>
            </w:r>
            <w:r w:rsidRPr="00364513">
              <w:rPr>
                <w:sz w:val="24"/>
                <w:lang w:val="ru-RU"/>
              </w:rPr>
              <w:tab/>
            </w:r>
          </w:p>
          <w:p w14:paraId="3FE9615E" w14:textId="77777777" w:rsidR="00364513" w:rsidRPr="00364513" w:rsidRDefault="00364513" w:rsidP="00B81E08">
            <w:pPr>
              <w:pStyle w:val="TableParagraph"/>
              <w:spacing w:before="2"/>
              <w:ind w:left="74"/>
              <w:rPr>
                <w:sz w:val="24"/>
                <w:lang w:val="ru-RU"/>
              </w:rPr>
            </w:pPr>
            <w:r w:rsidRPr="00364513">
              <w:rPr>
                <w:sz w:val="24"/>
                <w:lang w:val="ru-RU"/>
              </w:rPr>
              <w:t>Нагрузка на седельно-сцепное устройство, килограмм</w:t>
            </w:r>
            <w:proofErr w:type="gramStart"/>
            <w:r w:rsidRPr="00364513">
              <w:rPr>
                <w:sz w:val="24"/>
                <w:lang w:val="ru-RU"/>
              </w:rPr>
              <w:t>: &gt;</w:t>
            </w:r>
            <w:proofErr w:type="gramEnd"/>
            <w:r w:rsidRPr="00364513">
              <w:rPr>
                <w:sz w:val="24"/>
                <w:lang w:val="ru-RU"/>
              </w:rPr>
              <w:t>=8000</w:t>
            </w:r>
            <w:r w:rsidRPr="00364513">
              <w:rPr>
                <w:sz w:val="24"/>
                <w:lang w:val="ru-RU"/>
              </w:rPr>
              <w:tab/>
            </w:r>
          </w:p>
          <w:p w14:paraId="774927F7" w14:textId="77777777" w:rsidR="00364513" w:rsidRPr="00364513" w:rsidRDefault="00364513" w:rsidP="00B81E08">
            <w:pPr>
              <w:pStyle w:val="TableParagraph"/>
              <w:spacing w:before="2"/>
              <w:ind w:left="74"/>
              <w:rPr>
                <w:sz w:val="24"/>
                <w:lang w:val="ru-RU"/>
              </w:rPr>
            </w:pPr>
            <w:r w:rsidRPr="00364513">
              <w:rPr>
                <w:sz w:val="24"/>
                <w:lang w:val="ru-RU"/>
              </w:rPr>
              <w:t>Количество пассажирских мест (не считая водителя), штука</w:t>
            </w:r>
            <w:proofErr w:type="gramStart"/>
            <w:r w:rsidRPr="00364513">
              <w:rPr>
                <w:sz w:val="24"/>
                <w:lang w:val="ru-RU"/>
              </w:rPr>
              <w:t>: &gt;</w:t>
            </w:r>
            <w:proofErr w:type="gramEnd"/>
            <w:r w:rsidRPr="00364513">
              <w:rPr>
                <w:sz w:val="24"/>
                <w:lang w:val="ru-RU"/>
              </w:rPr>
              <w:t>=2</w:t>
            </w:r>
            <w:r w:rsidRPr="00364513">
              <w:rPr>
                <w:sz w:val="24"/>
                <w:lang w:val="ru-RU"/>
              </w:rPr>
              <w:tab/>
            </w:r>
          </w:p>
          <w:p w14:paraId="4C8F203F" w14:textId="77777777" w:rsidR="00364513" w:rsidRPr="00364513" w:rsidRDefault="00364513" w:rsidP="00B81E08">
            <w:pPr>
              <w:pStyle w:val="TableParagraph"/>
              <w:spacing w:before="2"/>
              <w:ind w:left="74"/>
              <w:rPr>
                <w:sz w:val="24"/>
                <w:lang w:val="ru-RU"/>
              </w:rPr>
            </w:pPr>
            <w:r w:rsidRPr="00364513">
              <w:rPr>
                <w:sz w:val="24"/>
                <w:lang w:val="ru-RU"/>
              </w:rPr>
              <w:t>Грузоподъемность, килограмм</w:t>
            </w:r>
            <w:proofErr w:type="gramStart"/>
            <w:r w:rsidRPr="00364513">
              <w:rPr>
                <w:sz w:val="24"/>
                <w:lang w:val="ru-RU"/>
              </w:rPr>
              <w:t>: &gt;</w:t>
            </w:r>
            <w:proofErr w:type="gramEnd"/>
            <w:r w:rsidRPr="00364513">
              <w:rPr>
                <w:sz w:val="24"/>
                <w:lang w:val="ru-RU"/>
              </w:rPr>
              <w:t>=500</w:t>
            </w:r>
            <w:r w:rsidRPr="00364513">
              <w:rPr>
                <w:sz w:val="24"/>
                <w:lang w:val="ru-RU"/>
              </w:rPr>
              <w:tab/>
            </w:r>
          </w:p>
          <w:p w14:paraId="29D4F1EC" w14:textId="77777777" w:rsidR="00364513" w:rsidRPr="00364513" w:rsidRDefault="00364513" w:rsidP="00B81E08">
            <w:pPr>
              <w:pStyle w:val="TableParagraph"/>
              <w:spacing w:before="2"/>
              <w:ind w:left="74"/>
              <w:rPr>
                <w:sz w:val="24"/>
                <w:lang w:val="ru-RU"/>
              </w:rPr>
            </w:pPr>
            <w:r w:rsidRPr="00364513">
              <w:rPr>
                <w:sz w:val="24"/>
                <w:lang w:val="ru-RU"/>
              </w:rPr>
              <w:t>Масса, тонна; метрическая тонна (1000 кг)</w:t>
            </w:r>
            <w:proofErr w:type="gramStart"/>
            <w:r w:rsidRPr="00364513">
              <w:rPr>
                <w:sz w:val="24"/>
                <w:lang w:val="ru-RU"/>
              </w:rPr>
              <w:t>: &gt;</w:t>
            </w:r>
            <w:proofErr w:type="gramEnd"/>
            <w:r w:rsidRPr="00364513">
              <w:rPr>
                <w:sz w:val="24"/>
                <w:lang w:val="ru-RU"/>
              </w:rPr>
              <w:t>=1</w:t>
            </w:r>
            <w:r w:rsidRPr="00364513">
              <w:rPr>
                <w:sz w:val="24"/>
                <w:lang w:val="ru-RU"/>
              </w:rPr>
              <w:tab/>
            </w:r>
          </w:p>
          <w:p w14:paraId="6951A6D3" w14:textId="77777777" w:rsidR="00364513" w:rsidRPr="00364513" w:rsidRDefault="00364513" w:rsidP="00B81E08">
            <w:pPr>
              <w:pStyle w:val="TableParagraph"/>
              <w:spacing w:before="2"/>
              <w:ind w:left="74"/>
              <w:rPr>
                <w:sz w:val="24"/>
                <w:lang w:val="ru-RU"/>
              </w:rPr>
            </w:pPr>
            <w:r w:rsidRPr="00364513">
              <w:rPr>
                <w:sz w:val="24"/>
                <w:lang w:val="ru-RU"/>
              </w:rPr>
              <w:t>Объем топливного бака, литр; кубический дециметр</w:t>
            </w:r>
            <w:proofErr w:type="gramStart"/>
            <w:r w:rsidRPr="00364513">
              <w:rPr>
                <w:sz w:val="24"/>
                <w:lang w:val="ru-RU"/>
              </w:rPr>
              <w:t>: &gt;</w:t>
            </w:r>
            <w:proofErr w:type="gramEnd"/>
            <w:r w:rsidRPr="00364513">
              <w:rPr>
                <w:sz w:val="24"/>
                <w:lang w:val="ru-RU"/>
              </w:rPr>
              <w:t>=56</w:t>
            </w:r>
            <w:r w:rsidRPr="00364513">
              <w:rPr>
                <w:sz w:val="24"/>
                <w:lang w:val="ru-RU"/>
              </w:rPr>
              <w:tab/>
            </w:r>
          </w:p>
          <w:p w14:paraId="7C79E06A" w14:textId="77777777" w:rsidR="00364513" w:rsidRPr="00364513" w:rsidRDefault="00364513" w:rsidP="00B81E08">
            <w:pPr>
              <w:pStyle w:val="TableParagraph"/>
              <w:spacing w:before="2"/>
              <w:ind w:left="74"/>
              <w:rPr>
                <w:sz w:val="24"/>
                <w:lang w:val="ru-RU"/>
              </w:rPr>
            </w:pPr>
            <w:r w:rsidRPr="00364513">
              <w:rPr>
                <w:sz w:val="24"/>
                <w:lang w:val="ru-RU"/>
              </w:rPr>
              <w:t>Рабочий объем двигателя, литр; кубический дециметр</w:t>
            </w:r>
            <w:proofErr w:type="gramStart"/>
            <w:r w:rsidRPr="00364513">
              <w:rPr>
                <w:sz w:val="24"/>
                <w:lang w:val="ru-RU"/>
              </w:rPr>
              <w:t>: &gt;</w:t>
            </w:r>
            <w:proofErr w:type="gramEnd"/>
            <w:r w:rsidRPr="00364513">
              <w:rPr>
                <w:sz w:val="24"/>
                <w:lang w:val="ru-RU"/>
              </w:rPr>
              <w:t>=1.4</w:t>
            </w:r>
            <w:r w:rsidRPr="00364513">
              <w:rPr>
                <w:sz w:val="24"/>
                <w:lang w:val="ru-RU"/>
              </w:rPr>
              <w:tab/>
            </w:r>
          </w:p>
          <w:p w14:paraId="6AA334B2" w14:textId="77777777" w:rsidR="00364513" w:rsidRPr="00364513" w:rsidRDefault="00364513" w:rsidP="00B81E08">
            <w:pPr>
              <w:pStyle w:val="TableParagraph"/>
              <w:spacing w:before="2"/>
              <w:ind w:left="74"/>
              <w:rPr>
                <w:sz w:val="24"/>
                <w:lang w:val="ru-RU"/>
              </w:rPr>
            </w:pPr>
            <w:r w:rsidRPr="00364513">
              <w:rPr>
                <w:sz w:val="24"/>
                <w:lang w:val="ru-RU"/>
              </w:rPr>
              <w:t>Тип двигателя: Бензиновый; Газовый; Дизельный</w:t>
            </w:r>
            <w:r w:rsidRPr="00364513">
              <w:rPr>
                <w:sz w:val="24"/>
                <w:lang w:val="ru-RU"/>
              </w:rPr>
              <w:tab/>
            </w:r>
          </w:p>
          <w:p w14:paraId="122989FA" w14:textId="77777777" w:rsidR="00364513" w:rsidRPr="00364513" w:rsidRDefault="00364513" w:rsidP="00B81E08">
            <w:pPr>
              <w:pStyle w:val="TableParagraph"/>
              <w:spacing w:before="2"/>
              <w:ind w:left="74"/>
              <w:rPr>
                <w:sz w:val="24"/>
                <w:lang w:val="ru-RU"/>
              </w:rPr>
            </w:pPr>
            <w:r w:rsidRPr="00364513">
              <w:rPr>
                <w:sz w:val="24"/>
                <w:lang w:val="ru-RU"/>
              </w:rPr>
              <w:t>Колесная формула: 4х2</w:t>
            </w:r>
            <w:r w:rsidRPr="00364513">
              <w:rPr>
                <w:sz w:val="24"/>
                <w:lang w:val="ru-RU"/>
              </w:rPr>
              <w:tab/>
            </w:r>
          </w:p>
          <w:p w14:paraId="5E9EF237" w14:textId="77777777" w:rsidR="00364513" w:rsidRPr="00364513" w:rsidRDefault="00364513" w:rsidP="00B81E08">
            <w:pPr>
              <w:pStyle w:val="TableParagraph"/>
              <w:spacing w:before="2"/>
              <w:ind w:left="74"/>
              <w:rPr>
                <w:sz w:val="24"/>
                <w:lang w:val="ru-RU"/>
              </w:rPr>
            </w:pPr>
            <w:r w:rsidRPr="00364513">
              <w:rPr>
                <w:sz w:val="24"/>
                <w:lang w:val="ru-RU"/>
              </w:rPr>
              <w:t>Тип передних тормозных механизмов: Барабанный; Дисковый</w:t>
            </w:r>
          </w:p>
          <w:p w14:paraId="12BF233E" w14:textId="77777777" w:rsidR="00364513" w:rsidRPr="00364513" w:rsidRDefault="00364513" w:rsidP="00B81E08">
            <w:pPr>
              <w:pStyle w:val="TableParagraph"/>
              <w:spacing w:before="2"/>
              <w:ind w:left="74"/>
              <w:rPr>
                <w:sz w:val="24"/>
                <w:lang w:val="ru-RU"/>
              </w:rPr>
            </w:pPr>
            <w:r w:rsidRPr="00364513">
              <w:rPr>
                <w:sz w:val="24"/>
                <w:lang w:val="ru-RU"/>
              </w:rPr>
              <w:t>Оснащение седельного тягача кран-манипуляторной установкой: Нет</w:t>
            </w:r>
          </w:p>
          <w:p w14:paraId="49B7AD48" w14:textId="77777777" w:rsidR="00364513" w:rsidRPr="00364513" w:rsidRDefault="00364513" w:rsidP="00B81E08">
            <w:pPr>
              <w:pStyle w:val="TableParagraph"/>
              <w:spacing w:before="2"/>
              <w:ind w:left="74"/>
              <w:rPr>
                <w:sz w:val="24"/>
                <w:lang w:val="ru-RU"/>
              </w:rPr>
            </w:pPr>
            <w:r w:rsidRPr="00364513">
              <w:rPr>
                <w:sz w:val="24"/>
                <w:lang w:val="ru-RU"/>
              </w:rPr>
              <w:lastRenderedPageBreak/>
              <w:t>Экологический класс: 3; 4; 5</w:t>
            </w:r>
            <w:r w:rsidRPr="00364513">
              <w:rPr>
                <w:sz w:val="24"/>
                <w:lang w:val="ru-RU"/>
              </w:rPr>
              <w:tab/>
            </w:r>
          </w:p>
          <w:p w14:paraId="267F7FFF" w14:textId="77777777" w:rsidR="00364513" w:rsidRPr="00364513" w:rsidRDefault="00364513" w:rsidP="00B81E08">
            <w:pPr>
              <w:pStyle w:val="TableParagraph"/>
              <w:spacing w:before="2"/>
              <w:ind w:left="74"/>
              <w:rPr>
                <w:sz w:val="24"/>
                <w:lang w:val="ru-RU"/>
              </w:rPr>
            </w:pPr>
            <w:r w:rsidRPr="00364513">
              <w:rPr>
                <w:sz w:val="24"/>
                <w:lang w:val="ru-RU"/>
              </w:rPr>
              <w:t>Тип задних тормозных механизмов: Барабанный; Дисковый</w:t>
            </w:r>
            <w:r w:rsidRPr="00364513">
              <w:rPr>
                <w:sz w:val="24"/>
                <w:lang w:val="ru-RU"/>
              </w:rPr>
              <w:tab/>
            </w:r>
          </w:p>
          <w:p w14:paraId="045E0F24" w14:textId="77777777" w:rsidR="00364513" w:rsidRPr="00364513" w:rsidRDefault="00364513" w:rsidP="00B81E08">
            <w:pPr>
              <w:pStyle w:val="TableParagraph"/>
              <w:spacing w:before="2"/>
              <w:ind w:left="74"/>
              <w:rPr>
                <w:sz w:val="24"/>
                <w:lang w:val="ru-RU"/>
              </w:rPr>
            </w:pPr>
            <w:r w:rsidRPr="00364513">
              <w:rPr>
                <w:sz w:val="24"/>
                <w:lang w:val="ru-RU"/>
              </w:rPr>
              <w:t>Трансмиссия: Автоматическая; Механическая</w:t>
            </w:r>
            <w:r w:rsidRPr="00364513">
              <w:rPr>
                <w:sz w:val="24"/>
                <w:lang w:val="ru-RU"/>
              </w:rPr>
              <w:tab/>
            </w:r>
          </w:p>
          <w:p w14:paraId="27777FB8" w14:textId="77777777" w:rsidR="00364513" w:rsidRPr="00364513" w:rsidRDefault="00364513" w:rsidP="00B81E08">
            <w:pPr>
              <w:pStyle w:val="TableParagraph"/>
              <w:spacing w:before="2"/>
              <w:ind w:left="74"/>
              <w:rPr>
                <w:sz w:val="24"/>
                <w:lang w:val="ru-RU"/>
              </w:rPr>
            </w:pPr>
            <w:r w:rsidRPr="00364513">
              <w:rPr>
                <w:sz w:val="24"/>
                <w:lang w:val="ru-RU"/>
              </w:rPr>
              <w:t>Компоновка кабины: Капотная</w:t>
            </w:r>
            <w:proofErr w:type="gramStart"/>
            <w:r w:rsidRPr="00364513">
              <w:rPr>
                <w:sz w:val="24"/>
                <w:lang w:val="ru-RU"/>
              </w:rPr>
              <w:t>; Над</w:t>
            </w:r>
            <w:proofErr w:type="gramEnd"/>
            <w:r w:rsidRPr="00364513">
              <w:rPr>
                <w:sz w:val="24"/>
                <w:lang w:val="ru-RU"/>
              </w:rPr>
              <w:t xml:space="preserve"> двигателем; Сбоку</w:t>
            </w:r>
            <w:r w:rsidRPr="00364513">
              <w:rPr>
                <w:sz w:val="24"/>
                <w:lang w:val="ru-RU"/>
              </w:rPr>
              <w:tab/>
            </w:r>
          </w:p>
          <w:p w14:paraId="2E6B6CB1" w14:textId="77777777" w:rsidR="00BF245E" w:rsidRDefault="00364513" w:rsidP="00B81E08">
            <w:pPr>
              <w:pStyle w:val="TableParagraph"/>
              <w:spacing w:before="2"/>
              <w:ind w:left="74"/>
              <w:rPr>
                <w:sz w:val="24"/>
                <w:lang w:val="ru-RU"/>
              </w:rPr>
            </w:pPr>
            <w:r w:rsidRPr="00364513">
              <w:rPr>
                <w:sz w:val="24"/>
                <w:lang w:val="ru-RU"/>
              </w:rPr>
              <w:t>Количество спальных мест, штука: 1; 2</w:t>
            </w:r>
          </w:p>
          <w:p w14:paraId="6A359AA4" w14:textId="77777777" w:rsidR="00364513" w:rsidRPr="00364513" w:rsidRDefault="00364513" w:rsidP="00B81E08">
            <w:pPr>
              <w:pStyle w:val="TableParagraph"/>
              <w:spacing w:before="2"/>
              <w:ind w:left="74"/>
              <w:rPr>
                <w:sz w:val="24"/>
                <w:lang w:val="ru-RU"/>
              </w:rPr>
            </w:pPr>
            <w:r w:rsidRPr="00364513">
              <w:rPr>
                <w:sz w:val="24"/>
                <w:lang w:val="ru-RU"/>
              </w:rPr>
              <w:t>Мощность двигателя, лошадиная сила</w:t>
            </w:r>
            <w:proofErr w:type="gramStart"/>
            <w:r w:rsidRPr="00364513">
              <w:rPr>
                <w:sz w:val="24"/>
                <w:lang w:val="ru-RU"/>
              </w:rPr>
              <w:t>: &gt;</w:t>
            </w:r>
            <w:proofErr w:type="gramEnd"/>
            <w:r w:rsidRPr="00364513">
              <w:rPr>
                <w:sz w:val="24"/>
                <w:lang w:val="ru-RU"/>
              </w:rPr>
              <w:t>=80</w:t>
            </w:r>
            <w:r w:rsidRPr="00364513">
              <w:rPr>
                <w:sz w:val="24"/>
                <w:lang w:val="ru-RU"/>
              </w:rPr>
              <w:tab/>
            </w:r>
          </w:p>
          <w:p w14:paraId="257A6557" w14:textId="77777777" w:rsidR="00364513" w:rsidRPr="00134B53" w:rsidRDefault="00364513" w:rsidP="00B81E08">
            <w:pPr>
              <w:pStyle w:val="TableParagraph"/>
              <w:spacing w:before="2"/>
              <w:ind w:left="74"/>
              <w:rPr>
                <w:sz w:val="24"/>
                <w:lang w:val="ru-RU"/>
              </w:rPr>
            </w:pPr>
            <w:proofErr w:type="spellStart"/>
            <w:r w:rsidRPr="00CA32BB">
              <w:rPr>
                <w:sz w:val="24"/>
              </w:rPr>
              <w:t>Ширина</w:t>
            </w:r>
            <w:proofErr w:type="spellEnd"/>
            <w:r w:rsidRPr="00CA32BB">
              <w:rPr>
                <w:sz w:val="24"/>
              </w:rPr>
              <w:t xml:space="preserve">, </w:t>
            </w:r>
            <w:proofErr w:type="spellStart"/>
            <w:r w:rsidRPr="00CA32BB">
              <w:rPr>
                <w:sz w:val="24"/>
              </w:rPr>
              <w:t>миллиметр</w:t>
            </w:r>
            <w:proofErr w:type="spellEnd"/>
            <w:r w:rsidRPr="00CA32BB">
              <w:rPr>
                <w:sz w:val="24"/>
              </w:rPr>
              <w:t>: &gt;=2100</w:t>
            </w:r>
          </w:p>
        </w:tc>
        <w:tc>
          <w:tcPr>
            <w:tcW w:w="3406" w:type="dxa"/>
          </w:tcPr>
          <w:p w14:paraId="638E7353" w14:textId="77777777" w:rsidR="00364513" w:rsidRPr="00364513" w:rsidRDefault="00364513" w:rsidP="00B81E08">
            <w:pPr>
              <w:pStyle w:val="TableParagraph"/>
              <w:spacing w:before="122" w:line="249" w:lineRule="auto"/>
              <w:ind w:left="74"/>
              <w:rPr>
                <w:sz w:val="24"/>
                <w:lang w:val="ru-RU"/>
              </w:rPr>
            </w:pPr>
            <w:r w:rsidRPr="00364513">
              <w:rPr>
                <w:sz w:val="24"/>
                <w:lang w:val="ru-RU"/>
              </w:rPr>
              <w:lastRenderedPageBreak/>
              <w:t>Способ предоставления автомобиля в аренду: По разовой</w:t>
            </w:r>
            <w:r w:rsidRPr="00364513">
              <w:rPr>
                <w:spacing w:val="-14"/>
                <w:sz w:val="24"/>
                <w:lang w:val="ru-RU"/>
              </w:rPr>
              <w:t xml:space="preserve"> </w:t>
            </w:r>
            <w:r w:rsidRPr="00364513">
              <w:rPr>
                <w:sz w:val="24"/>
                <w:lang w:val="ru-RU"/>
              </w:rPr>
              <w:t>заявке.</w:t>
            </w:r>
          </w:p>
        </w:tc>
        <w:tc>
          <w:tcPr>
            <w:tcW w:w="1414" w:type="dxa"/>
          </w:tcPr>
          <w:p w14:paraId="6AEB243F" w14:textId="77777777" w:rsidR="00364513" w:rsidRPr="009120C0" w:rsidRDefault="00364513" w:rsidP="00A017C7">
            <w:pPr>
              <w:pStyle w:val="TableParagraph"/>
              <w:spacing w:before="122"/>
              <w:ind w:left="407"/>
              <w:rPr>
                <w:sz w:val="24"/>
              </w:rPr>
            </w:pPr>
            <w:proofErr w:type="spellStart"/>
            <w:r>
              <w:rPr>
                <w:sz w:val="24"/>
              </w:rPr>
              <w:t>Час</w:t>
            </w:r>
            <w:proofErr w:type="spellEnd"/>
          </w:p>
        </w:tc>
        <w:tc>
          <w:tcPr>
            <w:tcW w:w="3827" w:type="dxa"/>
          </w:tcPr>
          <w:p w14:paraId="59DA70B5" w14:textId="77777777" w:rsidR="00364513" w:rsidRPr="00364513" w:rsidRDefault="00364513" w:rsidP="00BF245E">
            <w:pPr>
              <w:pStyle w:val="TableParagraph"/>
              <w:spacing w:before="2"/>
              <w:ind w:left="129"/>
              <w:rPr>
                <w:color w:val="000000"/>
                <w:sz w:val="24"/>
                <w:szCs w:val="24"/>
                <w:shd w:val="clear" w:color="auto" w:fill="FFFFFF"/>
                <w:lang w:val="ru-RU"/>
              </w:rPr>
            </w:pPr>
            <w:r w:rsidRPr="00364513">
              <w:rPr>
                <w:color w:val="000000"/>
                <w:sz w:val="24"/>
                <w:szCs w:val="24"/>
                <w:shd w:val="clear" w:color="auto" w:fill="FFFFFF"/>
                <w:lang w:val="ru-RU"/>
              </w:rPr>
              <w:t xml:space="preserve">город Москва, </w:t>
            </w:r>
            <w:proofErr w:type="spellStart"/>
            <w:r w:rsidRPr="00364513">
              <w:rPr>
                <w:color w:val="000000"/>
                <w:sz w:val="24"/>
                <w:szCs w:val="24"/>
                <w:shd w:val="clear" w:color="auto" w:fill="FFFFFF"/>
                <w:lang w:val="ru-RU"/>
              </w:rPr>
              <w:t>вн.тер.г</w:t>
            </w:r>
            <w:proofErr w:type="spellEnd"/>
            <w:r w:rsidRPr="00364513">
              <w:rPr>
                <w:color w:val="000000"/>
                <w:sz w:val="24"/>
                <w:szCs w:val="24"/>
                <w:shd w:val="clear" w:color="auto" w:fill="FFFFFF"/>
                <w:lang w:val="ru-RU"/>
              </w:rPr>
              <w:t xml:space="preserve">. поселение </w:t>
            </w:r>
            <w:proofErr w:type="spellStart"/>
            <w:r w:rsidRPr="00364513">
              <w:rPr>
                <w:color w:val="000000"/>
                <w:sz w:val="24"/>
                <w:szCs w:val="24"/>
                <w:shd w:val="clear" w:color="auto" w:fill="FFFFFF"/>
                <w:lang w:val="ru-RU"/>
              </w:rPr>
              <w:t>Краснопахорское</w:t>
            </w:r>
            <w:proofErr w:type="spellEnd"/>
            <w:r w:rsidRPr="00364513">
              <w:rPr>
                <w:color w:val="000000"/>
                <w:sz w:val="24"/>
                <w:szCs w:val="24"/>
                <w:shd w:val="clear" w:color="auto" w:fill="FFFFFF"/>
                <w:lang w:val="ru-RU"/>
              </w:rPr>
              <w:t xml:space="preserve">, квартал 107, земельный участок 1/1/1. </w:t>
            </w:r>
          </w:p>
          <w:p w14:paraId="2C22B848" w14:textId="77777777" w:rsidR="00364513" w:rsidRPr="00364513" w:rsidRDefault="00364513" w:rsidP="00BF245E">
            <w:pPr>
              <w:pStyle w:val="TableParagraph"/>
              <w:spacing w:before="2"/>
              <w:ind w:left="129"/>
              <w:rPr>
                <w:sz w:val="24"/>
                <w:lang w:val="ru-RU"/>
              </w:rPr>
            </w:pPr>
            <w:r w:rsidRPr="00364513">
              <w:rPr>
                <w:color w:val="000000"/>
                <w:sz w:val="24"/>
                <w:szCs w:val="24"/>
                <w:shd w:val="clear" w:color="auto" w:fill="FFFFFF"/>
                <w:lang w:val="ru-RU"/>
              </w:rPr>
              <w:t xml:space="preserve">город </w:t>
            </w:r>
            <w:r w:rsidRPr="00364513">
              <w:rPr>
                <w:spacing w:val="-5"/>
                <w:sz w:val="24"/>
                <w:szCs w:val="24"/>
                <w:lang w:val="ru-RU"/>
              </w:rPr>
              <w:t xml:space="preserve">Москва, поселение </w:t>
            </w:r>
            <w:proofErr w:type="spellStart"/>
            <w:r w:rsidRPr="00364513">
              <w:rPr>
                <w:spacing w:val="-5"/>
                <w:sz w:val="24"/>
                <w:szCs w:val="24"/>
                <w:lang w:val="ru-RU"/>
              </w:rPr>
              <w:t>Михайлово-Ярцевское</w:t>
            </w:r>
            <w:proofErr w:type="spellEnd"/>
            <w:r w:rsidRPr="00364513">
              <w:rPr>
                <w:spacing w:val="-5"/>
                <w:sz w:val="24"/>
                <w:szCs w:val="24"/>
                <w:lang w:val="ru-RU"/>
              </w:rPr>
              <w:t xml:space="preserve">, вблизи д. </w:t>
            </w:r>
            <w:proofErr w:type="spellStart"/>
            <w:r w:rsidRPr="00364513">
              <w:rPr>
                <w:spacing w:val="-5"/>
                <w:sz w:val="24"/>
                <w:szCs w:val="24"/>
                <w:lang w:val="ru-RU"/>
              </w:rPr>
              <w:t>Терехово</w:t>
            </w:r>
            <w:proofErr w:type="spellEnd"/>
          </w:p>
        </w:tc>
        <w:tc>
          <w:tcPr>
            <w:tcW w:w="2194" w:type="dxa"/>
          </w:tcPr>
          <w:p w14:paraId="4B04648B" w14:textId="77777777" w:rsidR="00364513" w:rsidRPr="00364513" w:rsidRDefault="00364513" w:rsidP="00B81E08">
            <w:pPr>
              <w:pStyle w:val="TableParagraph"/>
              <w:spacing w:before="122"/>
              <w:ind w:left="76"/>
              <w:rPr>
                <w:sz w:val="24"/>
                <w:lang w:val="ru-RU"/>
              </w:rPr>
            </w:pPr>
            <w:r w:rsidRPr="00364513">
              <w:rPr>
                <w:sz w:val="24"/>
                <w:lang w:val="ru-RU"/>
              </w:rPr>
              <w:t xml:space="preserve">с даты заключения Договора </w:t>
            </w:r>
            <w:r w:rsidRPr="00364513">
              <w:rPr>
                <w:spacing w:val="-5"/>
                <w:sz w:val="24"/>
                <w:lang w:val="ru-RU"/>
              </w:rPr>
              <w:t>по</w:t>
            </w:r>
          </w:p>
          <w:p w14:paraId="0291FFCB" w14:textId="77777777" w:rsidR="00364513" w:rsidRPr="00364513" w:rsidRDefault="00364513" w:rsidP="00B81E08">
            <w:pPr>
              <w:pStyle w:val="TableParagraph"/>
              <w:spacing w:before="12"/>
              <w:ind w:left="76"/>
              <w:rPr>
                <w:sz w:val="24"/>
                <w:lang w:val="ru-RU"/>
              </w:rPr>
            </w:pPr>
            <w:r w:rsidRPr="00364513">
              <w:rPr>
                <w:spacing w:val="-2"/>
                <w:sz w:val="24"/>
                <w:lang w:val="ru-RU"/>
              </w:rPr>
              <w:t>30.06.2026</w:t>
            </w:r>
          </w:p>
        </w:tc>
      </w:tr>
      <w:bookmarkEnd w:id="32"/>
    </w:tbl>
    <w:p w14:paraId="6D01D01D" w14:textId="77777777" w:rsidR="00364513" w:rsidRDefault="00364513" w:rsidP="007A12BD">
      <w:pPr>
        <w:widowControl w:val="0"/>
        <w:autoSpaceDE w:val="0"/>
        <w:autoSpaceDN w:val="0"/>
        <w:spacing w:after="0" w:line="249" w:lineRule="auto"/>
        <w:ind w:left="153"/>
        <w:rPr>
          <w:rFonts w:ascii="Times New Roman" w:eastAsia="Times New Roman" w:hAnsi="Times New Roman" w:cs="Times New Roman"/>
          <w:i/>
          <w:sz w:val="24"/>
        </w:rPr>
      </w:pPr>
    </w:p>
    <w:tbl>
      <w:tblPr>
        <w:tblStyle w:val="TableNormal1"/>
        <w:tblW w:w="15189" w:type="dxa"/>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352"/>
        <w:gridCol w:w="3375"/>
        <w:gridCol w:w="1444"/>
        <w:gridCol w:w="3827"/>
        <w:gridCol w:w="2191"/>
      </w:tblGrid>
      <w:tr w:rsidR="00364513" w14:paraId="204EAEBD" w14:textId="77777777" w:rsidTr="00BF245E">
        <w:trPr>
          <w:trHeight w:val="330"/>
        </w:trPr>
        <w:tc>
          <w:tcPr>
            <w:tcW w:w="15189" w:type="dxa"/>
            <w:gridSpan w:val="5"/>
          </w:tcPr>
          <w:p w14:paraId="7999E763" w14:textId="77777777" w:rsidR="00364513" w:rsidRPr="00F608A6" w:rsidRDefault="00364513" w:rsidP="00B81E08">
            <w:pPr>
              <w:pStyle w:val="TableParagraph"/>
              <w:spacing w:before="2"/>
              <w:ind w:left="74"/>
              <w:rPr>
                <w:b/>
                <w:sz w:val="24"/>
              </w:rPr>
            </w:pPr>
            <w:r w:rsidRPr="00F608A6">
              <w:rPr>
                <w:b/>
                <w:spacing w:val="-6"/>
                <w:sz w:val="24"/>
              </w:rPr>
              <w:t>3.</w:t>
            </w:r>
            <w:r w:rsidRPr="00F608A6">
              <w:rPr>
                <w:b/>
                <w:spacing w:val="-8"/>
                <w:sz w:val="24"/>
              </w:rPr>
              <w:t xml:space="preserve"> </w:t>
            </w:r>
            <w:proofErr w:type="spellStart"/>
            <w:r w:rsidRPr="00F608A6">
              <w:rPr>
                <w:b/>
                <w:spacing w:val="-6"/>
                <w:sz w:val="24"/>
              </w:rPr>
              <w:t>Аренда</w:t>
            </w:r>
            <w:proofErr w:type="spellEnd"/>
            <w:r w:rsidRPr="00F608A6">
              <w:rPr>
                <w:b/>
                <w:spacing w:val="-6"/>
                <w:sz w:val="24"/>
              </w:rPr>
              <w:t xml:space="preserve"> </w:t>
            </w:r>
            <w:proofErr w:type="spellStart"/>
            <w:r w:rsidRPr="00F608A6">
              <w:rPr>
                <w:b/>
                <w:spacing w:val="-6"/>
                <w:sz w:val="24"/>
              </w:rPr>
              <w:t>полуприцепа-контейнеровоза</w:t>
            </w:r>
            <w:proofErr w:type="spellEnd"/>
          </w:p>
        </w:tc>
      </w:tr>
      <w:tr w:rsidR="00364513" w14:paraId="72493218" w14:textId="77777777" w:rsidTr="00BF245E">
        <w:trPr>
          <w:trHeight w:val="633"/>
        </w:trPr>
        <w:tc>
          <w:tcPr>
            <w:tcW w:w="4352" w:type="dxa"/>
          </w:tcPr>
          <w:p w14:paraId="05924030" w14:textId="77777777" w:rsidR="00364513" w:rsidRPr="00F608A6" w:rsidRDefault="00364513" w:rsidP="00B81E08">
            <w:pPr>
              <w:pStyle w:val="TableParagraph"/>
              <w:spacing w:before="153"/>
              <w:ind w:left="1145"/>
              <w:rPr>
                <w:b/>
                <w:sz w:val="24"/>
              </w:rPr>
            </w:pPr>
            <w:proofErr w:type="spellStart"/>
            <w:r w:rsidRPr="00F608A6">
              <w:rPr>
                <w:b/>
                <w:spacing w:val="-2"/>
                <w:sz w:val="24"/>
              </w:rPr>
              <w:t>Характеристики</w:t>
            </w:r>
            <w:proofErr w:type="spellEnd"/>
          </w:p>
        </w:tc>
        <w:tc>
          <w:tcPr>
            <w:tcW w:w="3375" w:type="dxa"/>
          </w:tcPr>
          <w:p w14:paraId="56B51567" w14:textId="77777777" w:rsidR="00364513" w:rsidRPr="00F608A6" w:rsidRDefault="00364513" w:rsidP="00B81E08">
            <w:pPr>
              <w:pStyle w:val="TableParagraph"/>
              <w:spacing w:before="153"/>
              <w:ind w:left="375"/>
              <w:rPr>
                <w:b/>
                <w:sz w:val="24"/>
              </w:rPr>
            </w:pPr>
            <w:proofErr w:type="spellStart"/>
            <w:r w:rsidRPr="00F608A6">
              <w:rPr>
                <w:b/>
                <w:w w:val="90"/>
                <w:sz w:val="24"/>
              </w:rPr>
              <w:t>Дополнительные</w:t>
            </w:r>
            <w:proofErr w:type="spellEnd"/>
            <w:r w:rsidRPr="00F608A6">
              <w:rPr>
                <w:b/>
                <w:spacing w:val="42"/>
                <w:sz w:val="24"/>
              </w:rPr>
              <w:t xml:space="preserve"> </w:t>
            </w:r>
            <w:proofErr w:type="spellStart"/>
            <w:r w:rsidRPr="00F608A6">
              <w:rPr>
                <w:b/>
                <w:spacing w:val="-2"/>
                <w:sz w:val="24"/>
              </w:rPr>
              <w:t>условия</w:t>
            </w:r>
            <w:proofErr w:type="spellEnd"/>
          </w:p>
        </w:tc>
        <w:tc>
          <w:tcPr>
            <w:tcW w:w="1444" w:type="dxa"/>
          </w:tcPr>
          <w:p w14:paraId="7C02F172" w14:textId="77777777" w:rsidR="00364513" w:rsidRDefault="00364513" w:rsidP="006C760F">
            <w:pPr>
              <w:pStyle w:val="TableParagraph"/>
              <w:spacing w:before="9" w:line="249" w:lineRule="auto"/>
              <w:ind w:left="155" w:firstLine="37"/>
              <w:rPr>
                <w:b/>
                <w:sz w:val="24"/>
              </w:rPr>
            </w:pPr>
            <w:proofErr w:type="spellStart"/>
            <w:r>
              <w:rPr>
                <w:b/>
                <w:spacing w:val="-8"/>
                <w:sz w:val="24"/>
              </w:rPr>
              <w:t>Единица</w:t>
            </w:r>
            <w:proofErr w:type="spellEnd"/>
            <w:r>
              <w:rPr>
                <w:b/>
                <w:spacing w:val="-8"/>
                <w:sz w:val="24"/>
              </w:rPr>
              <w:t xml:space="preserve"> </w:t>
            </w:r>
            <w:proofErr w:type="spellStart"/>
            <w:r>
              <w:rPr>
                <w:b/>
                <w:spacing w:val="-2"/>
                <w:sz w:val="24"/>
              </w:rPr>
              <w:t>измерения</w:t>
            </w:r>
            <w:proofErr w:type="spellEnd"/>
          </w:p>
        </w:tc>
        <w:tc>
          <w:tcPr>
            <w:tcW w:w="3827" w:type="dxa"/>
          </w:tcPr>
          <w:p w14:paraId="17F5AB3C" w14:textId="77777777" w:rsidR="00364513" w:rsidRDefault="00364513" w:rsidP="00B81E08">
            <w:pPr>
              <w:pStyle w:val="TableParagraph"/>
              <w:spacing w:before="153"/>
              <w:ind w:left="30"/>
              <w:jc w:val="center"/>
              <w:rPr>
                <w:b/>
                <w:sz w:val="24"/>
              </w:rPr>
            </w:pPr>
            <w:proofErr w:type="spellStart"/>
            <w:r>
              <w:rPr>
                <w:b/>
                <w:spacing w:val="-2"/>
                <w:sz w:val="24"/>
              </w:rPr>
              <w:t>Адрес</w:t>
            </w:r>
            <w:proofErr w:type="spellEnd"/>
          </w:p>
        </w:tc>
        <w:tc>
          <w:tcPr>
            <w:tcW w:w="2191" w:type="dxa"/>
          </w:tcPr>
          <w:p w14:paraId="46B6EA59" w14:textId="77777777" w:rsidR="00364513" w:rsidRDefault="00364513" w:rsidP="00B81E08">
            <w:pPr>
              <w:pStyle w:val="TableParagraph"/>
              <w:spacing w:before="153"/>
              <w:ind w:left="32"/>
              <w:jc w:val="center"/>
              <w:rPr>
                <w:b/>
                <w:sz w:val="24"/>
              </w:rPr>
            </w:pPr>
            <w:proofErr w:type="spellStart"/>
            <w:r>
              <w:rPr>
                <w:b/>
                <w:spacing w:val="-4"/>
                <w:sz w:val="24"/>
              </w:rPr>
              <w:t>Срок</w:t>
            </w:r>
            <w:proofErr w:type="spellEnd"/>
          </w:p>
        </w:tc>
      </w:tr>
      <w:tr w:rsidR="00364513" w14:paraId="1C333672" w14:textId="77777777" w:rsidTr="00BF245E">
        <w:trPr>
          <w:trHeight w:val="4905"/>
        </w:trPr>
        <w:tc>
          <w:tcPr>
            <w:tcW w:w="4352" w:type="dxa"/>
          </w:tcPr>
          <w:p w14:paraId="7D13B3C8" w14:textId="77777777" w:rsidR="00364513" w:rsidRPr="00364513" w:rsidRDefault="00364513" w:rsidP="00B81E08">
            <w:pPr>
              <w:pStyle w:val="TableParagraph"/>
              <w:spacing w:before="2"/>
              <w:ind w:left="74"/>
              <w:rPr>
                <w:sz w:val="24"/>
                <w:lang w:val="ru-RU"/>
              </w:rPr>
            </w:pPr>
            <w:r w:rsidRPr="00364513">
              <w:rPr>
                <w:sz w:val="24"/>
                <w:lang w:val="ru-RU"/>
              </w:rPr>
              <w:t>Вид полуприцепа*: Контейнеровоз</w:t>
            </w:r>
          </w:p>
          <w:p w14:paraId="77E5039A" w14:textId="77777777" w:rsidR="00364513" w:rsidRPr="00364513" w:rsidRDefault="00364513" w:rsidP="00B81E08">
            <w:pPr>
              <w:pStyle w:val="TableParagraph"/>
              <w:spacing w:before="2"/>
              <w:ind w:left="74"/>
              <w:rPr>
                <w:sz w:val="24"/>
                <w:lang w:val="ru-RU"/>
              </w:rPr>
            </w:pPr>
            <w:r w:rsidRPr="00364513">
              <w:rPr>
                <w:sz w:val="24"/>
                <w:lang w:val="ru-RU"/>
              </w:rPr>
              <w:t>Максимальное количество одновременно предоставляемых единиц техники, штука*</w:t>
            </w:r>
            <w:proofErr w:type="gramStart"/>
            <w:r w:rsidRPr="00364513">
              <w:rPr>
                <w:sz w:val="24"/>
                <w:lang w:val="ru-RU"/>
              </w:rPr>
              <w:t>: &gt;</w:t>
            </w:r>
            <w:proofErr w:type="gramEnd"/>
            <w:r w:rsidRPr="00364513">
              <w:rPr>
                <w:sz w:val="24"/>
                <w:lang w:val="ru-RU"/>
              </w:rPr>
              <w:t>=2</w:t>
            </w:r>
            <w:r w:rsidRPr="00364513">
              <w:rPr>
                <w:sz w:val="24"/>
                <w:lang w:val="ru-RU"/>
              </w:rPr>
              <w:tab/>
            </w:r>
          </w:p>
          <w:p w14:paraId="27C82634" w14:textId="77777777" w:rsidR="00364513" w:rsidRPr="00364513" w:rsidRDefault="00364513" w:rsidP="00B81E08">
            <w:pPr>
              <w:pStyle w:val="TableParagraph"/>
              <w:spacing w:before="2"/>
              <w:ind w:left="74"/>
              <w:rPr>
                <w:sz w:val="24"/>
                <w:lang w:val="ru-RU"/>
              </w:rPr>
            </w:pPr>
            <w:r w:rsidRPr="00364513">
              <w:rPr>
                <w:sz w:val="24"/>
                <w:lang w:val="ru-RU"/>
              </w:rPr>
              <w:t>Ширина рабочей платформы, метр</w:t>
            </w:r>
            <w:proofErr w:type="gramStart"/>
            <w:r w:rsidRPr="00364513">
              <w:rPr>
                <w:sz w:val="24"/>
                <w:lang w:val="ru-RU"/>
              </w:rPr>
              <w:t>: &gt;</w:t>
            </w:r>
            <w:proofErr w:type="gramEnd"/>
            <w:r w:rsidRPr="00364513">
              <w:rPr>
                <w:sz w:val="24"/>
                <w:lang w:val="ru-RU"/>
              </w:rPr>
              <w:t>=2.4</w:t>
            </w:r>
            <w:r w:rsidRPr="00364513">
              <w:rPr>
                <w:sz w:val="24"/>
                <w:lang w:val="ru-RU"/>
              </w:rPr>
              <w:tab/>
            </w:r>
          </w:p>
          <w:p w14:paraId="446E6B16" w14:textId="77777777" w:rsidR="00364513" w:rsidRPr="00364513" w:rsidRDefault="00364513" w:rsidP="00B81E08">
            <w:pPr>
              <w:pStyle w:val="TableParagraph"/>
              <w:spacing w:before="2"/>
              <w:ind w:left="74"/>
              <w:rPr>
                <w:sz w:val="24"/>
                <w:lang w:val="ru-RU"/>
              </w:rPr>
            </w:pPr>
            <w:r w:rsidRPr="00364513">
              <w:rPr>
                <w:sz w:val="24"/>
                <w:lang w:val="ru-RU"/>
              </w:rPr>
              <w:t>Высота полуприцепа, метр</w:t>
            </w:r>
            <w:proofErr w:type="gramStart"/>
            <w:r w:rsidRPr="00364513">
              <w:rPr>
                <w:sz w:val="24"/>
                <w:lang w:val="ru-RU"/>
              </w:rPr>
              <w:t>: &gt;</w:t>
            </w:r>
            <w:proofErr w:type="gramEnd"/>
            <w:r w:rsidRPr="00364513">
              <w:rPr>
                <w:sz w:val="24"/>
                <w:lang w:val="ru-RU"/>
              </w:rPr>
              <w:t>=0.864</w:t>
            </w:r>
          </w:p>
          <w:p w14:paraId="5B0F0ECC" w14:textId="77777777" w:rsidR="00364513" w:rsidRPr="00364513" w:rsidRDefault="00364513" w:rsidP="00B81E08">
            <w:pPr>
              <w:pStyle w:val="TableParagraph"/>
              <w:spacing w:before="2"/>
              <w:ind w:left="74"/>
              <w:rPr>
                <w:sz w:val="24"/>
                <w:lang w:val="ru-RU"/>
              </w:rPr>
            </w:pPr>
            <w:r w:rsidRPr="00364513">
              <w:rPr>
                <w:sz w:val="24"/>
                <w:lang w:val="ru-RU"/>
              </w:rPr>
              <w:t>Длина полуприцепа, метр</w:t>
            </w:r>
            <w:proofErr w:type="gramStart"/>
            <w:r w:rsidRPr="00364513">
              <w:rPr>
                <w:sz w:val="24"/>
                <w:lang w:val="ru-RU"/>
              </w:rPr>
              <w:t>: &gt;</w:t>
            </w:r>
            <w:proofErr w:type="gramEnd"/>
            <w:r w:rsidRPr="00364513">
              <w:rPr>
                <w:sz w:val="24"/>
                <w:lang w:val="ru-RU"/>
              </w:rPr>
              <w:t>=12,0</w:t>
            </w:r>
            <w:r w:rsidRPr="00364513">
              <w:rPr>
                <w:sz w:val="24"/>
                <w:lang w:val="ru-RU"/>
              </w:rPr>
              <w:tab/>
            </w:r>
          </w:p>
          <w:p w14:paraId="6BB77FD9" w14:textId="77777777" w:rsidR="00364513" w:rsidRPr="00364513" w:rsidRDefault="00364513" w:rsidP="00B81E08">
            <w:pPr>
              <w:pStyle w:val="TableParagraph"/>
              <w:spacing w:before="2"/>
              <w:ind w:left="74"/>
              <w:rPr>
                <w:sz w:val="24"/>
                <w:lang w:val="ru-RU"/>
              </w:rPr>
            </w:pPr>
            <w:r w:rsidRPr="00364513">
              <w:rPr>
                <w:sz w:val="24"/>
                <w:lang w:val="ru-RU"/>
              </w:rPr>
              <w:t>Грузоподъемность, килограмм</w:t>
            </w:r>
            <w:proofErr w:type="gramStart"/>
            <w:r w:rsidRPr="00364513">
              <w:rPr>
                <w:sz w:val="24"/>
                <w:lang w:val="ru-RU"/>
              </w:rPr>
              <w:t>: &gt;</w:t>
            </w:r>
            <w:proofErr w:type="gramEnd"/>
            <w:r w:rsidRPr="00364513">
              <w:rPr>
                <w:sz w:val="24"/>
                <w:lang w:val="ru-RU"/>
              </w:rPr>
              <w:t>=30000</w:t>
            </w:r>
            <w:r w:rsidRPr="00364513">
              <w:rPr>
                <w:sz w:val="24"/>
                <w:lang w:val="ru-RU"/>
              </w:rPr>
              <w:tab/>
            </w:r>
          </w:p>
          <w:p w14:paraId="79B09C91" w14:textId="77777777" w:rsidR="00364513" w:rsidRPr="00364513" w:rsidRDefault="00364513" w:rsidP="00B81E08">
            <w:pPr>
              <w:pStyle w:val="TableParagraph"/>
              <w:spacing w:before="2"/>
              <w:ind w:left="74"/>
              <w:rPr>
                <w:sz w:val="24"/>
                <w:lang w:val="ru-RU"/>
              </w:rPr>
            </w:pPr>
            <w:r w:rsidRPr="00364513">
              <w:rPr>
                <w:sz w:val="24"/>
                <w:lang w:val="ru-RU"/>
              </w:rPr>
              <w:t>Класс опасности перевозимого груза: не опасный</w:t>
            </w:r>
            <w:r w:rsidRPr="00364513">
              <w:rPr>
                <w:sz w:val="24"/>
                <w:lang w:val="ru-RU"/>
              </w:rPr>
              <w:tab/>
            </w:r>
          </w:p>
          <w:p w14:paraId="077366E2" w14:textId="77777777" w:rsidR="00364513" w:rsidRPr="00364513" w:rsidRDefault="00364513" w:rsidP="00B81E08">
            <w:pPr>
              <w:pStyle w:val="TableParagraph"/>
              <w:spacing w:before="2"/>
              <w:ind w:left="74"/>
              <w:rPr>
                <w:sz w:val="24"/>
                <w:lang w:val="ru-RU"/>
              </w:rPr>
            </w:pPr>
            <w:r w:rsidRPr="00364513">
              <w:rPr>
                <w:sz w:val="24"/>
                <w:lang w:val="ru-RU"/>
              </w:rPr>
              <w:t>Количество осей: 2; 3; 4; 5; 6; 7; 8</w:t>
            </w:r>
            <w:r w:rsidRPr="00364513">
              <w:rPr>
                <w:sz w:val="24"/>
                <w:lang w:val="ru-RU"/>
              </w:rPr>
              <w:tab/>
            </w:r>
          </w:p>
          <w:p w14:paraId="713E977B" w14:textId="77777777" w:rsidR="00364513" w:rsidRPr="00364513" w:rsidRDefault="00364513" w:rsidP="00B81E08">
            <w:pPr>
              <w:pStyle w:val="TableParagraph"/>
              <w:spacing w:before="2"/>
              <w:ind w:left="74"/>
              <w:rPr>
                <w:sz w:val="24"/>
                <w:lang w:val="ru-RU"/>
              </w:rPr>
            </w:pPr>
            <w:r w:rsidRPr="00364513">
              <w:rPr>
                <w:sz w:val="24"/>
                <w:lang w:val="ru-RU"/>
              </w:rPr>
              <w:t>Длина рабочей платформы, метр</w:t>
            </w:r>
            <w:proofErr w:type="gramStart"/>
            <w:r w:rsidRPr="00364513">
              <w:rPr>
                <w:sz w:val="24"/>
                <w:lang w:val="ru-RU"/>
              </w:rPr>
              <w:t>: &gt;</w:t>
            </w:r>
            <w:proofErr w:type="gramEnd"/>
            <w:r w:rsidRPr="00364513">
              <w:rPr>
                <w:sz w:val="24"/>
                <w:lang w:val="ru-RU"/>
              </w:rPr>
              <w:t>=12.0</w:t>
            </w:r>
          </w:p>
          <w:p w14:paraId="09465069" w14:textId="77777777" w:rsidR="00364513" w:rsidRPr="00364513" w:rsidRDefault="00364513" w:rsidP="00B81E08">
            <w:pPr>
              <w:pStyle w:val="TableParagraph"/>
              <w:spacing w:before="2"/>
              <w:ind w:left="74"/>
              <w:rPr>
                <w:sz w:val="24"/>
                <w:lang w:val="ru-RU"/>
              </w:rPr>
            </w:pPr>
            <w:r w:rsidRPr="00364513">
              <w:rPr>
                <w:sz w:val="24"/>
                <w:lang w:val="ru-RU"/>
              </w:rPr>
              <w:t>Погрузочная высота, метр</w:t>
            </w:r>
            <w:proofErr w:type="gramStart"/>
            <w:r w:rsidRPr="00364513">
              <w:rPr>
                <w:sz w:val="24"/>
                <w:lang w:val="ru-RU"/>
              </w:rPr>
              <w:t>: &gt;</w:t>
            </w:r>
            <w:proofErr w:type="gramEnd"/>
            <w:r w:rsidRPr="00364513">
              <w:rPr>
                <w:sz w:val="24"/>
                <w:lang w:val="ru-RU"/>
              </w:rPr>
              <w:t>=0.864</w:t>
            </w:r>
          </w:p>
          <w:p w14:paraId="69877008" w14:textId="77777777" w:rsidR="00364513" w:rsidRPr="00364513" w:rsidRDefault="00364513" w:rsidP="00B81E08">
            <w:pPr>
              <w:pStyle w:val="TableParagraph"/>
              <w:spacing w:before="2"/>
              <w:ind w:left="74"/>
              <w:rPr>
                <w:sz w:val="24"/>
                <w:lang w:val="ru-RU"/>
              </w:rPr>
            </w:pPr>
            <w:r w:rsidRPr="00364513">
              <w:rPr>
                <w:sz w:val="24"/>
                <w:lang w:val="ru-RU"/>
              </w:rPr>
              <w:t xml:space="preserve">Грузоподъемность </w:t>
            </w:r>
            <w:proofErr w:type="spellStart"/>
            <w:r w:rsidRPr="00364513">
              <w:rPr>
                <w:sz w:val="24"/>
                <w:lang w:val="ru-RU"/>
              </w:rPr>
              <w:t>краноманипуляторной</w:t>
            </w:r>
            <w:proofErr w:type="spellEnd"/>
            <w:r w:rsidRPr="00364513">
              <w:rPr>
                <w:sz w:val="24"/>
                <w:lang w:val="ru-RU"/>
              </w:rPr>
              <w:t xml:space="preserve"> установки, тонна; метрическая тонна (1000 кг)</w:t>
            </w:r>
            <w:proofErr w:type="gramStart"/>
            <w:r w:rsidRPr="00364513">
              <w:rPr>
                <w:sz w:val="24"/>
                <w:lang w:val="ru-RU"/>
              </w:rPr>
              <w:t>: &gt;</w:t>
            </w:r>
            <w:proofErr w:type="gramEnd"/>
            <w:r w:rsidRPr="00364513">
              <w:rPr>
                <w:sz w:val="24"/>
                <w:lang w:val="ru-RU"/>
              </w:rPr>
              <w:t>=0</w:t>
            </w:r>
          </w:p>
        </w:tc>
        <w:tc>
          <w:tcPr>
            <w:tcW w:w="3375" w:type="dxa"/>
          </w:tcPr>
          <w:p w14:paraId="0BE1E356" w14:textId="77777777" w:rsidR="00364513" w:rsidRPr="00364513" w:rsidRDefault="00364513" w:rsidP="00B81E08">
            <w:pPr>
              <w:pStyle w:val="TableParagraph"/>
              <w:spacing w:before="122" w:line="249" w:lineRule="auto"/>
              <w:ind w:left="74"/>
              <w:rPr>
                <w:sz w:val="24"/>
                <w:lang w:val="ru-RU"/>
              </w:rPr>
            </w:pPr>
            <w:r w:rsidRPr="00364513">
              <w:rPr>
                <w:sz w:val="24"/>
                <w:lang w:val="ru-RU"/>
              </w:rPr>
              <w:t>Способ предоставления полуприцепа в аренду: По разовой</w:t>
            </w:r>
            <w:r w:rsidRPr="00364513">
              <w:rPr>
                <w:spacing w:val="-14"/>
                <w:sz w:val="24"/>
                <w:lang w:val="ru-RU"/>
              </w:rPr>
              <w:t xml:space="preserve"> </w:t>
            </w:r>
            <w:r w:rsidRPr="00364513">
              <w:rPr>
                <w:sz w:val="24"/>
                <w:lang w:val="ru-RU"/>
              </w:rPr>
              <w:t>заявке.</w:t>
            </w:r>
          </w:p>
        </w:tc>
        <w:tc>
          <w:tcPr>
            <w:tcW w:w="1444" w:type="dxa"/>
          </w:tcPr>
          <w:p w14:paraId="73DB1A74" w14:textId="77777777" w:rsidR="00364513" w:rsidRPr="009120C0" w:rsidRDefault="00364513" w:rsidP="006C760F">
            <w:pPr>
              <w:pStyle w:val="TableParagraph"/>
              <w:spacing w:before="122"/>
              <w:ind w:left="439"/>
              <w:rPr>
                <w:sz w:val="24"/>
              </w:rPr>
            </w:pPr>
            <w:proofErr w:type="spellStart"/>
            <w:r>
              <w:rPr>
                <w:sz w:val="24"/>
              </w:rPr>
              <w:t>Час</w:t>
            </w:r>
            <w:proofErr w:type="spellEnd"/>
          </w:p>
        </w:tc>
        <w:tc>
          <w:tcPr>
            <w:tcW w:w="3827" w:type="dxa"/>
          </w:tcPr>
          <w:p w14:paraId="3792C788" w14:textId="77777777" w:rsidR="00364513" w:rsidRPr="00364513" w:rsidRDefault="00364513" w:rsidP="00BF245E">
            <w:pPr>
              <w:pStyle w:val="TableParagraph"/>
              <w:spacing w:before="2"/>
              <w:ind w:left="133"/>
              <w:rPr>
                <w:color w:val="000000"/>
                <w:sz w:val="24"/>
                <w:szCs w:val="24"/>
                <w:shd w:val="clear" w:color="auto" w:fill="FFFFFF"/>
                <w:lang w:val="ru-RU"/>
              </w:rPr>
            </w:pPr>
            <w:r w:rsidRPr="00364513">
              <w:rPr>
                <w:color w:val="000000"/>
                <w:sz w:val="24"/>
                <w:szCs w:val="24"/>
                <w:shd w:val="clear" w:color="auto" w:fill="FFFFFF"/>
                <w:lang w:val="ru-RU"/>
              </w:rPr>
              <w:t xml:space="preserve">город Москва, </w:t>
            </w:r>
            <w:proofErr w:type="spellStart"/>
            <w:r w:rsidRPr="00364513">
              <w:rPr>
                <w:color w:val="000000"/>
                <w:sz w:val="24"/>
                <w:szCs w:val="24"/>
                <w:shd w:val="clear" w:color="auto" w:fill="FFFFFF"/>
                <w:lang w:val="ru-RU"/>
              </w:rPr>
              <w:t>вн.тер.г</w:t>
            </w:r>
            <w:proofErr w:type="spellEnd"/>
            <w:r w:rsidRPr="00364513">
              <w:rPr>
                <w:color w:val="000000"/>
                <w:sz w:val="24"/>
                <w:szCs w:val="24"/>
                <w:shd w:val="clear" w:color="auto" w:fill="FFFFFF"/>
                <w:lang w:val="ru-RU"/>
              </w:rPr>
              <w:t xml:space="preserve">. поселение </w:t>
            </w:r>
            <w:proofErr w:type="spellStart"/>
            <w:r w:rsidRPr="00364513">
              <w:rPr>
                <w:color w:val="000000"/>
                <w:sz w:val="24"/>
                <w:szCs w:val="24"/>
                <w:shd w:val="clear" w:color="auto" w:fill="FFFFFF"/>
                <w:lang w:val="ru-RU"/>
              </w:rPr>
              <w:t>Краснопахорское</w:t>
            </w:r>
            <w:proofErr w:type="spellEnd"/>
            <w:r w:rsidRPr="00364513">
              <w:rPr>
                <w:color w:val="000000"/>
                <w:sz w:val="24"/>
                <w:szCs w:val="24"/>
                <w:shd w:val="clear" w:color="auto" w:fill="FFFFFF"/>
                <w:lang w:val="ru-RU"/>
              </w:rPr>
              <w:t xml:space="preserve">, квартал 107, земельный участок 1/1/1. </w:t>
            </w:r>
          </w:p>
          <w:p w14:paraId="14FD7BC2" w14:textId="77777777" w:rsidR="00364513" w:rsidRPr="00364513" w:rsidRDefault="00364513" w:rsidP="00BF245E">
            <w:pPr>
              <w:pStyle w:val="TableParagraph"/>
              <w:spacing w:before="2"/>
              <w:ind w:left="133"/>
              <w:rPr>
                <w:sz w:val="24"/>
                <w:lang w:val="ru-RU"/>
              </w:rPr>
            </w:pPr>
            <w:r w:rsidRPr="00364513">
              <w:rPr>
                <w:color w:val="000000"/>
                <w:sz w:val="24"/>
                <w:szCs w:val="24"/>
                <w:shd w:val="clear" w:color="auto" w:fill="FFFFFF"/>
                <w:lang w:val="ru-RU"/>
              </w:rPr>
              <w:t xml:space="preserve">город </w:t>
            </w:r>
            <w:r w:rsidRPr="00364513">
              <w:rPr>
                <w:spacing w:val="-5"/>
                <w:sz w:val="24"/>
                <w:szCs w:val="24"/>
                <w:lang w:val="ru-RU"/>
              </w:rPr>
              <w:t xml:space="preserve">Москва, поселение </w:t>
            </w:r>
            <w:proofErr w:type="spellStart"/>
            <w:r w:rsidRPr="00364513">
              <w:rPr>
                <w:spacing w:val="-5"/>
                <w:sz w:val="24"/>
                <w:szCs w:val="24"/>
                <w:lang w:val="ru-RU"/>
              </w:rPr>
              <w:t>Михайлово-Ярцевское</w:t>
            </w:r>
            <w:proofErr w:type="spellEnd"/>
            <w:r w:rsidRPr="00364513">
              <w:rPr>
                <w:spacing w:val="-5"/>
                <w:sz w:val="24"/>
                <w:szCs w:val="24"/>
                <w:lang w:val="ru-RU"/>
              </w:rPr>
              <w:t xml:space="preserve">, вблизи д. </w:t>
            </w:r>
            <w:proofErr w:type="spellStart"/>
            <w:r w:rsidRPr="00364513">
              <w:rPr>
                <w:spacing w:val="-5"/>
                <w:sz w:val="24"/>
                <w:szCs w:val="24"/>
                <w:lang w:val="ru-RU"/>
              </w:rPr>
              <w:t>Терехово</w:t>
            </w:r>
            <w:proofErr w:type="spellEnd"/>
          </w:p>
        </w:tc>
        <w:tc>
          <w:tcPr>
            <w:tcW w:w="2191" w:type="dxa"/>
          </w:tcPr>
          <w:p w14:paraId="5B8182AA" w14:textId="77777777" w:rsidR="00364513" w:rsidRPr="00364513" w:rsidRDefault="00364513" w:rsidP="00B81E08">
            <w:pPr>
              <w:pStyle w:val="TableParagraph"/>
              <w:spacing w:before="122"/>
              <w:ind w:left="76"/>
              <w:rPr>
                <w:sz w:val="24"/>
                <w:lang w:val="ru-RU"/>
              </w:rPr>
            </w:pPr>
            <w:r w:rsidRPr="00364513">
              <w:rPr>
                <w:sz w:val="24"/>
                <w:lang w:val="ru-RU"/>
              </w:rPr>
              <w:t xml:space="preserve">с даты заключения Договора </w:t>
            </w:r>
            <w:r w:rsidRPr="00364513">
              <w:rPr>
                <w:spacing w:val="-5"/>
                <w:sz w:val="24"/>
                <w:lang w:val="ru-RU"/>
              </w:rPr>
              <w:t>по</w:t>
            </w:r>
          </w:p>
          <w:p w14:paraId="127E8EA6" w14:textId="77777777" w:rsidR="00364513" w:rsidRPr="00364513" w:rsidRDefault="00364513" w:rsidP="00B81E08">
            <w:pPr>
              <w:pStyle w:val="TableParagraph"/>
              <w:spacing w:before="12"/>
              <w:ind w:left="76"/>
              <w:rPr>
                <w:sz w:val="24"/>
                <w:lang w:val="ru-RU"/>
              </w:rPr>
            </w:pPr>
            <w:r w:rsidRPr="00364513">
              <w:rPr>
                <w:spacing w:val="-2"/>
                <w:sz w:val="24"/>
                <w:lang w:val="ru-RU"/>
              </w:rPr>
              <w:t>30.06.2026</w:t>
            </w:r>
          </w:p>
        </w:tc>
      </w:tr>
    </w:tbl>
    <w:p w14:paraId="73BC7978" w14:textId="77777777" w:rsidR="00364513" w:rsidRDefault="00364513" w:rsidP="007A12BD">
      <w:pPr>
        <w:widowControl w:val="0"/>
        <w:autoSpaceDE w:val="0"/>
        <w:autoSpaceDN w:val="0"/>
        <w:spacing w:after="0" w:line="249" w:lineRule="auto"/>
        <w:ind w:left="153"/>
        <w:rPr>
          <w:rFonts w:ascii="Times New Roman" w:eastAsia="Times New Roman" w:hAnsi="Times New Roman" w:cs="Times New Roman"/>
          <w:i/>
          <w:sz w:val="24"/>
        </w:rPr>
      </w:pPr>
    </w:p>
    <w:tbl>
      <w:tblPr>
        <w:tblStyle w:val="TableNormal1"/>
        <w:tblW w:w="14916" w:type="dxa"/>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352"/>
        <w:gridCol w:w="3375"/>
        <w:gridCol w:w="1445"/>
        <w:gridCol w:w="3552"/>
        <w:gridCol w:w="2192"/>
      </w:tblGrid>
      <w:tr w:rsidR="00364513" w14:paraId="590A3EEC" w14:textId="77777777" w:rsidTr="00BF245E">
        <w:trPr>
          <w:trHeight w:val="330"/>
        </w:trPr>
        <w:tc>
          <w:tcPr>
            <w:tcW w:w="14916" w:type="dxa"/>
            <w:gridSpan w:val="5"/>
          </w:tcPr>
          <w:p w14:paraId="208CEA6E" w14:textId="77777777" w:rsidR="00364513" w:rsidRPr="00364513" w:rsidRDefault="00364513" w:rsidP="00B81E08">
            <w:pPr>
              <w:pStyle w:val="TableParagraph"/>
              <w:spacing w:before="2"/>
              <w:ind w:left="74"/>
              <w:rPr>
                <w:b/>
                <w:sz w:val="24"/>
                <w:lang w:val="ru-RU"/>
              </w:rPr>
            </w:pPr>
            <w:bookmarkStart w:id="34" w:name="_Hlk212023443"/>
            <w:r w:rsidRPr="00364513">
              <w:rPr>
                <w:b/>
                <w:spacing w:val="-6"/>
                <w:sz w:val="24"/>
                <w:lang w:val="ru-RU"/>
              </w:rPr>
              <w:lastRenderedPageBreak/>
              <w:t>4.</w:t>
            </w:r>
            <w:r w:rsidRPr="00364513">
              <w:rPr>
                <w:b/>
                <w:spacing w:val="-8"/>
                <w:sz w:val="24"/>
                <w:lang w:val="ru-RU"/>
              </w:rPr>
              <w:t xml:space="preserve"> </w:t>
            </w:r>
            <w:r w:rsidRPr="00364513">
              <w:rPr>
                <w:b/>
                <w:spacing w:val="-6"/>
                <w:sz w:val="24"/>
                <w:lang w:val="ru-RU"/>
              </w:rPr>
              <w:t>Аренда промтоварного фургона с водителем</w:t>
            </w:r>
          </w:p>
        </w:tc>
      </w:tr>
      <w:tr w:rsidR="00364513" w14:paraId="23104844" w14:textId="77777777" w:rsidTr="00BF245E">
        <w:trPr>
          <w:trHeight w:val="633"/>
        </w:trPr>
        <w:tc>
          <w:tcPr>
            <w:tcW w:w="4352" w:type="dxa"/>
          </w:tcPr>
          <w:p w14:paraId="791CD014" w14:textId="77777777" w:rsidR="00364513" w:rsidRDefault="00364513" w:rsidP="00B81E08">
            <w:pPr>
              <w:pStyle w:val="TableParagraph"/>
              <w:spacing w:before="153"/>
              <w:ind w:left="1145"/>
              <w:rPr>
                <w:b/>
                <w:sz w:val="24"/>
              </w:rPr>
            </w:pPr>
            <w:proofErr w:type="spellStart"/>
            <w:r>
              <w:rPr>
                <w:b/>
                <w:spacing w:val="-2"/>
                <w:sz w:val="24"/>
              </w:rPr>
              <w:t>Характеристики</w:t>
            </w:r>
            <w:proofErr w:type="spellEnd"/>
          </w:p>
        </w:tc>
        <w:tc>
          <w:tcPr>
            <w:tcW w:w="3375" w:type="dxa"/>
          </w:tcPr>
          <w:p w14:paraId="61678221" w14:textId="77777777" w:rsidR="00364513" w:rsidRDefault="00364513" w:rsidP="00B81E08">
            <w:pPr>
              <w:pStyle w:val="TableParagraph"/>
              <w:spacing w:before="153"/>
              <w:ind w:left="375"/>
              <w:rPr>
                <w:b/>
                <w:sz w:val="24"/>
              </w:rPr>
            </w:pPr>
            <w:proofErr w:type="spellStart"/>
            <w:r>
              <w:rPr>
                <w:b/>
                <w:w w:val="90"/>
                <w:sz w:val="24"/>
              </w:rPr>
              <w:t>Дополнительные</w:t>
            </w:r>
            <w:proofErr w:type="spellEnd"/>
            <w:r>
              <w:rPr>
                <w:b/>
                <w:spacing w:val="42"/>
                <w:sz w:val="24"/>
              </w:rPr>
              <w:t xml:space="preserve"> </w:t>
            </w:r>
            <w:proofErr w:type="spellStart"/>
            <w:r>
              <w:rPr>
                <w:b/>
                <w:spacing w:val="-2"/>
                <w:sz w:val="24"/>
              </w:rPr>
              <w:t>условия</w:t>
            </w:r>
            <w:proofErr w:type="spellEnd"/>
          </w:p>
        </w:tc>
        <w:tc>
          <w:tcPr>
            <w:tcW w:w="1445" w:type="dxa"/>
          </w:tcPr>
          <w:p w14:paraId="5AF8175C" w14:textId="77777777" w:rsidR="00364513" w:rsidRDefault="00364513" w:rsidP="00BF245E">
            <w:pPr>
              <w:pStyle w:val="TableParagraph"/>
              <w:spacing w:before="9" w:line="249" w:lineRule="auto"/>
              <w:ind w:left="130" w:firstLine="56"/>
              <w:rPr>
                <w:b/>
                <w:sz w:val="24"/>
              </w:rPr>
            </w:pPr>
            <w:proofErr w:type="spellStart"/>
            <w:r>
              <w:rPr>
                <w:b/>
                <w:spacing w:val="-8"/>
                <w:sz w:val="24"/>
              </w:rPr>
              <w:t>Единица</w:t>
            </w:r>
            <w:proofErr w:type="spellEnd"/>
            <w:r>
              <w:rPr>
                <w:b/>
                <w:spacing w:val="-8"/>
                <w:sz w:val="24"/>
              </w:rPr>
              <w:t xml:space="preserve"> </w:t>
            </w:r>
            <w:proofErr w:type="spellStart"/>
            <w:r>
              <w:rPr>
                <w:b/>
                <w:spacing w:val="-2"/>
                <w:sz w:val="24"/>
              </w:rPr>
              <w:t>измерения</w:t>
            </w:r>
            <w:proofErr w:type="spellEnd"/>
          </w:p>
        </w:tc>
        <w:tc>
          <w:tcPr>
            <w:tcW w:w="3552" w:type="dxa"/>
          </w:tcPr>
          <w:p w14:paraId="7AA5096C" w14:textId="77777777" w:rsidR="00364513" w:rsidRDefault="00364513" w:rsidP="00B81E08">
            <w:pPr>
              <w:pStyle w:val="TableParagraph"/>
              <w:spacing w:before="153"/>
              <w:ind w:left="30"/>
              <w:jc w:val="center"/>
              <w:rPr>
                <w:b/>
                <w:sz w:val="24"/>
              </w:rPr>
            </w:pPr>
            <w:proofErr w:type="spellStart"/>
            <w:r>
              <w:rPr>
                <w:b/>
                <w:spacing w:val="-2"/>
                <w:sz w:val="24"/>
              </w:rPr>
              <w:t>Адрес</w:t>
            </w:r>
            <w:proofErr w:type="spellEnd"/>
          </w:p>
        </w:tc>
        <w:tc>
          <w:tcPr>
            <w:tcW w:w="2190" w:type="dxa"/>
          </w:tcPr>
          <w:p w14:paraId="28676EBE" w14:textId="77777777" w:rsidR="00364513" w:rsidRDefault="00364513" w:rsidP="00B81E08">
            <w:pPr>
              <w:pStyle w:val="TableParagraph"/>
              <w:spacing w:before="153"/>
              <w:ind w:left="32"/>
              <w:jc w:val="center"/>
              <w:rPr>
                <w:b/>
                <w:sz w:val="24"/>
              </w:rPr>
            </w:pPr>
            <w:proofErr w:type="spellStart"/>
            <w:r>
              <w:rPr>
                <w:b/>
                <w:spacing w:val="-4"/>
                <w:sz w:val="24"/>
              </w:rPr>
              <w:t>Срок</w:t>
            </w:r>
            <w:proofErr w:type="spellEnd"/>
          </w:p>
        </w:tc>
      </w:tr>
      <w:tr w:rsidR="00364513" w14:paraId="6B5FE5FA" w14:textId="77777777" w:rsidTr="00BF245E">
        <w:trPr>
          <w:trHeight w:val="7621"/>
        </w:trPr>
        <w:tc>
          <w:tcPr>
            <w:tcW w:w="4352" w:type="dxa"/>
          </w:tcPr>
          <w:p w14:paraId="42B118FE"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Максимальное количество одновременно предоставляемых единиц техники, штука*</w:t>
            </w:r>
            <w:proofErr w:type="gramStart"/>
            <w:r w:rsidRPr="00364513">
              <w:rPr>
                <w:sz w:val="24"/>
                <w:lang w:val="ru-RU"/>
              </w:rPr>
              <w:t>: &gt;</w:t>
            </w:r>
            <w:proofErr w:type="gramEnd"/>
            <w:r w:rsidRPr="00364513">
              <w:rPr>
                <w:sz w:val="24"/>
                <w:lang w:val="ru-RU"/>
              </w:rPr>
              <w:t>=4</w:t>
            </w:r>
            <w:r w:rsidRPr="00364513">
              <w:rPr>
                <w:sz w:val="24"/>
                <w:lang w:val="ru-RU"/>
              </w:rPr>
              <w:tab/>
            </w:r>
          </w:p>
          <w:p w14:paraId="1F189C45"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Тип кузова*: Промтоварный фургон</w:t>
            </w:r>
          </w:p>
          <w:p w14:paraId="0E2FCE4C"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Высота, миллиметр</w:t>
            </w:r>
            <w:proofErr w:type="gramStart"/>
            <w:r w:rsidRPr="00364513">
              <w:rPr>
                <w:sz w:val="24"/>
                <w:lang w:val="ru-RU"/>
              </w:rPr>
              <w:t>: &gt;</w:t>
            </w:r>
            <w:proofErr w:type="gramEnd"/>
            <w:r w:rsidRPr="00364513">
              <w:rPr>
                <w:sz w:val="24"/>
                <w:lang w:val="ru-RU"/>
              </w:rPr>
              <w:t>=2500</w:t>
            </w:r>
            <w:r w:rsidRPr="00364513">
              <w:rPr>
                <w:sz w:val="24"/>
                <w:lang w:val="ru-RU"/>
              </w:rPr>
              <w:tab/>
            </w:r>
          </w:p>
          <w:p w14:paraId="5B09FB2C"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Длина, миллиметр</w:t>
            </w:r>
            <w:proofErr w:type="gramStart"/>
            <w:r w:rsidRPr="00364513">
              <w:rPr>
                <w:sz w:val="24"/>
                <w:lang w:val="ru-RU"/>
              </w:rPr>
              <w:t>: &gt;</w:t>
            </w:r>
            <w:proofErr w:type="gramEnd"/>
            <w:r w:rsidRPr="00364513">
              <w:rPr>
                <w:sz w:val="24"/>
                <w:lang w:val="ru-RU"/>
              </w:rPr>
              <w:t>=2000</w:t>
            </w:r>
            <w:r w:rsidRPr="00364513">
              <w:rPr>
                <w:sz w:val="24"/>
                <w:lang w:val="ru-RU"/>
              </w:rPr>
              <w:tab/>
            </w:r>
          </w:p>
          <w:p w14:paraId="28F59E5A"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Скорость транспортная, километр в час</w:t>
            </w:r>
            <w:proofErr w:type="gramStart"/>
            <w:r w:rsidRPr="00364513">
              <w:rPr>
                <w:sz w:val="24"/>
                <w:lang w:val="ru-RU"/>
              </w:rPr>
              <w:t>: &gt;</w:t>
            </w:r>
            <w:proofErr w:type="gramEnd"/>
            <w:r w:rsidRPr="00364513">
              <w:rPr>
                <w:sz w:val="24"/>
                <w:lang w:val="ru-RU"/>
              </w:rPr>
              <w:t>=80</w:t>
            </w:r>
            <w:r w:rsidRPr="00364513">
              <w:rPr>
                <w:sz w:val="24"/>
                <w:lang w:val="ru-RU"/>
              </w:rPr>
              <w:tab/>
            </w:r>
          </w:p>
          <w:p w14:paraId="71C8B497"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Длина грузового отсека, метр</w:t>
            </w:r>
            <w:proofErr w:type="gramStart"/>
            <w:r w:rsidRPr="00364513">
              <w:rPr>
                <w:sz w:val="24"/>
                <w:lang w:val="ru-RU"/>
              </w:rPr>
              <w:t>: &gt;</w:t>
            </w:r>
            <w:proofErr w:type="gramEnd"/>
            <w:r w:rsidRPr="00364513">
              <w:rPr>
                <w:sz w:val="24"/>
                <w:lang w:val="ru-RU"/>
              </w:rPr>
              <w:t>=1.8</w:t>
            </w:r>
          </w:p>
          <w:p w14:paraId="3BC4F327"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Объем грузового отсека, кубический метр</w:t>
            </w:r>
            <w:proofErr w:type="gramStart"/>
            <w:r w:rsidRPr="00364513">
              <w:rPr>
                <w:sz w:val="24"/>
                <w:lang w:val="ru-RU"/>
              </w:rPr>
              <w:t>: &gt;</w:t>
            </w:r>
            <w:proofErr w:type="gramEnd"/>
            <w:r w:rsidRPr="00364513">
              <w:rPr>
                <w:sz w:val="24"/>
                <w:lang w:val="ru-RU"/>
              </w:rPr>
              <w:t>=1</w:t>
            </w:r>
            <w:r w:rsidRPr="00364513">
              <w:rPr>
                <w:sz w:val="24"/>
                <w:lang w:val="ru-RU"/>
              </w:rPr>
              <w:tab/>
            </w:r>
          </w:p>
          <w:p w14:paraId="0DB0E109"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Возраст автомобиля, месяц: &lt;=60</w:t>
            </w:r>
            <w:r w:rsidRPr="00364513">
              <w:rPr>
                <w:sz w:val="24"/>
                <w:lang w:val="ru-RU"/>
              </w:rPr>
              <w:tab/>
            </w:r>
          </w:p>
          <w:p w14:paraId="55B5BCC8"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Высота грузового отсека, метр</w:t>
            </w:r>
            <w:proofErr w:type="gramStart"/>
            <w:r w:rsidRPr="00364513">
              <w:rPr>
                <w:sz w:val="24"/>
                <w:lang w:val="ru-RU"/>
              </w:rPr>
              <w:t>: &gt;</w:t>
            </w:r>
            <w:proofErr w:type="gramEnd"/>
            <w:r w:rsidRPr="00364513">
              <w:rPr>
                <w:sz w:val="24"/>
                <w:lang w:val="ru-RU"/>
              </w:rPr>
              <w:t>=1.1</w:t>
            </w:r>
            <w:r w:rsidRPr="00364513">
              <w:rPr>
                <w:sz w:val="24"/>
                <w:lang w:val="ru-RU"/>
              </w:rPr>
              <w:tab/>
            </w:r>
          </w:p>
          <w:p w14:paraId="38182C6F"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Расход топлива, л/100 км</w:t>
            </w:r>
            <w:proofErr w:type="gramStart"/>
            <w:r w:rsidRPr="00364513">
              <w:rPr>
                <w:sz w:val="24"/>
                <w:lang w:val="ru-RU"/>
              </w:rPr>
              <w:t>: &gt;</w:t>
            </w:r>
            <w:proofErr w:type="gramEnd"/>
            <w:r w:rsidRPr="00364513">
              <w:rPr>
                <w:sz w:val="24"/>
                <w:lang w:val="ru-RU"/>
              </w:rPr>
              <w:t>=6.7</w:t>
            </w:r>
            <w:r w:rsidRPr="00364513">
              <w:rPr>
                <w:sz w:val="24"/>
                <w:lang w:val="ru-RU"/>
              </w:rPr>
              <w:tab/>
            </w:r>
          </w:p>
          <w:p w14:paraId="126D67C2"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Количество пассажирских мест (не считая водителя), штука</w:t>
            </w:r>
            <w:proofErr w:type="gramStart"/>
            <w:r w:rsidRPr="00364513">
              <w:rPr>
                <w:sz w:val="24"/>
                <w:lang w:val="ru-RU"/>
              </w:rPr>
              <w:t>: &gt;</w:t>
            </w:r>
            <w:proofErr w:type="gramEnd"/>
            <w:r w:rsidRPr="00364513">
              <w:rPr>
                <w:sz w:val="24"/>
                <w:lang w:val="ru-RU"/>
              </w:rPr>
              <w:t>=2</w:t>
            </w:r>
            <w:r w:rsidRPr="00364513">
              <w:rPr>
                <w:sz w:val="24"/>
                <w:lang w:val="ru-RU"/>
              </w:rPr>
              <w:tab/>
            </w:r>
          </w:p>
          <w:p w14:paraId="0A323141"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Ширина грузового отсека, метр</w:t>
            </w:r>
            <w:proofErr w:type="gramStart"/>
            <w:r w:rsidRPr="00364513">
              <w:rPr>
                <w:sz w:val="24"/>
                <w:lang w:val="ru-RU"/>
              </w:rPr>
              <w:t>: &gt;</w:t>
            </w:r>
            <w:proofErr w:type="gramEnd"/>
            <w:r w:rsidRPr="00364513">
              <w:rPr>
                <w:sz w:val="24"/>
                <w:lang w:val="ru-RU"/>
              </w:rPr>
              <w:t>=1.2</w:t>
            </w:r>
            <w:r w:rsidRPr="00364513">
              <w:rPr>
                <w:sz w:val="24"/>
                <w:lang w:val="ru-RU"/>
              </w:rPr>
              <w:tab/>
            </w:r>
          </w:p>
          <w:p w14:paraId="429851CC"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Грузоподъемность, килограмм</w:t>
            </w:r>
            <w:proofErr w:type="gramStart"/>
            <w:r w:rsidRPr="00364513">
              <w:rPr>
                <w:sz w:val="24"/>
                <w:lang w:val="ru-RU"/>
              </w:rPr>
              <w:t>: &gt;</w:t>
            </w:r>
            <w:proofErr w:type="gramEnd"/>
            <w:r w:rsidRPr="00364513">
              <w:rPr>
                <w:sz w:val="24"/>
                <w:lang w:val="ru-RU"/>
              </w:rPr>
              <w:t>=5000</w:t>
            </w:r>
            <w:r w:rsidRPr="00364513">
              <w:rPr>
                <w:sz w:val="24"/>
                <w:lang w:val="ru-RU"/>
              </w:rPr>
              <w:tab/>
            </w:r>
          </w:p>
          <w:p w14:paraId="6886C803"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Масса, тонна; метрическая тонна (1000 кг)</w:t>
            </w:r>
            <w:proofErr w:type="gramStart"/>
            <w:r w:rsidRPr="00364513">
              <w:rPr>
                <w:sz w:val="24"/>
                <w:lang w:val="ru-RU"/>
              </w:rPr>
              <w:t>: &gt;</w:t>
            </w:r>
            <w:proofErr w:type="gramEnd"/>
            <w:r w:rsidRPr="00364513">
              <w:rPr>
                <w:sz w:val="24"/>
                <w:lang w:val="ru-RU"/>
              </w:rPr>
              <w:t>=1</w:t>
            </w:r>
            <w:r w:rsidRPr="00364513">
              <w:rPr>
                <w:sz w:val="24"/>
                <w:lang w:val="ru-RU"/>
              </w:rPr>
              <w:tab/>
            </w:r>
          </w:p>
          <w:p w14:paraId="15B4112E" w14:textId="77777777" w:rsidR="00364513" w:rsidRPr="00364513" w:rsidRDefault="00364513" w:rsidP="00BF245E">
            <w:pPr>
              <w:pStyle w:val="TableParagraph"/>
              <w:spacing w:before="122" w:line="249" w:lineRule="auto"/>
              <w:ind w:left="74" w:right="52"/>
              <w:rPr>
                <w:sz w:val="24"/>
                <w:lang w:val="ru-RU"/>
              </w:rPr>
            </w:pPr>
            <w:r w:rsidRPr="00364513">
              <w:rPr>
                <w:sz w:val="24"/>
                <w:lang w:val="ru-RU"/>
              </w:rPr>
              <w:t>Объем топливного бака, литр; кубический дециметр</w:t>
            </w:r>
            <w:proofErr w:type="gramStart"/>
            <w:r w:rsidRPr="00364513">
              <w:rPr>
                <w:sz w:val="24"/>
                <w:lang w:val="ru-RU"/>
              </w:rPr>
              <w:t>: &gt;</w:t>
            </w:r>
            <w:proofErr w:type="gramEnd"/>
            <w:r w:rsidRPr="00364513">
              <w:rPr>
                <w:sz w:val="24"/>
                <w:lang w:val="ru-RU"/>
              </w:rPr>
              <w:t>=56</w:t>
            </w:r>
            <w:r w:rsidRPr="00364513">
              <w:rPr>
                <w:sz w:val="24"/>
                <w:lang w:val="ru-RU"/>
              </w:rPr>
              <w:tab/>
            </w:r>
          </w:p>
          <w:p w14:paraId="3803CF61"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 xml:space="preserve">Тип двигателя: Бензиновый; Газовый; </w:t>
            </w:r>
            <w:r w:rsidRPr="00364513">
              <w:rPr>
                <w:sz w:val="24"/>
                <w:lang w:val="ru-RU"/>
              </w:rPr>
              <w:lastRenderedPageBreak/>
              <w:t>Дизельный</w:t>
            </w:r>
            <w:r w:rsidRPr="00364513">
              <w:rPr>
                <w:sz w:val="24"/>
                <w:lang w:val="ru-RU"/>
              </w:rPr>
              <w:tab/>
            </w:r>
          </w:p>
          <w:p w14:paraId="05378286"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Колесная формула: 4х2</w:t>
            </w:r>
            <w:r w:rsidRPr="00364513">
              <w:rPr>
                <w:sz w:val="24"/>
                <w:lang w:val="ru-RU"/>
              </w:rPr>
              <w:tab/>
            </w:r>
          </w:p>
          <w:p w14:paraId="3D9710B1"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Тип передних тормозных механизмов: Барабанный; Дисковый</w:t>
            </w:r>
          </w:p>
          <w:p w14:paraId="6768311D"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 xml:space="preserve">Наличие </w:t>
            </w:r>
            <w:proofErr w:type="spellStart"/>
            <w:r w:rsidRPr="00364513">
              <w:rPr>
                <w:sz w:val="24"/>
                <w:lang w:val="ru-RU"/>
              </w:rPr>
              <w:t>гидробортов</w:t>
            </w:r>
            <w:proofErr w:type="spellEnd"/>
            <w:r w:rsidRPr="00364513">
              <w:rPr>
                <w:sz w:val="24"/>
                <w:lang w:val="ru-RU"/>
              </w:rPr>
              <w:t xml:space="preserve"> (грузоподъемных бортов): Да</w:t>
            </w:r>
          </w:p>
          <w:p w14:paraId="23310512"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Экологический класс: 3; 4; 5</w:t>
            </w:r>
            <w:r w:rsidRPr="00364513">
              <w:rPr>
                <w:sz w:val="24"/>
                <w:lang w:val="ru-RU"/>
              </w:rPr>
              <w:tab/>
            </w:r>
          </w:p>
          <w:p w14:paraId="2A9C4DB8"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Тип задних тормозных механизмов: Барабанный; Дисковый</w:t>
            </w:r>
            <w:r w:rsidRPr="00364513">
              <w:rPr>
                <w:sz w:val="24"/>
                <w:lang w:val="ru-RU"/>
              </w:rPr>
              <w:tab/>
            </w:r>
          </w:p>
          <w:p w14:paraId="495E5EF0"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Трансмиссия: Автоматическая; Механическая</w:t>
            </w:r>
            <w:r w:rsidRPr="00364513">
              <w:rPr>
                <w:sz w:val="24"/>
                <w:lang w:val="ru-RU"/>
              </w:rPr>
              <w:tab/>
            </w:r>
          </w:p>
          <w:p w14:paraId="446D07E3"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Компоновка кабины: Капотная</w:t>
            </w:r>
            <w:proofErr w:type="gramStart"/>
            <w:r w:rsidRPr="00364513">
              <w:rPr>
                <w:sz w:val="24"/>
                <w:lang w:val="ru-RU"/>
              </w:rPr>
              <w:t>; Над</w:t>
            </w:r>
            <w:proofErr w:type="gramEnd"/>
            <w:r w:rsidRPr="00364513">
              <w:rPr>
                <w:sz w:val="24"/>
                <w:lang w:val="ru-RU"/>
              </w:rPr>
              <w:t xml:space="preserve"> двигателем; Сбоку</w:t>
            </w:r>
            <w:r w:rsidRPr="00364513">
              <w:rPr>
                <w:sz w:val="24"/>
                <w:lang w:val="ru-RU"/>
              </w:rPr>
              <w:tab/>
            </w:r>
          </w:p>
          <w:p w14:paraId="25D45C1E"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Количество спальных мест, штука: 1; 2</w:t>
            </w:r>
            <w:r w:rsidRPr="00364513">
              <w:rPr>
                <w:sz w:val="24"/>
                <w:lang w:val="ru-RU"/>
              </w:rPr>
              <w:tab/>
            </w:r>
          </w:p>
          <w:p w14:paraId="5EDEBDC4" w14:textId="77777777" w:rsidR="00364513" w:rsidRPr="00364513" w:rsidRDefault="00364513" w:rsidP="00B81E08">
            <w:pPr>
              <w:pStyle w:val="TableParagraph"/>
              <w:spacing w:before="122" w:line="249" w:lineRule="auto"/>
              <w:ind w:left="74" w:right="52"/>
              <w:rPr>
                <w:sz w:val="24"/>
                <w:lang w:val="ru-RU"/>
              </w:rPr>
            </w:pPr>
            <w:r w:rsidRPr="00364513">
              <w:rPr>
                <w:sz w:val="24"/>
                <w:lang w:val="ru-RU"/>
              </w:rPr>
              <w:t>Мощность двигателя, лошадиная сила</w:t>
            </w:r>
            <w:proofErr w:type="gramStart"/>
            <w:r w:rsidRPr="00364513">
              <w:rPr>
                <w:sz w:val="24"/>
                <w:lang w:val="ru-RU"/>
              </w:rPr>
              <w:t>: &gt;</w:t>
            </w:r>
            <w:proofErr w:type="gramEnd"/>
            <w:r w:rsidRPr="00364513">
              <w:rPr>
                <w:sz w:val="24"/>
                <w:lang w:val="ru-RU"/>
              </w:rPr>
              <w:t>=80</w:t>
            </w:r>
            <w:r w:rsidRPr="00364513">
              <w:rPr>
                <w:sz w:val="24"/>
                <w:lang w:val="ru-RU"/>
              </w:rPr>
              <w:tab/>
            </w:r>
          </w:p>
          <w:p w14:paraId="2223045D" w14:textId="77777777" w:rsidR="00364513" w:rsidRPr="00134B53" w:rsidRDefault="00364513" w:rsidP="00B81E08">
            <w:pPr>
              <w:pStyle w:val="TableParagraph"/>
              <w:spacing w:before="2"/>
              <w:ind w:left="74"/>
              <w:rPr>
                <w:sz w:val="24"/>
                <w:lang w:val="ru-RU"/>
              </w:rPr>
            </w:pPr>
            <w:proofErr w:type="spellStart"/>
            <w:r w:rsidRPr="00CA32BB">
              <w:rPr>
                <w:sz w:val="24"/>
              </w:rPr>
              <w:t>Ширина</w:t>
            </w:r>
            <w:proofErr w:type="spellEnd"/>
            <w:r w:rsidRPr="00CA32BB">
              <w:rPr>
                <w:sz w:val="24"/>
              </w:rPr>
              <w:t xml:space="preserve">, </w:t>
            </w:r>
            <w:proofErr w:type="spellStart"/>
            <w:r w:rsidRPr="00CA32BB">
              <w:rPr>
                <w:sz w:val="24"/>
              </w:rPr>
              <w:t>миллиметр</w:t>
            </w:r>
            <w:proofErr w:type="spellEnd"/>
            <w:r w:rsidRPr="00CA32BB">
              <w:rPr>
                <w:sz w:val="24"/>
              </w:rPr>
              <w:t>: &gt;=2100</w:t>
            </w:r>
          </w:p>
        </w:tc>
        <w:tc>
          <w:tcPr>
            <w:tcW w:w="3375" w:type="dxa"/>
          </w:tcPr>
          <w:p w14:paraId="346B1670" w14:textId="77777777" w:rsidR="00364513" w:rsidRPr="00364513" w:rsidRDefault="00364513" w:rsidP="00B81E08">
            <w:pPr>
              <w:pStyle w:val="TableParagraph"/>
              <w:spacing w:before="122" w:line="249" w:lineRule="auto"/>
              <w:ind w:left="74"/>
              <w:rPr>
                <w:sz w:val="24"/>
                <w:lang w:val="ru-RU"/>
              </w:rPr>
            </w:pPr>
            <w:r w:rsidRPr="00364513">
              <w:rPr>
                <w:sz w:val="24"/>
                <w:lang w:val="ru-RU"/>
              </w:rPr>
              <w:lastRenderedPageBreak/>
              <w:t>Способ предоставления автомобиля в аренду: По разовой</w:t>
            </w:r>
            <w:r w:rsidRPr="00364513">
              <w:rPr>
                <w:spacing w:val="-14"/>
                <w:sz w:val="24"/>
                <w:lang w:val="ru-RU"/>
              </w:rPr>
              <w:t xml:space="preserve"> </w:t>
            </w:r>
            <w:r w:rsidRPr="00364513">
              <w:rPr>
                <w:sz w:val="24"/>
                <w:lang w:val="ru-RU"/>
              </w:rPr>
              <w:t>заявке.</w:t>
            </w:r>
          </w:p>
        </w:tc>
        <w:tc>
          <w:tcPr>
            <w:tcW w:w="1445" w:type="dxa"/>
          </w:tcPr>
          <w:p w14:paraId="0B489870" w14:textId="77777777" w:rsidR="00364513" w:rsidRPr="009120C0" w:rsidRDefault="00364513" w:rsidP="006C760F">
            <w:pPr>
              <w:pStyle w:val="TableParagraph"/>
              <w:spacing w:before="122"/>
              <w:ind w:left="439"/>
              <w:rPr>
                <w:sz w:val="24"/>
              </w:rPr>
            </w:pPr>
            <w:proofErr w:type="spellStart"/>
            <w:r>
              <w:rPr>
                <w:sz w:val="24"/>
              </w:rPr>
              <w:t>Час</w:t>
            </w:r>
            <w:proofErr w:type="spellEnd"/>
          </w:p>
        </w:tc>
        <w:tc>
          <w:tcPr>
            <w:tcW w:w="3552" w:type="dxa"/>
          </w:tcPr>
          <w:p w14:paraId="7B0CBAAE" w14:textId="77777777" w:rsidR="00364513" w:rsidRPr="00364513" w:rsidRDefault="00364513" w:rsidP="00BF245E">
            <w:pPr>
              <w:pStyle w:val="TableParagraph"/>
              <w:spacing w:before="2"/>
              <w:ind w:left="133"/>
              <w:rPr>
                <w:color w:val="000000"/>
                <w:sz w:val="24"/>
                <w:szCs w:val="24"/>
                <w:shd w:val="clear" w:color="auto" w:fill="FFFFFF"/>
                <w:lang w:val="ru-RU"/>
              </w:rPr>
            </w:pPr>
            <w:r w:rsidRPr="00364513">
              <w:rPr>
                <w:color w:val="000000"/>
                <w:sz w:val="24"/>
                <w:szCs w:val="24"/>
                <w:shd w:val="clear" w:color="auto" w:fill="FFFFFF"/>
                <w:lang w:val="ru-RU"/>
              </w:rPr>
              <w:t xml:space="preserve">город Москва, </w:t>
            </w:r>
            <w:proofErr w:type="spellStart"/>
            <w:r w:rsidRPr="00364513">
              <w:rPr>
                <w:color w:val="000000"/>
                <w:sz w:val="24"/>
                <w:szCs w:val="24"/>
                <w:shd w:val="clear" w:color="auto" w:fill="FFFFFF"/>
                <w:lang w:val="ru-RU"/>
              </w:rPr>
              <w:t>вн.тер.г</w:t>
            </w:r>
            <w:proofErr w:type="spellEnd"/>
            <w:r w:rsidRPr="00364513">
              <w:rPr>
                <w:color w:val="000000"/>
                <w:sz w:val="24"/>
                <w:szCs w:val="24"/>
                <w:shd w:val="clear" w:color="auto" w:fill="FFFFFF"/>
                <w:lang w:val="ru-RU"/>
              </w:rPr>
              <w:t xml:space="preserve">. поселение </w:t>
            </w:r>
            <w:proofErr w:type="spellStart"/>
            <w:r w:rsidRPr="00364513">
              <w:rPr>
                <w:color w:val="000000"/>
                <w:sz w:val="24"/>
                <w:szCs w:val="24"/>
                <w:shd w:val="clear" w:color="auto" w:fill="FFFFFF"/>
                <w:lang w:val="ru-RU"/>
              </w:rPr>
              <w:t>Краснопахорское</w:t>
            </w:r>
            <w:proofErr w:type="spellEnd"/>
            <w:r w:rsidRPr="00364513">
              <w:rPr>
                <w:color w:val="000000"/>
                <w:sz w:val="24"/>
                <w:szCs w:val="24"/>
                <w:shd w:val="clear" w:color="auto" w:fill="FFFFFF"/>
                <w:lang w:val="ru-RU"/>
              </w:rPr>
              <w:t xml:space="preserve">, квартал 107, земельный участок 1/1/1. </w:t>
            </w:r>
          </w:p>
          <w:p w14:paraId="326295AE" w14:textId="77777777" w:rsidR="00364513" w:rsidRPr="00364513" w:rsidRDefault="00364513" w:rsidP="00BF245E">
            <w:pPr>
              <w:pStyle w:val="TableParagraph"/>
              <w:spacing w:before="2"/>
              <w:ind w:left="133"/>
              <w:rPr>
                <w:sz w:val="24"/>
                <w:szCs w:val="24"/>
                <w:lang w:val="ru-RU"/>
              </w:rPr>
            </w:pPr>
            <w:r w:rsidRPr="00364513">
              <w:rPr>
                <w:color w:val="000000"/>
                <w:sz w:val="24"/>
                <w:szCs w:val="24"/>
                <w:shd w:val="clear" w:color="auto" w:fill="FFFFFF"/>
                <w:lang w:val="ru-RU"/>
              </w:rPr>
              <w:t xml:space="preserve">город </w:t>
            </w:r>
            <w:r w:rsidRPr="00364513">
              <w:rPr>
                <w:spacing w:val="-5"/>
                <w:sz w:val="24"/>
                <w:szCs w:val="24"/>
                <w:lang w:val="ru-RU"/>
              </w:rPr>
              <w:t xml:space="preserve">Москва, поселение </w:t>
            </w:r>
            <w:proofErr w:type="spellStart"/>
            <w:r w:rsidRPr="00364513">
              <w:rPr>
                <w:spacing w:val="-5"/>
                <w:sz w:val="24"/>
                <w:szCs w:val="24"/>
                <w:lang w:val="ru-RU"/>
              </w:rPr>
              <w:t>Михайлово-Ярцевское</w:t>
            </w:r>
            <w:proofErr w:type="spellEnd"/>
            <w:r w:rsidRPr="00364513">
              <w:rPr>
                <w:spacing w:val="-5"/>
                <w:sz w:val="24"/>
                <w:szCs w:val="24"/>
                <w:lang w:val="ru-RU"/>
              </w:rPr>
              <w:t xml:space="preserve">, вблизи д. </w:t>
            </w:r>
            <w:proofErr w:type="spellStart"/>
            <w:r w:rsidRPr="00364513">
              <w:rPr>
                <w:spacing w:val="-5"/>
                <w:sz w:val="24"/>
                <w:szCs w:val="24"/>
                <w:lang w:val="ru-RU"/>
              </w:rPr>
              <w:t>Терехово</w:t>
            </w:r>
            <w:proofErr w:type="spellEnd"/>
          </w:p>
        </w:tc>
        <w:tc>
          <w:tcPr>
            <w:tcW w:w="2190" w:type="dxa"/>
          </w:tcPr>
          <w:p w14:paraId="0B15006B" w14:textId="77777777" w:rsidR="00364513" w:rsidRPr="00364513" w:rsidRDefault="00364513" w:rsidP="00B81E08">
            <w:pPr>
              <w:pStyle w:val="TableParagraph"/>
              <w:spacing w:before="122"/>
              <w:ind w:left="76"/>
              <w:rPr>
                <w:sz w:val="24"/>
                <w:lang w:val="ru-RU"/>
              </w:rPr>
            </w:pPr>
            <w:r w:rsidRPr="00364513">
              <w:rPr>
                <w:sz w:val="24"/>
                <w:lang w:val="ru-RU"/>
              </w:rPr>
              <w:t xml:space="preserve">с даты заключения Договора </w:t>
            </w:r>
            <w:r w:rsidRPr="00364513">
              <w:rPr>
                <w:spacing w:val="-5"/>
                <w:sz w:val="24"/>
                <w:lang w:val="ru-RU"/>
              </w:rPr>
              <w:t>по</w:t>
            </w:r>
          </w:p>
          <w:p w14:paraId="3FBDB1EF" w14:textId="77777777" w:rsidR="00364513" w:rsidRPr="00364513" w:rsidRDefault="00364513" w:rsidP="00B81E08">
            <w:pPr>
              <w:pStyle w:val="TableParagraph"/>
              <w:spacing w:before="12"/>
              <w:ind w:left="76"/>
              <w:rPr>
                <w:sz w:val="24"/>
                <w:lang w:val="ru-RU"/>
              </w:rPr>
            </w:pPr>
            <w:r w:rsidRPr="00364513">
              <w:rPr>
                <w:spacing w:val="-2"/>
                <w:sz w:val="24"/>
                <w:lang w:val="ru-RU"/>
              </w:rPr>
              <w:t>30.06.2026</w:t>
            </w:r>
          </w:p>
        </w:tc>
      </w:tr>
      <w:bookmarkEnd w:id="34"/>
    </w:tbl>
    <w:p w14:paraId="5906A4F3" w14:textId="77777777" w:rsidR="00364513" w:rsidRDefault="00364513" w:rsidP="007A12BD">
      <w:pPr>
        <w:widowControl w:val="0"/>
        <w:autoSpaceDE w:val="0"/>
        <w:autoSpaceDN w:val="0"/>
        <w:spacing w:after="0" w:line="249" w:lineRule="auto"/>
        <w:ind w:left="153"/>
        <w:rPr>
          <w:rFonts w:ascii="Times New Roman" w:eastAsia="Times New Roman" w:hAnsi="Times New Roman" w:cs="Times New Roman"/>
          <w:i/>
          <w:sz w:val="24"/>
        </w:rPr>
      </w:pPr>
    </w:p>
    <w:p w14:paraId="6EF2E54D" w14:textId="77777777" w:rsidR="00BF245E" w:rsidRDefault="00BF245E" w:rsidP="007A12BD">
      <w:pPr>
        <w:widowControl w:val="0"/>
        <w:autoSpaceDE w:val="0"/>
        <w:autoSpaceDN w:val="0"/>
        <w:spacing w:after="0" w:line="249" w:lineRule="auto"/>
        <w:ind w:left="153"/>
        <w:rPr>
          <w:rFonts w:ascii="Times New Roman" w:eastAsia="Times New Roman" w:hAnsi="Times New Roman" w:cs="Times New Roman"/>
          <w:i/>
          <w:sz w:val="24"/>
        </w:rPr>
      </w:pPr>
    </w:p>
    <w:p w14:paraId="7753B1CE" w14:textId="77777777" w:rsidR="00BF245E" w:rsidRDefault="00BF245E" w:rsidP="007A12BD">
      <w:pPr>
        <w:widowControl w:val="0"/>
        <w:autoSpaceDE w:val="0"/>
        <w:autoSpaceDN w:val="0"/>
        <w:spacing w:after="0" w:line="249" w:lineRule="auto"/>
        <w:ind w:left="153"/>
        <w:rPr>
          <w:rFonts w:ascii="Times New Roman" w:eastAsia="Times New Roman" w:hAnsi="Times New Roman" w:cs="Times New Roman"/>
          <w:i/>
          <w:sz w:val="24"/>
        </w:rPr>
      </w:pPr>
    </w:p>
    <w:p w14:paraId="60D92F55" w14:textId="77777777" w:rsidR="00BF245E" w:rsidRDefault="00BF245E" w:rsidP="007A12BD">
      <w:pPr>
        <w:widowControl w:val="0"/>
        <w:autoSpaceDE w:val="0"/>
        <w:autoSpaceDN w:val="0"/>
        <w:spacing w:after="0" w:line="249" w:lineRule="auto"/>
        <w:ind w:left="153"/>
        <w:rPr>
          <w:rFonts w:ascii="Times New Roman" w:eastAsia="Times New Roman" w:hAnsi="Times New Roman" w:cs="Times New Roman"/>
          <w:i/>
          <w:sz w:val="24"/>
        </w:rPr>
      </w:pPr>
    </w:p>
    <w:p w14:paraId="06F9C7B1" w14:textId="77777777" w:rsidR="00BF245E" w:rsidRDefault="00BF245E" w:rsidP="007A12BD">
      <w:pPr>
        <w:widowControl w:val="0"/>
        <w:autoSpaceDE w:val="0"/>
        <w:autoSpaceDN w:val="0"/>
        <w:spacing w:after="0" w:line="249" w:lineRule="auto"/>
        <w:ind w:left="153"/>
        <w:rPr>
          <w:rFonts w:ascii="Times New Roman" w:eastAsia="Times New Roman" w:hAnsi="Times New Roman" w:cs="Times New Roman"/>
          <w:i/>
          <w:sz w:val="24"/>
        </w:rPr>
      </w:pPr>
    </w:p>
    <w:p w14:paraId="376E95C9" w14:textId="77777777" w:rsidR="00BF245E" w:rsidRDefault="00BF245E" w:rsidP="007A12BD">
      <w:pPr>
        <w:widowControl w:val="0"/>
        <w:autoSpaceDE w:val="0"/>
        <w:autoSpaceDN w:val="0"/>
        <w:spacing w:after="0" w:line="249" w:lineRule="auto"/>
        <w:ind w:left="153"/>
        <w:rPr>
          <w:rFonts w:ascii="Times New Roman" w:eastAsia="Times New Roman" w:hAnsi="Times New Roman" w:cs="Times New Roman"/>
          <w:i/>
          <w:sz w:val="24"/>
        </w:rPr>
      </w:pPr>
    </w:p>
    <w:tbl>
      <w:tblPr>
        <w:tblStyle w:val="TableNormal1"/>
        <w:tblW w:w="14916" w:type="dxa"/>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352"/>
        <w:gridCol w:w="3375"/>
        <w:gridCol w:w="1445"/>
        <w:gridCol w:w="3552"/>
        <w:gridCol w:w="2192"/>
      </w:tblGrid>
      <w:tr w:rsidR="00364513" w14:paraId="2F8A9D4D" w14:textId="77777777" w:rsidTr="006C760F">
        <w:trPr>
          <w:trHeight w:val="330"/>
        </w:trPr>
        <w:tc>
          <w:tcPr>
            <w:tcW w:w="14916" w:type="dxa"/>
            <w:gridSpan w:val="5"/>
          </w:tcPr>
          <w:p w14:paraId="28751A9C" w14:textId="77777777" w:rsidR="00364513" w:rsidRPr="00364513" w:rsidRDefault="00364513" w:rsidP="00B81E08">
            <w:pPr>
              <w:pStyle w:val="TableParagraph"/>
              <w:spacing w:before="2"/>
              <w:ind w:left="74"/>
              <w:rPr>
                <w:b/>
                <w:sz w:val="24"/>
                <w:lang w:val="ru-RU"/>
              </w:rPr>
            </w:pPr>
            <w:r w:rsidRPr="00364513">
              <w:rPr>
                <w:b/>
                <w:spacing w:val="-6"/>
                <w:sz w:val="24"/>
                <w:lang w:val="ru-RU"/>
              </w:rPr>
              <w:lastRenderedPageBreak/>
              <w:t>5.</w:t>
            </w:r>
            <w:r w:rsidRPr="00364513">
              <w:rPr>
                <w:b/>
                <w:spacing w:val="-8"/>
                <w:sz w:val="24"/>
                <w:lang w:val="ru-RU"/>
              </w:rPr>
              <w:t xml:space="preserve"> </w:t>
            </w:r>
            <w:r w:rsidRPr="00364513">
              <w:rPr>
                <w:b/>
                <w:spacing w:val="-6"/>
                <w:sz w:val="24"/>
                <w:lang w:val="ru-RU"/>
              </w:rPr>
              <w:t>Аренда автоэвакуатора для легковых автомобилей с экипажем</w:t>
            </w:r>
          </w:p>
        </w:tc>
      </w:tr>
      <w:tr w:rsidR="00364513" w14:paraId="6DBB9216" w14:textId="77777777" w:rsidTr="006C760F">
        <w:trPr>
          <w:trHeight w:val="633"/>
        </w:trPr>
        <w:tc>
          <w:tcPr>
            <w:tcW w:w="4352" w:type="dxa"/>
          </w:tcPr>
          <w:p w14:paraId="73C16983" w14:textId="77777777" w:rsidR="00364513" w:rsidRDefault="00364513" w:rsidP="00B81E08">
            <w:pPr>
              <w:pStyle w:val="TableParagraph"/>
              <w:spacing w:before="153"/>
              <w:ind w:left="1145"/>
              <w:rPr>
                <w:b/>
                <w:sz w:val="24"/>
              </w:rPr>
            </w:pPr>
            <w:proofErr w:type="spellStart"/>
            <w:r>
              <w:rPr>
                <w:b/>
                <w:spacing w:val="-2"/>
                <w:sz w:val="24"/>
              </w:rPr>
              <w:t>Характеристики</w:t>
            </w:r>
            <w:proofErr w:type="spellEnd"/>
          </w:p>
        </w:tc>
        <w:tc>
          <w:tcPr>
            <w:tcW w:w="3375" w:type="dxa"/>
          </w:tcPr>
          <w:p w14:paraId="5DF9BEEC" w14:textId="77777777" w:rsidR="00364513" w:rsidRDefault="00364513" w:rsidP="00B81E08">
            <w:pPr>
              <w:pStyle w:val="TableParagraph"/>
              <w:spacing w:before="153"/>
              <w:ind w:left="375"/>
              <w:rPr>
                <w:b/>
                <w:sz w:val="24"/>
              </w:rPr>
            </w:pPr>
            <w:proofErr w:type="spellStart"/>
            <w:r>
              <w:rPr>
                <w:b/>
                <w:w w:val="90"/>
                <w:sz w:val="24"/>
              </w:rPr>
              <w:t>Дополнительные</w:t>
            </w:r>
            <w:proofErr w:type="spellEnd"/>
            <w:r>
              <w:rPr>
                <w:b/>
                <w:spacing w:val="42"/>
                <w:sz w:val="24"/>
              </w:rPr>
              <w:t xml:space="preserve"> </w:t>
            </w:r>
            <w:proofErr w:type="spellStart"/>
            <w:r>
              <w:rPr>
                <w:b/>
                <w:spacing w:val="-2"/>
                <w:sz w:val="24"/>
              </w:rPr>
              <w:t>условия</w:t>
            </w:r>
            <w:proofErr w:type="spellEnd"/>
          </w:p>
        </w:tc>
        <w:tc>
          <w:tcPr>
            <w:tcW w:w="1445" w:type="dxa"/>
          </w:tcPr>
          <w:p w14:paraId="511E5925" w14:textId="77777777" w:rsidR="00364513" w:rsidRDefault="00364513" w:rsidP="006C760F">
            <w:pPr>
              <w:pStyle w:val="TableParagraph"/>
              <w:spacing w:before="9" w:line="249" w:lineRule="auto"/>
              <w:ind w:left="130" w:firstLine="56"/>
              <w:rPr>
                <w:b/>
                <w:sz w:val="24"/>
              </w:rPr>
            </w:pPr>
            <w:proofErr w:type="spellStart"/>
            <w:r>
              <w:rPr>
                <w:b/>
                <w:spacing w:val="-8"/>
                <w:sz w:val="24"/>
              </w:rPr>
              <w:t>Единица</w:t>
            </w:r>
            <w:proofErr w:type="spellEnd"/>
            <w:r>
              <w:rPr>
                <w:b/>
                <w:spacing w:val="-8"/>
                <w:sz w:val="24"/>
              </w:rPr>
              <w:t xml:space="preserve"> </w:t>
            </w:r>
            <w:proofErr w:type="spellStart"/>
            <w:r>
              <w:rPr>
                <w:b/>
                <w:spacing w:val="-2"/>
                <w:sz w:val="24"/>
              </w:rPr>
              <w:t>измерения</w:t>
            </w:r>
            <w:proofErr w:type="spellEnd"/>
          </w:p>
        </w:tc>
        <w:tc>
          <w:tcPr>
            <w:tcW w:w="3552" w:type="dxa"/>
          </w:tcPr>
          <w:p w14:paraId="144ED27C" w14:textId="77777777" w:rsidR="00364513" w:rsidRDefault="00364513" w:rsidP="00B81E08">
            <w:pPr>
              <w:pStyle w:val="TableParagraph"/>
              <w:spacing w:before="153"/>
              <w:ind w:left="30"/>
              <w:jc w:val="center"/>
              <w:rPr>
                <w:b/>
                <w:sz w:val="24"/>
              </w:rPr>
            </w:pPr>
            <w:proofErr w:type="spellStart"/>
            <w:r>
              <w:rPr>
                <w:b/>
                <w:spacing w:val="-2"/>
                <w:sz w:val="24"/>
              </w:rPr>
              <w:t>Адрес</w:t>
            </w:r>
            <w:proofErr w:type="spellEnd"/>
          </w:p>
        </w:tc>
        <w:tc>
          <w:tcPr>
            <w:tcW w:w="2190" w:type="dxa"/>
          </w:tcPr>
          <w:p w14:paraId="2EEDA40F" w14:textId="77777777" w:rsidR="00364513" w:rsidRDefault="00364513" w:rsidP="00B81E08">
            <w:pPr>
              <w:pStyle w:val="TableParagraph"/>
              <w:spacing w:before="153"/>
              <w:ind w:left="32"/>
              <w:jc w:val="center"/>
              <w:rPr>
                <w:b/>
                <w:sz w:val="24"/>
              </w:rPr>
            </w:pPr>
            <w:proofErr w:type="spellStart"/>
            <w:r>
              <w:rPr>
                <w:b/>
                <w:spacing w:val="-4"/>
                <w:sz w:val="24"/>
              </w:rPr>
              <w:t>Срок</w:t>
            </w:r>
            <w:proofErr w:type="spellEnd"/>
          </w:p>
        </w:tc>
      </w:tr>
      <w:tr w:rsidR="00364513" w14:paraId="04623C4C" w14:textId="77777777" w:rsidTr="006C760F">
        <w:trPr>
          <w:trHeight w:val="5920"/>
        </w:trPr>
        <w:tc>
          <w:tcPr>
            <w:tcW w:w="4352" w:type="dxa"/>
          </w:tcPr>
          <w:p w14:paraId="4FE05080" w14:textId="77777777" w:rsidR="00364513" w:rsidRPr="00364513" w:rsidRDefault="00364513" w:rsidP="00B81E08">
            <w:pPr>
              <w:pStyle w:val="TableParagraph"/>
              <w:spacing w:before="2"/>
              <w:ind w:left="74"/>
              <w:rPr>
                <w:sz w:val="24"/>
                <w:lang w:val="ru-RU"/>
              </w:rPr>
            </w:pPr>
            <w:r w:rsidRPr="00364513">
              <w:rPr>
                <w:sz w:val="24"/>
                <w:lang w:val="ru-RU"/>
              </w:rPr>
              <w:t>Максимальное количество одновременно предоставляемых единиц техники, штука*</w:t>
            </w:r>
            <w:proofErr w:type="gramStart"/>
            <w:r w:rsidRPr="00364513">
              <w:rPr>
                <w:sz w:val="24"/>
                <w:lang w:val="ru-RU"/>
              </w:rPr>
              <w:t>: &gt;</w:t>
            </w:r>
            <w:proofErr w:type="gramEnd"/>
            <w:r w:rsidRPr="00364513">
              <w:rPr>
                <w:sz w:val="24"/>
                <w:lang w:val="ru-RU"/>
              </w:rPr>
              <w:t>=1</w:t>
            </w:r>
            <w:r w:rsidRPr="00364513">
              <w:rPr>
                <w:sz w:val="24"/>
                <w:lang w:val="ru-RU"/>
              </w:rPr>
              <w:tab/>
            </w:r>
          </w:p>
          <w:p w14:paraId="6B7D17BD" w14:textId="77777777" w:rsidR="00364513" w:rsidRPr="00364513" w:rsidRDefault="00364513" w:rsidP="00B81E08">
            <w:pPr>
              <w:pStyle w:val="TableParagraph"/>
              <w:spacing w:before="2"/>
              <w:ind w:left="74"/>
              <w:rPr>
                <w:sz w:val="24"/>
                <w:lang w:val="ru-RU"/>
              </w:rPr>
            </w:pPr>
            <w:r w:rsidRPr="00364513">
              <w:rPr>
                <w:sz w:val="24"/>
                <w:lang w:val="ru-RU"/>
              </w:rPr>
              <w:t>Назначение эвакуатора*</w:t>
            </w:r>
            <w:proofErr w:type="gramStart"/>
            <w:r w:rsidRPr="00364513">
              <w:rPr>
                <w:sz w:val="24"/>
                <w:lang w:val="ru-RU"/>
              </w:rPr>
              <w:t>: Для</w:t>
            </w:r>
            <w:proofErr w:type="gramEnd"/>
            <w:r w:rsidRPr="00364513">
              <w:rPr>
                <w:sz w:val="24"/>
                <w:lang w:val="ru-RU"/>
              </w:rPr>
              <w:t xml:space="preserve"> легковых автомобилей</w:t>
            </w:r>
            <w:r w:rsidRPr="00364513">
              <w:rPr>
                <w:sz w:val="24"/>
                <w:lang w:val="ru-RU"/>
              </w:rPr>
              <w:tab/>
            </w:r>
          </w:p>
          <w:p w14:paraId="39049450" w14:textId="77777777" w:rsidR="00364513" w:rsidRPr="00364513" w:rsidRDefault="00364513" w:rsidP="00B81E08">
            <w:pPr>
              <w:pStyle w:val="TableParagraph"/>
              <w:spacing w:before="2"/>
              <w:ind w:left="74"/>
              <w:rPr>
                <w:sz w:val="24"/>
                <w:lang w:val="ru-RU"/>
              </w:rPr>
            </w:pPr>
            <w:r w:rsidRPr="00364513">
              <w:rPr>
                <w:sz w:val="24"/>
                <w:lang w:val="ru-RU"/>
              </w:rPr>
              <w:t>Высота, миллиметр</w:t>
            </w:r>
            <w:proofErr w:type="gramStart"/>
            <w:r w:rsidRPr="00364513">
              <w:rPr>
                <w:sz w:val="24"/>
                <w:lang w:val="ru-RU"/>
              </w:rPr>
              <w:t>: &gt;</w:t>
            </w:r>
            <w:proofErr w:type="gramEnd"/>
            <w:r w:rsidRPr="00364513">
              <w:rPr>
                <w:sz w:val="24"/>
                <w:lang w:val="ru-RU"/>
              </w:rPr>
              <w:t>=900</w:t>
            </w:r>
            <w:r w:rsidRPr="00364513">
              <w:rPr>
                <w:sz w:val="24"/>
                <w:lang w:val="ru-RU"/>
              </w:rPr>
              <w:tab/>
            </w:r>
          </w:p>
          <w:p w14:paraId="7FBA9534" w14:textId="77777777" w:rsidR="00364513" w:rsidRPr="00364513" w:rsidRDefault="00364513" w:rsidP="00B81E08">
            <w:pPr>
              <w:pStyle w:val="TableParagraph"/>
              <w:spacing w:before="2"/>
              <w:ind w:left="74"/>
              <w:rPr>
                <w:sz w:val="24"/>
                <w:lang w:val="ru-RU"/>
              </w:rPr>
            </w:pPr>
            <w:r w:rsidRPr="00364513">
              <w:rPr>
                <w:sz w:val="24"/>
                <w:lang w:val="ru-RU"/>
              </w:rPr>
              <w:t>Длина, миллиметр</w:t>
            </w:r>
            <w:proofErr w:type="gramStart"/>
            <w:r w:rsidRPr="00364513">
              <w:rPr>
                <w:sz w:val="24"/>
                <w:lang w:val="ru-RU"/>
              </w:rPr>
              <w:t>: &gt;</w:t>
            </w:r>
            <w:proofErr w:type="gramEnd"/>
            <w:r w:rsidRPr="00364513">
              <w:rPr>
                <w:sz w:val="24"/>
                <w:lang w:val="ru-RU"/>
              </w:rPr>
              <w:t>=5000</w:t>
            </w:r>
            <w:r w:rsidRPr="00364513">
              <w:rPr>
                <w:sz w:val="24"/>
                <w:lang w:val="ru-RU"/>
              </w:rPr>
              <w:tab/>
            </w:r>
          </w:p>
          <w:p w14:paraId="33FAEB6B" w14:textId="77777777" w:rsidR="00364513" w:rsidRPr="00364513" w:rsidRDefault="00364513" w:rsidP="00B81E08">
            <w:pPr>
              <w:pStyle w:val="TableParagraph"/>
              <w:spacing w:before="2"/>
              <w:ind w:left="74"/>
              <w:rPr>
                <w:sz w:val="24"/>
                <w:lang w:val="ru-RU"/>
              </w:rPr>
            </w:pPr>
            <w:r w:rsidRPr="00364513">
              <w:rPr>
                <w:sz w:val="24"/>
                <w:lang w:val="ru-RU"/>
              </w:rPr>
              <w:t>Тяговое усилие лебедки, тонна; метрическая тонна (1000 кг)</w:t>
            </w:r>
            <w:proofErr w:type="gramStart"/>
            <w:r w:rsidRPr="00364513">
              <w:rPr>
                <w:sz w:val="24"/>
                <w:lang w:val="ru-RU"/>
              </w:rPr>
              <w:t>: &gt;</w:t>
            </w:r>
            <w:proofErr w:type="gramEnd"/>
            <w:r w:rsidRPr="00364513">
              <w:rPr>
                <w:sz w:val="24"/>
                <w:lang w:val="ru-RU"/>
              </w:rPr>
              <w:t>=4</w:t>
            </w:r>
            <w:r w:rsidRPr="00364513">
              <w:rPr>
                <w:sz w:val="24"/>
                <w:lang w:val="ru-RU"/>
              </w:rPr>
              <w:tab/>
            </w:r>
          </w:p>
          <w:p w14:paraId="3C2647B4" w14:textId="77777777" w:rsidR="00364513" w:rsidRPr="00364513" w:rsidRDefault="00364513" w:rsidP="00B81E08">
            <w:pPr>
              <w:pStyle w:val="TableParagraph"/>
              <w:spacing w:before="2"/>
              <w:ind w:left="74"/>
              <w:rPr>
                <w:sz w:val="24"/>
                <w:lang w:val="ru-RU"/>
              </w:rPr>
            </w:pPr>
            <w:r w:rsidRPr="00364513">
              <w:rPr>
                <w:sz w:val="24"/>
                <w:lang w:val="ru-RU"/>
              </w:rPr>
              <w:t>Погрузочная высота платформы, миллиметр</w:t>
            </w:r>
            <w:proofErr w:type="gramStart"/>
            <w:r w:rsidRPr="00364513">
              <w:rPr>
                <w:sz w:val="24"/>
                <w:lang w:val="ru-RU"/>
              </w:rPr>
              <w:t>: &gt;</w:t>
            </w:r>
            <w:proofErr w:type="gramEnd"/>
            <w:r w:rsidRPr="00364513">
              <w:rPr>
                <w:sz w:val="24"/>
                <w:lang w:val="ru-RU"/>
              </w:rPr>
              <w:t>=900</w:t>
            </w:r>
            <w:r w:rsidRPr="00364513">
              <w:rPr>
                <w:sz w:val="24"/>
                <w:lang w:val="ru-RU"/>
              </w:rPr>
              <w:tab/>
            </w:r>
          </w:p>
          <w:p w14:paraId="2399AA72" w14:textId="77777777" w:rsidR="00364513" w:rsidRPr="00364513" w:rsidRDefault="00364513" w:rsidP="00B81E08">
            <w:pPr>
              <w:pStyle w:val="TableParagraph"/>
              <w:spacing w:before="2"/>
              <w:ind w:left="74"/>
              <w:rPr>
                <w:sz w:val="24"/>
                <w:lang w:val="ru-RU"/>
              </w:rPr>
            </w:pPr>
            <w:r w:rsidRPr="00364513">
              <w:rPr>
                <w:sz w:val="24"/>
                <w:lang w:val="ru-RU"/>
              </w:rPr>
              <w:t>Угол въезда, град</w:t>
            </w:r>
            <w:proofErr w:type="gramStart"/>
            <w:r w:rsidRPr="00364513">
              <w:rPr>
                <w:sz w:val="24"/>
                <w:lang w:val="ru-RU"/>
              </w:rPr>
              <w:t>: &gt;</w:t>
            </w:r>
            <w:proofErr w:type="gramEnd"/>
            <w:r w:rsidRPr="00364513">
              <w:rPr>
                <w:sz w:val="24"/>
                <w:lang w:val="ru-RU"/>
              </w:rPr>
              <w:t>=10</w:t>
            </w:r>
            <w:r w:rsidRPr="00364513">
              <w:rPr>
                <w:sz w:val="24"/>
                <w:lang w:val="ru-RU"/>
              </w:rPr>
              <w:tab/>
            </w:r>
          </w:p>
          <w:p w14:paraId="592C9A06" w14:textId="77777777" w:rsidR="00364513" w:rsidRPr="00364513" w:rsidRDefault="00364513" w:rsidP="00B81E08">
            <w:pPr>
              <w:pStyle w:val="TableParagraph"/>
              <w:spacing w:before="2"/>
              <w:ind w:left="74"/>
              <w:rPr>
                <w:sz w:val="24"/>
                <w:lang w:val="ru-RU"/>
              </w:rPr>
            </w:pPr>
            <w:r w:rsidRPr="00364513">
              <w:rPr>
                <w:sz w:val="24"/>
                <w:lang w:val="ru-RU"/>
              </w:rPr>
              <w:t>Длина троса лебедки, метр</w:t>
            </w:r>
            <w:proofErr w:type="gramStart"/>
            <w:r w:rsidRPr="00364513">
              <w:rPr>
                <w:sz w:val="24"/>
                <w:lang w:val="ru-RU"/>
              </w:rPr>
              <w:t>: &gt;</w:t>
            </w:r>
            <w:proofErr w:type="gramEnd"/>
            <w:r w:rsidRPr="00364513">
              <w:rPr>
                <w:sz w:val="24"/>
                <w:lang w:val="ru-RU"/>
              </w:rPr>
              <w:t>=20</w:t>
            </w:r>
            <w:r w:rsidRPr="00364513">
              <w:rPr>
                <w:sz w:val="24"/>
                <w:lang w:val="ru-RU"/>
              </w:rPr>
              <w:tab/>
            </w:r>
          </w:p>
          <w:p w14:paraId="1F1DC461" w14:textId="77777777" w:rsidR="00364513" w:rsidRPr="00364513" w:rsidRDefault="00364513" w:rsidP="00B81E08">
            <w:pPr>
              <w:pStyle w:val="TableParagraph"/>
              <w:spacing w:before="2"/>
              <w:ind w:left="74"/>
              <w:rPr>
                <w:sz w:val="24"/>
                <w:lang w:val="ru-RU"/>
              </w:rPr>
            </w:pPr>
            <w:r w:rsidRPr="00364513">
              <w:rPr>
                <w:sz w:val="24"/>
                <w:lang w:val="ru-RU"/>
              </w:rPr>
              <w:t>Количество пассажирских мест (не считая водителя), штука</w:t>
            </w:r>
            <w:proofErr w:type="gramStart"/>
            <w:r w:rsidRPr="00364513">
              <w:rPr>
                <w:sz w:val="24"/>
                <w:lang w:val="ru-RU"/>
              </w:rPr>
              <w:t>: &gt;</w:t>
            </w:r>
            <w:proofErr w:type="gramEnd"/>
            <w:r w:rsidRPr="00364513">
              <w:rPr>
                <w:sz w:val="24"/>
                <w:lang w:val="ru-RU"/>
              </w:rPr>
              <w:t>=1</w:t>
            </w:r>
            <w:r w:rsidRPr="00364513">
              <w:rPr>
                <w:sz w:val="24"/>
                <w:lang w:val="ru-RU"/>
              </w:rPr>
              <w:tab/>
            </w:r>
          </w:p>
          <w:p w14:paraId="54037BCD" w14:textId="77777777" w:rsidR="00364513" w:rsidRPr="00364513" w:rsidRDefault="00364513" w:rsidP="00B81E08">
            <w:pPr>
              <w:pStyle w:val="TableParagraph"/>
              <w:spacing w:before="2"/>
              <w:ind w:left="74"/>
              <w:rPr>
                <w:sz w:val="24"/>
                <w:lang w:val="ru-RU"/>
              </w:rPr>
            </w:pPr>
            <w:r w:rsidRPr="00364513">
              <w:rPr>
                <w:sz w:val="24"/>
                <w:lang w:val="ru-RU"/>
              </w:rPr>
              <w:t>Количество проблесковых маячков</w:t>
            </w:r>
            <w:proofErr w:type="gramStart"/>
            <w:r w:rsidRPr="00364513">
              <w:rPr>
                <w:sz w:val="24"/>
                <w:lang w:val="ru-RU"/>
              </w:rPr>
              <w:t>: &gt;</w:t>
            </w:r>
            <w:proofErr w:type="gramEnd"/>
            <w:r w:rsidRPr="00364513">
              <w:rPr>
                <w:sz w:val="24"/>
                <w:lang w:val="ru-RU"/>
              </w:rPr>
              <w:t>=1</w:t>
            </w:r>
            <w:r w:rsidRPr="00364513">
              <w:rPr>
                <w:sz w:val="24"/>
                <w:lang w:val="ru-RU"/>
              </w:rPr>
              <w:tab/>
            </w:r>
          </w:p>
          <w:p w14:paraId="24B15B04" w14:textId="77777777" w:rsidR="00364513" w:rsidRPr="00364513" w:rsidRDefault="00364513" w:rsidP="00B81E08">
            <w:pPr>
              <w:pStyle w:val="TableParagraph"/>
              <w:spacing w:before="2"/>
              <w:ind w:left="74"/>
              <w:rPr>
                <w:sz w:val="24"/>
                <w:lang w:val="ru-RU"/>
              </w:rPr>
            </w:pPr>
            <w:r w:rsidRPr="00364513">
              <w:rPr>
                <w:sz w:val="24"/>
                <w:lang w:val="ru-RU"/>
              </w:rPr>
              <w:t>Наличие устройства частичной погрузки (</w:t>
            </w:r>
            <w:proofErr w:type="spellStart"/>
            <w:r w:rsidRPr="00364513">
              <w:rPr>
                <w:sz w:val="24"/>
                <w:lang w:val="ru-RU"/>
              </w:rPr>
              <w:t>бриля</w:t>
            </w:r>
            <w:proofErr w:type="spellEnd"/>
            <w:r w:rsidRPr="00364513">
              <w:rPr>
                <w:sz w:val="24"/>
                <w:lang w:val="ru-RU"/>
              </w:rPr>
              <w:t>): Нет</w:t>
            </w:r>
            <w:r w:rsidRPr="00364513">
              <w:rPr>
                <w:sz w:val="24"/>
                <w:lang w:val="ru-RU"/>
              </w:rPr>
              <w:tab/>
            </w:r>
          </w:p>
          <w:p w14:paraId="42FD5F60" w14:textId="77777777" w:rsidR="00364513" w:rsidRPr="00364513" w:rsidRDefault="00364513" w:rsidP="00B81E08">
            <w:pPr>
              <w:pStyle w:val="TableParagraph"/>
              <w:spacing w:before="2"/>
              <w:ind w:left="74"/>
              <w:rPr>
                <w:sz w:val="24"/>
                <w:lang w:val="ru-RU"/>
              </w:rPr>
            </w:pPr>
            <w:r w:rsidRPr="00364513">
              <w:rPr>
                <w:sz w:val="24"/>
                <w:lang w:val="ru-RU"/>
              </w:rPr>
              <w:t>Тип платформы: Сдвижная;</w:t>
            </w:r>
            <w:r w:rsidRPr="00364513">
              <w:rPr>
                <w:sz w:val="24"/>
                <w:lang w:val="ru-RU"/>
              </w:rPr>
              <w:tab/>
            </w:r>
          </w:p>
          <w:p w14:paraId="0D40C530" w14:textId="77777777" w:rsidR="00364513" w:rsidRPr="00364513" w:rsidRDefault="00364513" w:rsidP="00B81E08">
            <w:pPr>
              <w:pStyle w:val="TableParagraph"/>
              <w:spacing w:before="2"/>
              <w:ind w:left="74"/>
              <w:rPr>
                <w:sz w:val="24"/>
                <w:lang w:val="ru-RU"/>
              </w:rPr>
            </w:pPr>
            <w:r w:rsidRPr="00364513">
              <w:rPr>
                <w:sz w:val="24"/>
                <w:lang w:val="ru-RU"/>
              </w:rPr>
              <w:t>Тип загрузки: Полная загрузка;</w:t>
            </w:r>
            <w:r w:rsidRPr="00364513">
              <w:rPr>
                <w:sz w:val="24"/>
                <w:lang w:val="ru-RU"/>
              </w:rPr>
              <w:tab/>
            </w:r>
          </w:p>
          <w:p w14:paraId="08D977B7" w14:textId="77777777" w:rsidR="00364513" w:rsidRPr="00364513" w:rsidRDefault="00364513" w:rsidP="00B81E08">
            <w:pPr>
              <w:pStyle w:val="TableParagraph"/>
              <w:spacing w:before="2"/>
              <w:ind w:left="74"/>
              <w:rPr>
                <w:sz w:val="24"/>
                <w:lang w:val="ru-RU"/>
              </w:rPr>
            </w:pPr>
            <w:r w:rsidRPr="00364513">
              <w:rPr>
                <w:sz w:val="24"/>
                <w:lang w:val="ru-RU"/>
              </w:rPr>
              <w:t>Тип двигателя: Бензиновый; Дизельный</w:t>
            </w:r>
            <w:r w:rsidRPr="00364513">
              <w:rPr>
                <w:sz w:val="24"/>
                <w:lang w:val="ru-RU"/>
              </w:rPr>
              <w:tab/>
            </w:r>
          </w:p>
          <w:p w14:paraId="19D26094" w14:textId="77777777" w:rsidR="00364513" w:rsidRPr="00364513" w:rsidRDefault="00364513" w:rsidP="00B81E08">
            <w:pPr>
              <w:pStyle w:val="TableParagraph"/>
              <w:spacing w:before="2"/>
              <w:ind w:left="74"/>
              <w:rPr>
                <w:sz w:val="24"/>
                <w:lang w:val="ru-RU"/>
              </w:rPr>
            </w:pPr>
            <w:r w:rsidRPr="00364513">
              <w:rPr>
                <w:sz w:val="24"/>
                <w:lang w:val="ru-RU"/>
              </w:rPr>
              <w:t>Тип устройства погрузки: Лебедочный;</w:t>
            </w:r>
            <w:r w:rsidRPr="00364513">
              <w:rPr>
                <w:sz w:val="24"/>
                <w:lang w:val="ru-RU"/>
              </w:rPr>
              <w:tab/>
            </w:r>
          </w:p>
          <w:p w14:paraId="36CFD0FA" w14:textId="77777777" w:rsidR="00364513" w:rsidRPr="00364513" w:rsidRDefault="00364513" w:rsidP="00B81E08">
            <w:pPr>
              <w:pStyle w:val="TableParagraph"/>
              <w:spacing w:before="2"/>
              <w:ind w:left="74"/>
              <w:rPr>
                <w:sz w:val="24"/>
                <w:lang w:val="ru-RU"/>
              </w:rPr>
            </w:pPr>
            <w:r w:rsidRPr="00364513">
              <w:rPr>
                <w:sz w:val="24"/>
                <w:lang w:val="ru-RU"/>
              </w:rPr>
              <w:t>Грузоподъемность платформы эвакуатора, тонна; метрическая тонна (1000 кг)</w:t>
            </w:r>
            <w:proofErr w:type="gramStart"/>
            <w:r w:rsidRPr="00364513">
              <w:rPr>
                <w:sz w:val="24"/>
                <w:lang w:val="ru-RU"/>
              </w:rPr>
              <w:t>: &gt;</w:t>
            </w:r>
            <w:proofErr w:type="gramEnd"/>
            <w:r w:rsidRPr="00364513">
              <w:rPr>
                <w:sz w:val="24"/>
                <w:lang w:val="ru-RU"/>
              </w:rPr>
              <w:t xml:space="preserve"> 3.5 &lt;= 7;</w:t>
            </w:r>
            <w:r w:rsidRPr="00364513">
              <w:rPr>
                <w:sz w:val="24"/>
                <w:lang w:val="ru-RU"/>
              </w:rPr>
              <w:tab/>
            </w:r>
          </w:p>
          <w:p w14:paraId="5D90DE09" w14:textId="77777777" w:rsidR="00364513" w:rsidRPr="00364513" w:rsidRDefault="00364513" w:rsidP="00B81E08">
            <w:pPr>
              <w:pStyle w:val="TableParagraph"/>
              <w:spacing w:before="2"/>
              <w:ind w:left="74"/>
              <w:rPr>
                <w:sz w:val="24"/>
                <w:lang w:val="ru-RU"/>
              </w:rPr>
            </w:pPr>
            <w:r w:rsidRPr="00364513">
              <w:rPr>
                <w:sz w:val="24"/>
                <w:lang w:val="ru-RU"/>
              </w:rPr>
              <w:t>Требования к характеристикам бортового программно-аппаратного комплекса видеонаблюдения: Наличие видеорегистратора</w:t>
            </w:r>
            <w:r w:rsidRPr="00364513">
              <w:rPr>
                <w:sz w:val="24"/>
                <w:lang w:val="ru-RU"/>
              </w:rPr>
              <w:tab/>
            </w:r>
          </w:p>
          <w:p w14:paraId="19A2E998" w14:textId="77777777" w:rsidR="00364513" w:rsidRPr="00EE742E" w:rsidRDefault="00364513" w:rsidP="00B81E08">
            <w:pPr>
              <w:pStyle w:val="TableParagraph"/>
              <w:spacing w:before="2"/>
              <w:ind w:left="74"/>
              <w:rPr>
                <w:sz w:val="24"/>
                <w:lang w:val="ru-RU"/>
              </w:rPr>
            </w:pPr>
            <w:r w:rsidRPr="00EE742E">
              <w:rPr>
                <w:sz w:val="24"/>
                <w:lang w:val="ru-RU"/>
              </w:rPr>
              <w:t>Экологический класс: 3; 4; 5</w:t>
            </w:r>
            <w:r w:rsidRPr="00EE742E">
              <w:rPr>
                <w:sz w:val="24"/>
                <w:lang w:val="ru-RU"/>
              </w:rPr>
              <w:tab/>
            </w:r>
          </w:p>
          <w:p w14:paraId="19E83C65" w14:textId="77777777" w:rsidR="00364513" w:rsidRPr="00364513" w:rsidRDefault="00364513" w:rsidP="00B81E08">
            <w:pPr>
              <w:pStyle w:val="TableParagraph"/>
              <w:spacing w:before="2"/>
              <w:ind w:left="74"/>
              <w:rPr>
                <w:sz w:val="24"/>
                <w:lang w:val="ru-RU"/>
              </w:rPr>
            </w:pPr>
            <w:r w:rsidRPr="00364513">
              <w:rPr>
                <w:sz w:val="24"/>
                <w:lang w:val="ru-RU"/>
              </w:rPr>
              <w:t xml:space="preserve">Требования к форменной одежде </w:t>
            </w:r>
            <w:r w:rsidRPr="00364513">
              <w:rPr>
                <w:sz w:val="24"/>
                <w:lang w:val="ru-RU"/>
              </w:rPr>
              <w:lastRenderedPageBreak/>
              <w:t>экипажа</w:t>
            </w:r>
            <w:proofErr w:type="gramStart"/>
            <w:r w:rsidRPr="00364513">
              <w:rPr>
                <w:sz w:val="24"/>
                <w:lang w:val="ru-RU"/>
              </w:rPr>
              <w:t>: Да</w:t>
            </w:r>
            <w:proofErr w:type="gramEnd"/>
            <w:r w:rsidRPr="00364513">
              <w:rPr>
                <w:sz w:val="24"/>
                <w:lang w:val="ru-RU"/>
              </w:rPr>
              <w:t>;</w:t>
            </w:r>
            <w:r w:rsidRPr="00364513">
              <w:rPr>
                <w:sz w:val="24"/>
                <w:lang w:val="ru-RU"/>
              </w:rPr>
              <w:tab/>
            </w:r>
          </w:p>
          <w:p w14:paraId="7D61AFCD" w14:textId="77777777" w:rsidR="00364513" w:rsidRPr="00364513" w:rsidRDefault="00364513" w:rsidP="00B81E08">
            <w:pPr>
              <w:pStyle w:val="TableParagraph"/>
              <w:spacing w:before="2"/>
              <w:ind w:left="74"/>
              <w:rPr>
                <w:sz w:val="24"/>
                <w:lang w:val="ru-RU"/>
              </w:rPr>
            </w:pPr>
            <w:r w:rsidRPr="00364513">
              <w:rPr>
                <w:sz w:val="24"/>
                <w:lang w:val="ru-RU"/>
              </w:rPr>
              <w:t>Наличие лебедки</w:t>
            </w:r>
            <w:proofErr w:type="gramStart"/>
            <w:r w:rsidRPr="00364513">
              <w:rPr>
                <w:sz w:val="24"/>
                <w:lang w:val="ru-RU"/>
              </w:rPr>
              <w:t>: Да</w:t>
            </w:r>
            <w:proofErr w:type="gramEnd"/>
            <w:r w:rsidRPr="00364513">
              <w:rPr>
                <w:sz w:val="24"/>
                <w:lang w:val="ru-RU"/>
              </w:rPr>
              <w:t>;</w:t>
            </w:r>
            <w:r w:rsidRPr="00364513">
              <w:rPr>
                <w:sz w:val="24"/>
                <w:lang w:val="ru-RU"/>
              </w:rPr>
              <w:tab/>
            </w:r>
          </w:p>
          <w:p w14:paraId="27A245C2" w14:textId="77777777" w:rsidR="00364513" w:rsidRPr="00364513" w:rsidRDefault="00364513" w:rsidP="00B81E08">
            <w:pPr>
              <w:pStyle w:val="TableParagraph"/>
              <w:spacing w:before="2"/>
              <w:ind w:left="74"/>
              <w:rPr>
                <w:sz w:val="24"/>
                <w:lang w:val="ru-RU"/>
              </w:rPr>
            </w:pPr>
            <w:r w:rsidRPr="00364513">
              <w:rPr>
                <w:sz w:val="24"/>
                <w:lang w:val="ru-RU"/>
              </w:rPr>
              <w:t>Наличие бортового программно-аппаратного комплекса видеонаблюдения</w:t>
            </w:r>
            <w:proofErr w:type="gramStart"/>
            <w:r w:rsidRPr="00364513">
              <w:rPr>
                <w:sz w:val="24"/>
                <w:lang w:val="ru-RU"/>
              </w:rPr>
              <w:t>: Да</w:t>
            </w:r>
            <w:proofErr w:type="gramEnd"/>
            <w:r w:rsidRPr="00364513">
              <w:rPr>
                <w:sz w:val="24"/>
                <w:lang w:val="ru-RU"/>
              </w:rPr>
              <w:t>;</w:t>
            </w:r>
            <w:r w:rsidRPr="00364513">
              <w:rPr>
                <w:sz w:val="24"/>
                <w:lang w:val="ru-RU"/>
              </w:rPr>
              <w:tab/>
            </w:r>
          </w:p>
          <w:p w14:paraId="175AE7BD" w14:textId="77777777" w:rsidR="00364513" w:rsidRPr="00364513" w:rsidRDefault="00364513" w:rsidP="00B81E08">
            <w:pPr>
              <w:pStyle w:val="TableParagraph"/>
              <w:spacing w:before="2"/>
              <w:ind w:left="74"/>
              <w:rPr>
                <w:sz w:val="24"/>
                <w:lang w:val="ru-RU"/>
              </w:rPr>
            </w:pPr>
            <w:r w:rsidRPr="00364513">
              <w:rPr>
                <w:sz w:val="24"/>
                <w:lang w:val="ru-RU"/>
              </w:rPr>
              <w:t>Цвет кабины: Белый; Желтый; Зеленый; Красный; Оранжевый; Синий</w:t>
            </w:r>
            <w:r w:rsidRPr="00364513">
              <w:rPr>
                <w:sz w:val="24"/>
                <w:lang w:val="ru-RU"/>
              </w:rPr>
              <w:tab/>
            </w:r>
          </w:p>
          <w:p w14:paraId="15790359" w14:textId="77777777" w:rsidR="00364513" w:rsidRPr="00364513" w:rsidRDefault="00364513" w:rsidP="00B81E08">
            <w:pPr>
              <w:pStyle w:val="TableParagraph"/>
              <w:spacing w:before="2"/>
              <w:ind w:left="74"/>
              <w:rPr>
                <w:sz w:val="24"/>
                <w:lang w:val="ru-RU"/>
              </w:rPr>
            </w:pPr>
            <w:r w:rsidRPr="00364513">
              <w:rPr>
                <w:sz w:val="24"/>
                <w:lang w:val="ru-RU"/>
              </w:rPr>
              <w:t>Требования к характеристикам навигационной системы: Наличие государственной системы экстренного реагирования при авариях "ЭРА-ГЛОНАСС";</w:t>
            </w:r>
            <w:r w:rsidRPr="00364513">
              <w:rPr>
                <w:sz w:val="24"/>
                <w:lang w:val="ru-RU"/>
              </w:rPr>
              <w:tab/>
            </w:r>
          </w:p>
          <w:p w14:paraId="5E821DF5" w14:textId="77777777" w:rsidR="00364513" w:rsidRPr="00364513" w:rsidRDefault="00364513" w:rsidP="00B81E08">
            <w:pPr>
              <w:pStyle w:val="TableParagraph"/>
              <w:spacing w:before="2"/>
              <w:ind w:left="74"/>
              <w:rPr>
                <w:sz w:val="24"/>
                <w:lang w:val="ru-RU"/>
              </w:rPr>
            </w:pPr>
            <w:r w:rsidRPr="00364513">
              <w:rPr>
                <w:sz w:val="24"/>
                <w:lang w:val="ru-RU"/>
              </w:rPr>
              <w:t>Наличие аутригеров: Нет</w:t>
            </w:r>
            <w:r w:rsidRPr="00364513">
              <w:rPr>
                <w:sz w:val="24"/>
                <w:lang w:val="ru-RU"/>
              </w:rPr>
              <w:tab/>
            </w:r>
          </w:p>
          <w:p w14:paraId="40C43BC9" w14:textId="77777777" w:rsidR="00364513" w:rsidRPr="00364513" w:rsidRDefault="00364513" w:rsidP="00B81E08">
            <w:pPr>
              <w:pStyle w:val="TableParagraph"/>
              <w:spacing w:before="2"/>
              <w:ind w:left="74"/>
              <w:rPr>
                <w:sz w:val="24"/>
                <w:lang w:val="ru-RU"/>
              </w:rPr>
            </w:pPr>
            <w:r w:rsidRPr="00364513">
              <w:rPr>
                <w:sz w:val="24"/>
                <w:lang w:val="ru-RU"/>
              </w:rPr>
              <w:t>Наличие ломаной стационарной платформы с аппарелью: Нет</w:t>
            </w:r>
            <w:r w:rsidRPr="00364513">
              <w:rPr>
                <w:sz w:val="24"/>
                <w:lang w:val="ru-RU"/>
              </w:rPr>
              <w:tab/>
            </w:r>
          </w:p>
          <w:p w14:paraId="43366A8E" w14:textId="77777777" w:rsidR="00364513" w:rsidRPr="00364513" w:rsidRDefault="00364513" w:rsidP="00B81E08">
            <w:pPr>
              <w:pStyle w:val="TableParagraph"/>
              <w:spacing w:before="2"/>
              <w:ind w:left="74"/>
              <w:rPr>
                <w:sz w:val="24"/>
                <w:lang w:val="ru-RU"/>
              </w:rPr>
            </w:pPr>
            <w:r w:rsidRPr="00364513">
              <w:rPr>
                <w:sz w:val="24"/>
                <w:lang w:val="ru-RU"/>
              </w:rPr>
              <w:t>Колесная формула: 4х2</w:t>
            </w:r>
            <w:r w:rsidRPr="00364513">
              <w:rPr>
                <w:sz w:val="24"/>
                <w:lang w:val="ru-RU"/>
              </w:rPr>
              <w:tab/>
            </w:r>
          </w:p>
          <w:p w14:paraId="19A2AFF1" w14:textId="77777777" w:rsidR="00364513" w:rsidRPr="00364513" w:rsidRDefault="00364513" w:rsidP="00B81E08">
            <w:pPr>
              <w:pStyle w:val="TableParagraph"/>
              <w:spacing w:before="2"/>
              <w:ind w:left="74"/>
              <w:rPr>
                <w:sz w:val="24"/>
                <w:lang w:val="ru-RU"/>
              </w:rPr>
            </w:pPr>
            <w:r w:rsidRPr="00364513">
              <w:rPr>
                <w:sz w:val="24"/>
                <w:lang w:val="ru-RU"/>
              </w:rPr>
              <w:t xml:space="preserve">Дорожный просвет, миллиметр: </w:t>
            </w:r>
            <w:proofErr w:type="gramStart"/>
            <w:r w:rsidRPr="00364513">
              <w:rPr>
                <w:sz w:val="24"/>
                <w:lang w:val="ru-RU"/>
              </w:rPr>
              <w:t>&lt; 190</w:t>
            </w:r>
            <w:proofErr w:type="gramEnd"/>
            <w:r w:rsidRPr="00364513">
              <w:rPr>
                <w:sz w:val="24"/>
                <w:lang w:val="ru-RU"/>
              </w:rPr>
              <w:t>; &gt;= 190</w:t>
            </w:r>
            <w:r w:rsidRPr="00364513">
              <w:rPr>
                <w:sz w:val="24"/>
                <w:lang w:val="ru-RU"/>
              </w:rPr>
              <w:tab/>
            </w:r>
          </w:p>
          <w:p w14:paraId="114468AD" w14:textId="77777777" w:rsidR="00364513" w:rsidRPr="00364513" w:rsidRDefault="00364513" w:rsidP="00B81E08">
            <w:pPr>
              <w:pStyle w:val="TableParagraph"/>
              <w:spacing w:before="2"/>
              <w:ind w:left="74"/>
              <w:rPr>
                <w:sz w:val="24"/>
                <w:lang w:val="ru-RU"/>
              </w:rPr>
            </w:pPr>
            <w:r w:rsidRPr="00364513">
              <w:rPr>
                <w:sz w:val="24"/>
                <w:lang w:val="ru-RU"/>
              </w:rPr>
              <w:t>Год выпуска транспортного средства</w:t>
            </w:r>
            <w:proofErr w:type="gramStart"/>
            <w:r w:rsidRPr="00364513">
              <w:rPr>
                <w:sz w:val="24"/>
                <w:lang w:val="ru-RU"/>
              </w:rPr>
              <w:t>: &gt;</w:t>
            </w:r>
            <w:proofErr w:type="gramEnd"/>
            <w:r w:rsidRPr="00364513">
              <w:rPr>
                <w:sz w:val="24"/>
                <w:lang w:val="ru-RU"/>
              </w:rPr>
              <w:t>=2020</w:t>
            </w:r>
            <w:r w:rsidRPr="00364513">
              <w:rPr>
                <w:sz w:val="24"/>
                <w:lang w:val="ru-RU"/>
              </w:rPr>
              <w:tab/>
            </w:r>
          </w:p>
          <w:p w14:paraId="08706A33" w14:textId="77777777" w:rsidR="00364513" w:rsidRPr="00364513" w:rsidRDefault="00364513" w:rsidP="00B81E08">
            <w:pPr>
              <w:pStyle w:val="TableParagraph"/>
              <w:spacing w:before="2"/>
              <w:ind w:left="74"/>
              <w:rPr>
                <w:sz w:val="24"/>
                <w:lang w:val="ru-RU"/>
              </w:rPr>
            </w:pPr>
            <w:r w:rsidRPr="00364513">
              <w:rPr>
                <w:sz w:val="24"/>
                <w:lang w:val="ru-RU"/>
              </w:rPr>
              <w:t>Ширина, миллиметр</w:t>
            </w:r>
            <w:proofErr w:type="gramStart"/>
            <w:r w:rsidRPr="00364513">
              <w:rPr>
                <w:sz w:val="24"/>
                <w:lang w:val="ru-RU"/>
              </w:rPr>
              <w:t>: &gt;</w:t>
            </w:r>
            <w:proofErr w:type="gramEnd"/>
            <w:r w:rsidRPr="00364513">
              <w:rPr>
                <w:sz w:val="24"/>
                <w:lang w:val="ru-RU"/>
              </w:rPr>
              <w:t>=2300</w:t>
            </w:r>
          </w:p>
        </w:tc>
        <w:tc>
          <w:tcPr>
            <w:tcW w:w="3375" w:type="dxa"/>
          </w:tcPr>
          <w:p w14:paraId="5BA6E697" w14:textId="77777777" w:rsidR="00364513" w:rsidRPr="00364513" w:rsidRDefault="00364513" w:rsidP="00B81E08">
            <w:pPr>
              <w:pStyle w:val="TableParagraph"/>
              <w:spacing w:before="122" w:line="249" w:lineRule="auto"/>
              <w:ind w:left="74"/>
              <w:rPr>
                <w:sz w:val="24"/>
                <w:lang w:val="ru-RU"/>
              </w:rPr>
            </w:pPr>
            <w:r w:rsidRPr="00364513">
              <w:rPr>
                <w:sz w:val="24"/>
                <w:lang w:val="ru-RU"/>
              </w:rPr>
              <w:lastRenderedPageBreak/>
              <w:t>Способ предоставления автомобиля в аренду: По разовой</w:t>
            </w:r>
            <w:r w:rsidRPr="00364513">
              <w:rPr>
                <w:spacing w:val="-14"/>
                <w:sz w:val="24"/>
                <w:lang w:val="ru-RU"/>
              </w:rPr>
              <w:t xml:space="preserve"> </w:t>
            </w:r>
            <w:r w:rsidRPr="00364513">
              <w:rPr>
                <w:sz w:val="24"/>
                <w:lang w:val="ru-RU"/>
              </w:rPr>
              <w:t>заявке.</w:t>
            </w:r>
          </w:p>
        </w:tc>
        <w:tc>
          <w:tcPr>
            <w:tcW w:w="1445" w:type="dxa"/>
          </w:tcPr>
          <w:p w14:paraId="2CE9144F" w14:textId="77777777" w:rsidR="00364513" w:rsidRPr="009120C0" w:rsidRDefault="00364513" w:rsidP="006C760F">
            <w:pPr>
              <w:pStyle w:val="TableParagraph"/>
              <w:spacing w:before="122"/>
              <w:ind w:left="555"/>
              <w:rPr>
                <w:sz w:val="24"/>
              </w:rPr>
            </w:pPr>
            <w:proofErr w:type="spellStart"/>
            <w:r>
              <w:rPr>
                <w:sz w:val="24"/>
              </w:rPr>
              <w:t>Час</w:t>
            </w:r>
            <w:proofErr w:type="spellEnd"/>
          </w:p>
        </w:tc>
        <w:tc>
          <w:tcPr>
            <w:tcW w:w="3552" w:type="dxa"/>
          </w:tcPr>
          <w:p w14:paraId="04BCF24B" w14:textId="77777777" w:rsidR="00364513" w:rsidRPr="00364513" w:rsidRDefault="00364513" w:rsidP="006C760F">
            <w:pPr>
              <w:pStyle w:val="TableParagraph"/>
              <w:spacing w:before="2"/>
              <w:ind w:left="133"/>
              <w:rPr>
                <w:color w:val="000000"/>
                <w:sz w:val="24"/>
                <w:szCs w:val="24"/>
                <w:shd w:val="clear" w:color="auto" w:fill="FFFFFF"/>
                <w:lang w:val="ru-RU"/>
              </w:rPr>
            </w:pPr>
            <w:r w:rsidRPr="00364513">
              <w:rPr>
                <w:color w:val="000000"/>
                <w:sz w:val="24"/>
                <w:szCs w:val="24"/>
                <w:shd w:val="clear" w:color="auto" w:fill="FFFFFF"/>
                <w:lang w:val="ru-RU"/>
              </w:rPr>
              <w:t xml:space="preserve">город Москва, </w:t>
            </w:r>
            <w:proofErr w:type="spellStart"/>
            <w:r w:rsidRPr="00364513">
              <w:rPr>
                <w:color w:val="000000"/>
                <w:sz w:val="24"/>
                <w:szCs w:val="24"/>
                <w:shd w:val="clear" w:color="auto" w:fill="FFFFFF"/>
                <w:lang w:val="ru-RU"/>
              </w:rPr>
              <w:t>вн.тер.г</w:t>
            </w:r>
            <w:proofErr w:type="spellEnd"/>
            <w:r w:rsidRPr="00364513">
              <w:rPr>
                <w:color w:val="000000"/>
                <w:sz w:val="24"/>
                <w:szCs w:val="24"/>
                <w:shd w:val="clear" w:color="auto" w:fill="FFFFFF"/>
                <w:lang w:val="ru-RU"/>
              </w:rPr>
              <w:t xml:space="preserve">. поселение </w:t>
            </w:r>
            <w:proofErr w:type="spellStart"/>
            <w:r w:rsidRPr="00364513">
              <w:rPr>
                <w:color w:val="000000"/>
                <w:sz w:val="24"/>
                <w:szCs w:val="24"/>
                <w:shd w:val="clear" w:color="auto" w:fill="FFFFFF"/>
                <w:lang w:val="ru-RU"/>
              </w:rPr>
              <w:t>Краснопахорское</w:t>
            </w:r>
            <w:proofErr w:type="spellEnd"/>
            <w:r w:rsidRPr="00364513">
              <w:rPr>
                <w:color w:val="000000"/>
                <w:sz w:val="24"/>
                <w:szCs w:val="24"/>
                <w:shd w:val="clear" w:color="auto" w:fill="FFFFFF"/>
                <w:lang w:val="ru-RU"/>
              </w:rPr>
              <w:t xml:space="preserve">, квартал 107, земельный участок 1/1/1. </w:t>
            </w:r>
          </w:p>
          <w:p w14:paraId="5FA7E7AF" w14:textId="77777777" w:rsidR="00364513" w:rsidRPr="00364513" w:rsidRDefault="00364513" w:rsidP="006C760F">
            <w:pPr>
              <w:pStyle w:val="TableParagraph"/>
              <w:spacing w:before="2"/>
              <w:ind w:left="133"/>
              <w:rPr>
                <w:sz w:val="24"/>
                <w:szCs w:val="24"/>
                <w:lang w:val="ru-RU"/>
              </w:rPr>
            </w:pPr>
            <w:r w:rsidRPr="00364513">
              <w:rPr>
                <w:color w:val="000000"/>
                <w:sz w:val="24"/>
                <w:szCs w:val="24"/>
                <w:shd w:val="clear" w:color="auto" w:fill="FFFFFF"/>
                <w:lang w:val="ru-RU"/>
              </w:rPr>
              <w:t xml:space="preserve">город </w:t>
            </w:r>
            <w:r w:rsidRPr="00364513">
              <w:rPr>
                <w:spacing w:val="-5"/>
                <w:sz w:val="24"/>
                <w:szCs w:val="24"/>
                <w:lang w:val="ru-RU"/>
              </w:rPr>
              <w:t xml:space="preserve">Москва, поселение </w:t>
            </w:r>
            <w:proofErr w:type="spellStart"/>
            <w:r w:rsidRPr="00364513">
              <w:rPr>
                <w:spacing w:val="-5"/>
                <w:sz w:val="24"/>
                <w:szCs w:val="24"/>
                <w:lang w:val="ru-RU"/>
              </w:rPr>
              <w:t>Михайлово-Ярцевское</w:t>
            </w:r>
            <w:proofErr w:type="spellEnd"/>
            <w:r w:rsidRPr="00364513">
              <w:rPr>
                <w:spacing w:val="-5"/>
                <w:sz w:val="24"/>
                <w:szCs w:val="24"/>
                <w:lang w:val="ru-RU"/>
              </w:rPr>
              <w:t xml:space="preserve">, вблизи д. </w:t>
            </w:r>
            <w:proofErr w:type="spellStart"/>
            <w:r w:rsidRPr="00364513">
              <w:rPr>
                <w:spacing w:val="-5"/>
                <w:sz w:val="24"/>
                <w:szCs w:val="24"/>
                <w:lang w:val="ru-RU"/>
              </w:rPr>
              <w:t>Терехово</w:t>
            </w:r>
            <w:proofErr w:type="spellEnd"/>
          </w:p>
        </w:tc>
        <w:tc>
          <w:tcPr>
            <w:tcW w:w="2190" w:type="dxa"/>
          </w:tcPr>
          <w:p w14:paraId="47700681" w14:textId="77777777" w:rsidR="00364513" w:rsidRPr="00364513" w:rsidRDefault="00364513" w:rsidP="00B81E08">
            <w:pPr>
              <w:pStyle w:val="TableParagraph"/>
              <w:spacing w:before="122"/>
              <w:ind w:left="76"/>
              <w:rPr>
                <w:sz w:val="24"/>
                <w:lang w:val="ru-RU"/>
              </w:rPr>
            </w:pPr>
            <w:r w:rsidRPr="00364513">
              <w:rPr>
                <w:sz w:val="24"/>
                <w:lang w:val="ru-RU"/>
              </w:rPr>
              <w:t xml:space="preserve">с даты заключения Договора </w:t>
            </w:r>
            <w:r w:rsidRPr="00364513">
              <w:rPr>
                <w:spacing w:val="-5"/>
                <w:sz w:val="24"/>
                <w:lang w:val="ru-RU"/>
              </w:rPr>
              <w:t>по</w:t>
            </w:r>
          </w:p>
          <w:p w14:paraId="2FB66C37" w14:textId="77777777" w:rsidR="00364513" w:rsidRPr="00364513" w:rsidRDefault="00364513" w:rsidP="00B81E08">
            <w:pPr>
              <w:pStyle w:val="TableParagraph"/>
              <w:spacing w:before="12"/>
              <w:ind w:left="76"/>
              <w:rPr>
                <w:sz w:val="24"/>
                <w:lang w:val="ru-RU"/>
              </w:rPr>
            </w:pPr>
            <w:r w:rsidRPr="00364513">
              <w:rPr>
                <w:spacing w:val="-2"/>
                <w:sz w:val="24"/>
                <w:lang w:val="ru-RU"/>
              </w:rPr>
              <w:t>30.06.2026</w:t>
            </w:r>
          </w:p>
        </w:tc>
      </w:tr>
    </w:tbl>
    <w:p w14:paraId="47AFD992" w14:textId="77777777" w:rsidR="00364513" w:rsidRPr="007A12BD" w:rsidRDefault="00364513" w:rsidP="007A12BD">
      <w:pPr>
        <w:widowControl w:val="0"/>
        <w:autoSpaceDE w:val="0"/>
        <w:autoSpaceDN w:val="0"/>
        <w:spacing w:after="0" w:line="249" w:lineRule="auto"/>
        <w:ind w:left="153"/>
        <w:rPr>
          <w:rFonts w:ascii="Times New Roman" w:eastAsia="Times New Roman" w:hAnsi="Times New Roman" w:cs="Times New Roman"/>
          <w:i/>
          <w:sz w:val="24"/>
        </w:rPr>
      </w:pPr>
    </w:p>
    <w:p w14:paraId="403A8517" w14:textId="77777777" w:rsidR="007A12BD" w:rsidRPr="007A12BD" w:rsidRDefault="007A12BD" w:rsidP="007A12BD">
      <w:pPr>
        <w:widowControl w:val="0"/>
        <w:autoSpaceDE w:val="0"/>
        <w:autoSpaceDN w:val="0"/>
        <w:spacing w:after="0" w:line="249" w:lineRule="auto"/>
        <w:ind w:left="153"/>
        <w:rPr>
          <w:rFonts w:ascii="Times New Roman" w:eastAsia="Times New Roman" w:hAnsi="Times New Roman" w:cs="Times New Roman"/>
          <w:i/>
          <w:spacing w:val="-4"/>
          <w:sz w:val="24"/>
        </w:rPr>
      </w:pPr>
      <w:r w:rsidRPr="007A12BD">
        <w:rPr>
          <w:rFonts w:ascii="Times New Roman" w:eastAsia="Times New Roman" w:hAnsi="Times New Roman" w:cs="Times New Roman"/>
          <w:i/>
          <w:sz w:val="24"/>
        </w:rPr>
        <w:t>Примечание.</w:t>
      </w:r>
      <w:r w:rsidRPr="007A12BD">
        <w:rPr>
          <w:rFonts w:ascii="Times New Roman" w:eastAsia="Times New Roman" w:hAnsi="Times New Roman" w:cs="Times New Roman"/>
          <w:i/>
          <w:spacing w:val="40"/>
          <w:sz w:val="24"/>
        </w:rPr>
        <w:t xml:space="preserve"> </w:t>
      </w:r>
      <w:r w:rsidRPr="007A12BD">
        <w:rPr>
          <w:rFonts w:ascii="Times New Roman" w:eastAsia="Times New Roman" w:hAnsi="Times New Roman" w:cs="Times New Roman"/>
          <w:i/>
          <w:sz w:val="24"/>
        </w:rPr>
        <w:t>Количество</w:t>
      </w:r>
      <w:r w:rsidRPr="007A12BD">
        <w:rPr>
          <w:rFonts w:ascii="Times New Roman" w:eastAsia="Times New Roman" w:hAnsi="Times New Roman" w:cs="Times New Roman"/>
          <w:i/>
          <w:spacing w:val="40"/>
          <w:sz w:val="24"/>
        </w:rPr>
        <w:t xml:space="preserve"> </w:t>
      </w:r>
      <w:r w:rsidRPr="007A12BD">
        <w:rPr>
          <w:rFonts w:ascii="Times New Roman" w:eastAsia="Times New Roman" w:hAnsi="Times New Roman" w:cs="Times New Roman"/>
          <w:i/>
          <w:sz w:val="24"/>
        </w:rPr>
        <w:t>часов</w:t>
      </w:r>
      <w:r w:rsidRPr="007A12BD">
        <w:rPr>
          <w:rFonts w:ascii="Times New Roman" w:eastAsia="Times New Roman" w:hAnsi="Times New Roman" w:cs="Times New Roman"/>
          <w:i/>
          <w:spacing w:val="40"/>
          <w:sz w:val="24"/>
        </w:rPr>
        <w:t xml:space="preserve"> </w:t>
      </w:r>
      <w:r w:rsidRPr="007A12BD">
        <w:rPr>
          <w:rFonts w:ascii="Times New Roman" w:eastAsia="Times New Roman" w:hAnsi="Times New Roman" w:cs="Times New Roman"/>
          <w:i/>
          <w:sz w:val="24"/>
        </w:rPr>
        <w:t>(Общий</w:t>
      </w:r>
      <w:r w:rsidRPr="007A12BD">
        <w:rPr>
          <w:rFonts w:ascii="Times New Roman" w:eastAsia="Times New Roman" w:hAnsi="Times New Roman" w:cs="Times New Roman"/>
          <w:i/>
          <w:spacing w:val="40"/>
          <w:sz w:val="24"/>
        </w:rPr>
        <w:t xml:space="preserve"> </w:t>
      </w:r>
      <w:r w:rsidRPr="007A12BD">
        <w:rPr>
          <w:rFonts w:ascii="Times New Roman" w:eastAsia="Times New Roman" w:hAnsi="Times New Roman" w:cs="Times New Roman"/>
          <w:i/>
          <w:sz w:val="24"/>
        </w:rPr>
        <w:t>объем</w:t>
      </w:r>
      <w:r w:rsidRPr="007A12BD">
        <w:rPr>
          <w:rFonts w:ascii="Times New Roman" w:eastAsia="Times New Roman" w:hAnsi="Times New Roman" w:cs="Times New Roman"/>
          <w:i/>
          <w:spacing w:val="40"/>
          <w:sz w:val="24"/>
        </w:rPr>
        <w:t xml:space="preserve"> </w:t>
      </w:r>
      <w:r w:rsidRPr="007A12BD">
        <w:rPr>
          <w:rFonts w:ascii="Times New Roman" w:eastAsia="Times New Roman" w:hAnsi="Times New Roman" w:cs="Times New Roman"/>
          <w:i/>
          <w:sz w:val="24"/>
        </w:rPr>
        <w:t>закупки)</w:t>
      </w:r>
      <w:r w:rsidRPr="007A12BD">
        <w:rPr>
          <w:rFonts w:ascii="Times New Roman" w:eastAsia="Times New Roman" w:hAnsi="Times New Roman" w:cs="Times New Roman"/>
          <w:i/>
          <w:spacing w:val="40"/>
          <w:sz w:val="24"/>
        </w:rPr>
        <w:t xml:space="preserve"> </w:t>
      </w:r>
      <w:r w:rsidRPr="007A12BD">
        <w:rPr>
          <w:rFonts w:ascii="Times New Roman" w:eastAsia="Times New Roman" w:hAnsi="Times New Roman" w:cs="Times New Roman"/>
          <w:i/>
          <w:sz w:val="24"/>
        </w:rPr>
        <w:t>работы</w:t>
      </w:r>
      <w:r w:rsidRPr="007A12BD">
        <w:rPr>
          <w:rFonts w:ascii="Times New Roman" w:eastAsia="Times New Roman" w:hAnsi="Times New Roman" w:cs="Times New Roman"/>
          <w:i/>
          <w:spacing w:val="40"/>
          <w:sz w:val="24"/>
        </w:rPr>
        <w:t xml:space="preserve"> </w:t>
      </w:r>
      <w:r w:rsidRPr="007A12BD">
        <w:rPr>
          <w:rFonts w:ascii="Times New Roman" w:eastAsia="Times New Roman" w:hAnsi="Times New Roman" w:cs="Times New Roman"/>
          <w:i/>
          <w:sz w:val="24"/>
        </w:rPr>
        <w:t>техники</w:t>
      </w:r>
      <w:r w:rsidRPr="007A12BD">
        <w:rPr>
          <w:rFonts w:ascii="Times New Roman" w:eastAsia="Times New Roman" w:hAnsi="Times New Roman" w:cs="Times New Roman"/>
          <w:i/>
          <w:spacing w:val="40"/>
          <w:sz w:val="24"/>
        </w:rPr>
        <w:t xml:space="preserve"> </w:t>
      </w:r>
      <w:r w:rsidRPr="007A12BD">
        <w:rPr>
          <w:rFonts w:ascii="Times New Roman" w:eastAsia="Times New Roman" w:hAnsi="Times New Roman" w:cs="Times New Roman"/>
          <w:i/>
          <w:sz w:val="24"/>
        </w:rPr>
        <w:t>распределяется</w:t>
      </w:r>
      <w:r w:rsidRPr="007A12BD">
        <w:rPr>
          <w:rFonts w:ascii="Times New Roman" w:eastAsia="Times New Roman" w:hAnsi="Times New Roman" w:cs="Times New Roman"/>
          <w:i/>
          <w:spacing w:val="40"/>
          <w:sz w:val="24"/>
        </w:rPr>
        <w:t xml:space="preserve"> </w:t>
      </w:r>
      <w:r w:rsidRPr="007A12BD">
        <w:rPr>
          <w:rFonts w:ascii="Times New Roman" w:eastAsia="Times New Roman" w:hAnsi="Times New Roman" w:cs="Times New Roman"/>
          <w:i/>
          <w:sz w:val="24"/>
        </w:rPr>
        <w:t>заказчиком</w:t>
      </w:r>
      <w:r w:rsidRPr="007A12BD">
        <w:rPr>
          <w:rFonts w:ascii="Times New Roman" w:eastAsia="Times New Roman" w:hAnsi="Times New Roman" w:cs="Times New Roman"/>
          <w:i/>
          <w:spacing w:val="40"/>
          <w:sz w:val="24"/>
        </w:rPr>
        <w:t xml:space="preserve"> </w:t>
      </w:r>
      <w:r w:rsidRPr="007A12BD">
        <w:rPr>
          <w:rFonts w:ascii="Times New Roman" w:eastAsia="Times New Roman" w:hAnsi="Times New Roman" w:cs="Times New Roman"/>
          <w:i/>
          <w:sz w:val="24"/>
        </w:rPr>
        <w:t>для</w:t>
      </w:r>
      <w:r w:rsidRPr="007A12BD">
        <w:rPr>
          <w:rFonts w:ascii="Times New Roman" w:eastAsia="Times New Roman" w:hAnsi="Times New Roman" w:cs="Times New Roman"/>
          <w:i/>
          <w:spacing w:val="40"/>
          <w:sz w:val="24"/>
        </w:rPr>
        <w:t xml:space="preserve"> </w:t>
      </w:r>
      <w:r w:rsidRPr="007A12BD">
        <w:rPr>
          <w:rFonts w:ascii="Times New Roman" w:eastAsia="Times New Roman" w:hAnsi="Times New Roman" w:cs="Times New Roman"/>
          <w:i/>
          <w:sz w:val="24"/>
        </w:rPr>
        <w:t>каждой</w:t>
      </w:r>
      <w:r w:rsidRPr="007A12BD">
        <w:rPr>
          <w:rFonts w:ascii="Times New Roman" w:eastAsia="Times New Roman" w:hAnsi="Times New Roman" w:cs="Times New Roman"/>
          <w:i/>
          <w:spacing w:val="40"/>
          <w:sz w:val="24"/>
        </w:rPr>
        <w:t xml:space="preserve"> </w:t>
      </w:r>
      <w:r w:rsidRPr="007A12BD">
        <w:rPr>
          <w:rFonts w:ascii="Times New Roman" w:eastAsia="Times New Roman" w:hAnsi="Times New Roman" w:cs="Times New Roman"/>
          <w:i/>
          <w:sz w:val="24"/>
        </w:rPr>
        <w:t>единицы</w:t>
      </w:r>
      <w:r w:rsidRPr="007A12BD">
        <w:rPr>
          <w:rFonts w:ascii="Times New Roman" w:eastAsia="Times New Roman" w:hAnsi="Times New Roman" w:cs="Times New Roman"/>
          <w:i/>
          <w:spacing w:val="40"/>
          <w:sz w:val="24"/>
        </w:rPr>
        <w:t xml:space="preserve"> </w:t>
      </w:r>
      <w:r w:rsidRPr="007A12BD">
        <w:rPr>
          <w:rFonts w:ascii="Times New Roman" w:eastAsia="Times New Roman" w:hAnsi="Times New Roman" w:cs="Times New Roman"/>
          <w:i/>
          <w:sz w:val="24"/>
        </w:rPr>
        <w:t>техники</w:t>
      </w:r>
      <w:r w:rsidRPr="007A12BD">
        <w:rPr>
          <w:rFonts w:ascii="Times New Roman" w:eastAsia="Times New Roman" w:hAnsi="Times New Roman" w:cs="Times New Roman"/>
          <w:i/>
          <w:spacing w:val="40"/>
          <w:sz w:val="24"/>
        </w:rPr>
        <w:t xml:space="preserve"> </w:t>
      </w:r>
      <w:r w:rsidRPr="007A12BD">
        <w:rPr>
          <w:rFonts w:ascii="Times New Roman" w:eastAsia="Times New Roman" w:hAnsi="Times New Roman" w:cs="Times New Roman"/>
          <w:i/>
          <w:sz w:val="24"/>
        </w:rPr>
        <w:t>(шт.)</w:t>
      </w:r>
      <w:r w:rsidRPr="007A12BD">
        <w:rPr>
          <w:rFonts w:ascii="Times New Roman" w:eastAsia="Times New Roman" w:hAnsi="Times New Roman" w:cs="Times New Roman"/>
          <w:i/>
          <w:spacing w:val="40"/>
          <w:sz w:val="24"/>
        </w:rPr>
        <w:t xml:space="preserve"> </w:t>
      </w:r>
      <w:r w:rsidRPr="007A12BD">
        <w:rPr>
          <w:rFonts w:ascii="Times New Roman" w:eastAsia="Times New Roman" w:hAnsi="Times New Roman" w:cs="Times New Roman"/>
          <w:i/>
          <w:sz w:val="24"/>
        </w:rPr>
        <w:t>при направлении</w:t>
      </w:r>
      <w:r w:rsidRPr="007A12BD">
        <w:rPr>
          <w:rFonts w:ascii="Times New Roman" w:eastAsia="Times New Roman" w:hAnsi="Times New Roman" w:cs="Times New Roman"/>
          <w:i/>
          <w:spacing w:val="50"/>
          <w:sz w:val="24"/>
        </w:rPr>
        <w:t xml:space="preserve"> </w:t>
      </w:r>
      <w:r w:rsidRPr="007A12BD">
        <w:rPr>
          <w:rFonts w:ascii="Times New Roman" w:eastAsia="Times New Roman" w:hAnsi="Times New Roman" w:cs="Times New Roman"/>
          <w:i/>
          <w:sz w:val="24"/>
        </w:rPr>
        <w:t>заявки.</w:t>
      </w:r>
      <w:r w:rsidRPr="007A12BD">
        <w:rPr>
          <w:rFonts w:ascii="Times New Roman" w:eastAsia="Times New Roman" w:hAnsi="Times New Roman" w:cs="Times New Roman"/>
          <w:i/>
          <w:spacing w:val="50"/>
          <w:sz w:val="24"/>
        </w:rPr>
        <w:t xml:space="preserve"> </w:t>
      </w:r>
      <w:r w:rsidRPr="007A12BD">
        <w:rPr>
          <w:rFonts w:ascii="Times New Roman" w:eastAsia="Times New Roman" w:hAnsi="Times New Roman" w:cs="Times New Roman"/>
          <w:i/>
          <w:sz w:val="24"/>
        </w:rPr>
        <w:t>При</w:t>
      </w:r>
      <w:r w:rsidRPr="007A12BD">
        <w:rPr>
          <w:rFonts w:ascii="Times New Roman" w:eastAsia="Times New Roman" w:hAnsi="Times New Roman" w:cs="Times New Roman"/>
          <w:i/>
          <w:spacing w:val="50"/>
          <w:sz w:val="24"/>
        </w:rPr>
        <w:t xml:space="preserve"> </w:t>
      </w:r>
      <w:r w:rsidRPr="007A12BD">
        <w:rPr>
          <w:rFonts w:ascii="Times New Roman" w:eastAsia="Times New Roman" w:hAnsi="Times New Roman" w:cs="Times New Roman"/>
          <w:i/>
          <w:sz w:val="24"/>
        </w:rPr>
        <w:t>этом</w:t>
      </w:r>
      <w:r w:rsidRPr="007A12BD">
        <w:rPr>
          <w:rFonts w:ascii="Times New Roman" w:eastAsia="Times New Roman" w:hAnsi="Times New Roman" w:cs="Times New Roman"/>
          <w:i/>
          <w:spacing w:val="50"/>
          <w:sz w:val="24"/>
        </w:rPr>
        <w:t xml:space="preserve"> </w:t>
      </w:r>
      <w:r w:rsidRPr="007A12BD">
        <w:rPr>
          <w:rFonts w:ascii="Times New Roman" w:eastAsia="Times New Roman" w:hAnsi="Times New Roman" w:cs="Times New Roman"/>
          <w:i/>
          <w:sz w:val="24"/>
        </w:rPr>
        <w:t>количество</w:t>
      </w:r>
      <w:r w:rsidRPr="007A12BD">
        <w:rPr>
          <w:rFonts w:ascii="Times New Roman" w:eastAsia="Times New Roman" w:hAnsi="Times New Roman" w:cs="Times New Roman"/>
          <w:i/>
          <w:spacing w:val="51"/>
          <w:sz w:val="24"/>
        </w:rPr>
        <w:t xml:space="preserve"> </w:t>
      </w:r>
      <w:r w:rsidRPr="007A12BD">
        <w:rPr>
          <w:rFonts w:ascii="Times New Roman" w:eastAsia="Times New Roman" w:hAnsi="Times New Roman" w:cs="Times New Roman"/>
          <w:i/>
          <w:sz w:val="24"/>
        </w:rPr>
        <w:t>единиц</w:t>
      </w:r>
      <w:r w:rsidRPr="007A12BD">
        <w:rPr>
          <w:rFonts w:ascii="Times New Roman" w:eastAsia="Times New Roman" w:hAnsi="Times New Roman" w:cs="Times New Roman"/>
          <w:i/>
          <w:spacing w:val="50"/>
          <w:sz w:val="24"/>
        </w:rPr>
        <w:t xml:space="preserve"> </w:t>
      </w:r>
      <w:r w:rsidRPr="007A12BD">
        <w:rPr>
          <w:rFonts w:ascii="Times New Roman" w:eastAsia="Times New Roman" w:hAnsi="Times New Roman" w:cs="Times New Roman"/>
          <w:i/>
          <w:sz w:val="24"/>
        </w:rPr>
        <w:t>техники,</w:t>
      </w:r>
      <w:r w:rsidRPr="007A12BD">
        <w:rPr>
          <w:rFonts w:ascii="Times New Roman" w:eastAsia="Times New Roman" w:hAnsi="Times New Roman" w:cs="Times New Roman"/>
          <w:i/>
          <w:spacing w:val="50"/>
          <w:sz w:val="24"/>
        </w:rPr>
        <w:t xml:space="preserve"> </w:t>
      </w:r>
      <w:r w:rsidRPr="007A12BD">
        <w:rPr>
          <w:rFonts w:ascii="Times New Roman" w:eastAsia="Times New Roman" w:hAnsi="Times New Roman" w:cs="Times New Roman"/>
          <w:i/>
          <w:sz w:val="24"/>
        </w:rPr>
        <w:t>предоставляемой</w:t>
      </w:r>
      <w:r w:rsidRPr="007A12BD">
        <w:rPr>
          <w:rFonts w:ascii="Times New Roman" w:eastAsia="Times New Roman" w:hAnsi="Times New Roman" w:cs="Times New Roman"/>
          <w:i/>
          <w:spacing w:val="50"/>
          <w:sz w:val="24"/>
        </w:rPr>
        <w:t xml:space="preserve"> </w:t>
      </w:r>
      <w:r w:rsidRPr="007A12BD">
        <w:rPr>
          <w:rFonts w:ascii="Times New Roman" w:eastAsia="Times New Roman" w:hAnsi="Times New Roman" w:cs="Times New Roman"/>
          <w:i/>
          <w:sz w:val="24"/>
        </w:rPr>
        <w:t>одновременно,</w:t>
      </w:r>
      <w:r w:rsidRPr="007A12BD">
        <w:rPr>
          <w:rFonts w:ascii="Times New Roman" w:eastAsia="Times New Roman" w:hAnsi="Times New Roman" w:cs="Times New Roman"/>
          <w:i/>
          <w:spacing w:val="50"/>
          <w:sz w:val="24"/>
        </w:rPr>
        <w:t xml:space="preserve"> </w:t>
      </w:r>
      <w:r w:rsidRPr="007A12BD">
        <w:rPr>
          <w:rFonts w:ascii="Times New Roman" w:eastAsia="Times New Roman" w:hAnsi="Times New Roman" w:cs="Times New Roman"/>
          <w:i/>
          <w:sz w:val="24"/>
        </w:rPr>
        <w:t>не</w:t>
      </w:r>
      <w:r w:rsidRPr="007A12BD">
        <w:rPr>
          <w:rFonts w:ascii="Times New Roman" w:eastAsia="Times New Roman" w:hAnsi="Times New Roman" w:cs="Times New Roman"/>
          <w:i/>
          <w:spacing w:val="51"/>
          <w:sz w:val="24"/>
        </w:rPr>
        <w:t xml:space="preserve"> </w:t>
      </w:r>
      <w:r w:rsidRPr="007A12BD">
        <w:rPr>
          <w:rFonts w:ascii="Times New Roman" w:eastAsia="Times New Roman" w:hAnsi="Times New Roman" w:cs="Times New Roman"/>
          <w:i/>
          <w:sz w:val="24"/>
        </w:rPr>
        <w:t>может</w:t>
      </w:r>
      <w:r w:rsidRPr="007A12BD">
        <w:rPr>
          <w:rFonts w:ascii="Times New Roman" w:eastAsia="Times New Roman" w:hAnsi="Times New Roman" w:cs="Times New Roman"/>
          <w:i/>
          <w:spacing w:val="50"/>
          <w:sz w:val="24"/>
        </w:rPr>
        <w:t xml:space="preserve"> </w:t>
      </w:r>
      <w:r w:rsidRPr="007A12BD">
        <w:rPr>
          <w:rFonts w:ascii="Times New Roman" w:eastAsia="Times New Roman" w:hAnsi="Times New Roman" w:cs="Times New Roman"/>
          <w:i/>
          <w:sz w:val="24"/>
        </w:rPr>
        <w:t>превышать</w:t>
      </w:r>
      <w:r w:rsidRPr="007A12BD">
        <w:rPr>
          <w:rFonts w:ascii="Times New Roman" w:eastAsia="Times New Roman" w:hAnsi="Times New Roman" w:cs="Times New Roman"/>
          <w:i/>
          <w:spacing w:val="50"/>
          <w:sz w:val="24"/>
        </w:rPr>
        <w:t xml:space="preserve"> </w:t>
      </w:r>
      <w:r w:rsidRPr="007A12BD">
        <w:rPr>
          <w:rFonts w:ascii="Times New Roman" w:eastAsia="Times New Roman" w:hAnsi="Times New Roman" w:cs="Times New Roman"/>
          <w:i/>
          <w:sz w:val="24"/>
        </w:rPr>
        <w:t>значения</w:t>
      </w:r>
      <w:r w:rsidRPr="007A12BD">
        <w:rPr>
          <w:rFonts w:ascii="Times New Roman" w:eastAsia="Times New Roman" w:hAnsi="Times New Roman" w:cs="Times New Roman"/>
          <w:i/>
          <w:spacing w:val="50"/>
          <w:sz w:val="24"/>
        </w:rPr>
        <w:t xml:space="preserve"> </w:t>
      </w:r>
      <w:r w:rsidRPr="007A12BD">
        <w:rPr>
          <w:rFonts w:ascii="Times New Roman" w:eastAsia="Times New Roman" w:hAnsi="Times New Roman" w:cs="Times New Roman"/>
          <w:i/>
          <w:spacing w:val="-2"/>
          <w:sz w:val="24"/>
        </w:rPr>
        <w:t xml:space="preserve">характеристики </w:t>
      </w:r>
      <w:r w:rsidRPr="007A12BD">
        <w:rPr>
          <w:rFonts w:ascii="Times New Roman" w:eastAsia="Times New Roman" w:hAnsi="Times New Roman" w:cs="Times New Roman"/>
          <w:i/>
          <w:sz w:val="24"/>
        </w:rPr>
        <w:t>«Максимальное</w:t>
      </w:r>
      <w:r w:rsidRPr="007A12BD">
        <w:rPr>
          <w:rFonts w:ascii="Times New Roman" w:eastAsia="Times New Roman" w:hAnsi="Times New Roman" w:cs="Times New Roman"/>
          <w:i/>
          <w:spacing w:val="-11"/>
          <w:sz w:val="24"/>
        </w:rPr>
        <w:t xml:space="preserve"> </w:t>
      </w:r>
      <w:r w:rsidRPr="007A12BD">
        <w:rPr>
          <w:rFonts w:ascii="Times New Roman" w:eastAsia="Times New Roman" w:hAnsi="Times New Roman" w:cs="Times New Roman"/>
          <w:i/>
          <w:sz w:val="24"/>
        </w:rPr>
        <w:t>количество</w:t>
      </w:r>
      <w:r w:rsidRPr="007A12BD">
        <w:rPr>
          <w:rFonts w:ascii="Times New Roman" w:eastAsia="Times New Roman" w:hAnsi="Times New Roman" w:cs="Times New Roman"/>
          <w:i/>
          <w:spacing w:val="-9"/>
          <w:sz w:val="24"/>
        </w:rPr>
        <w:t xml:space="preserve"> </w:t>
      </w:r>
      <w:r w:rsidRPr="007A12BD">
        <w:rPr>
          <w:rFonts w:ascii="Times New Roman" w:eastAsia="Times New Roman" w:hAnsi="Times New Roman" w:cs="Times New Roman"/>
          <w:i/>
          <w:sz w:val="24"/>
        </w:rPr>
        <w:t>одновременно</w:t>
      </w:r>
      <w:r w:rsidRPr="007A12BD">
        <w:rPr>
          <w:rFonts w:ascii="Times New Roman" w:eastAsia="Times New Roman" w:hAnsi="Times New Roman" w:cs="Times New Roman"/>
          <w:i/>
          <w:spacing w:val="-9"/>
          <w:sz w:val="24"/>
        </w:rPr>
        <w:t xml:space="preserve"> </w:t>
      </w:r>
      <w:r w:rsidRPr="007A12BD">
        <w:rPr>
          <w:rFonts w:ascii="Times New Roman" w:eastAsia="Times New Roman" w:hAnsi="Times New Roman" w:cs="Times New Roman"/>
          <w:i/>
          <w:sz w:val="24"/>
        </w:rPr>
        <w:t>предоставляемых</w:t>
      </w:r>
      <w:r w:rsidRPr="007A12BD">
        <w:rPr>
          <w:rFonts w:ascii="Times New Roman" w:eastAsia="Times New Roman" w:hAnsi="Times New Roman" w:cs="Times New Roman"/>
          <w:i/>
          <w:spacing w:val="-9"/>
          <w:sz w:val="24"/>
        </w:rPr>
        <w:t xml:space="preserve"> </w:t>
      </w:r>
      <w:r w:rsidRPr="007A12BD">
        <w:rPr>
          <w:rFonts w:ascii="Times New Roman" w:eastAsia="Times New Roman" w:hAnsi="Times New Roman" w:cs="Times New Roman"/>
          <w:i/>
          <w:sz w:val="24"/>
        </w:rPr>
        <w:t>единиц</w:t>
      </w:r>
      <w:r w:rsidRPr="007A12BD">
        <w:rPr>
          <w:rFonts w:ascii="Times New Roman" w:eastAsia="Times New Roman" w:hAnsi="Times New Roman" w:cs="Times New Roman"/>
          <w:i/>
          <w:spacing w:val="-10"/>
          <w:sz w:val="24"/>
        </w:rPr>
        <w:t xml:space="preserve"> </w:t>
      </w:r>
      <w:r w:rsidRPr="007A12BD">
        <w:rPr>
          <w:rFonts w:ascii="Times New Roman" w:eastAsia="Times New Roman" w:hAnsi="Times New Roman" w:cs="Times New Roman"/>
          <w:i/>
          <w:sz w:val="24"/>
        </w:rPr>
        <w:t>техники,</w:t>
      </w:r>
      <w:r w:rsidRPr="007A12BD">
        <w:rPr>
          <w:rFonts w:ascii="Times New Roman" w:eastAsia="Times New Roman" w:hAnsi="Times New Roman" w:cs="Times New Roman"/>
          <w:i/>
          <w:spacing w:val="-10"/>
          <w:sz w:val="24"/>
        </w:rPr>
        <w:t xml:space="preserve"> </w:t>
      </w:r>
      <w:proofErr w:type="spellStart"/>
      <w:r w:rsidRPr="007A12BD">
        <w:rPr>
          <w:rFonts w:ascii="Times New Roman" w:eastAsia="Times New Roman" w:hAnsi="Times New Roman" w:cs="Times New Roman"/>
          <w:i/>
          <w:spacing w:val="-4"/>
          <w:sz w:val="24"/>
        </w:rPr>
        <w:t>шт</w:t>
      </w:r>
      <w:proofErr w:type="spellEnd"/>
      <w:r w:rsidRPr="007A12BD">
        <w:rPr>
          <w:rFonts w:ascii="Times New Roman" w:eastAsia="Times New Roman" w:hAnsi="Times New Roman" w:cs="Times New Roman"/>
          <w:i/>
          <w:spacing w:val="-4"/>
          <w:sz w:val="24"/>
        </w:rPr>
        <w:t>».</w:t>
      </w:r>
    </w:p>
    <w:p w14:paraId="20108F09" w14:textId="77777777" w:rsidR="007A12BD" w:rsidRDefault="007A12BD" w:rsidP="007A12BD">
      <w:pPr>
        <w:spacing w:after="0" w:line="240" w:lineRule="auto"/>
        <w:rPr>
          <w:rFonts w:ascii="Times New Roman" w:eastAsia="Times New Roman" w:hAnsi="Times New Roman" w:cs="Times New Roman"/>
          <w:sz w:val="24"/>
        </w:rPr>
      </w:pPr>
    </w:p>
    <w:p w14:paraId="364C1148" w14:textId="77777777" w:rsidR="007A12BD" w:rsidRPr="002A7F62" w:rsidRDefault="007A12BD" w:rsidP="007A12BD">
      <w:pPr>
        <w:spacing w:after="0" w:line="240" w:lineRule="auto"/>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7067"/>
        <w:gridCol w:w="7503"/>
      </w:tblGrid>
      <w:tr w:rsidR="00126A93" w:rsidRPr="002A7F62" w14:paraId="1D62D251" w14:textId="77777777" w:rsidTr="00B81E08">
        <w:trPr>
          <w:jc w:val="center"/>
        </w:trPr>
        <w:tc>
          <w:tcPr>
            <w:tcW w:w="4950" w:type="dxa"/>
            <w:tcMar>
              <w:top w:w="0" w:type="dxa"/>
              <w:left w:w="45" w:type="dxa"/>
              <w:bottom w:w="0" w:type="dxa"/>
              <w:right w:w="45" w:type="dxa"/>
            </w:tcMar>
          </w:tcPr>
          <w:p w14:paraId="1F3FB5CC"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A2E2740"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07A4C1C8" w14:textId="4EAF0471" w:rsidR="00126A93" w:rsidRPr="002A7F62" w:rsidRDefault="00820D26"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4"/>
                <w:szCs w:val="24"/>
                <w:lang w:eastAsia="ru-RU"/>
              </w:rPr>
              <w:t>Генеральный директор</w:t>
            </w:r>
          </w:p>
          <w:p w14:paraId="56AACEFA"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71D324EF" w14:textId="2B4A492E" w:rsidR="00126A93" w:rsidRPr="002A7F62" w:rsidRDefault="00FD0C16"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_________________/</w:t>
            </w:r>
            <w:r>
              <w:rPr>
                <w:rFonts w:ascii="Times New Roman" w:eastAsia="Times New Roman" w:hAnsi="Times New Roman" w:cs="Times New Roman"/>
                <w:b/>
                <w:bCs/>
                <w:sz w:val="24"/>
                <w:szCs w:val="24"/>
                <w:lang w:eastAsia="ru-RU"/>
              </w:rPr>
              <w:t>Яворский А.В.</w:t>
            </w:r>
            <w:r w:rsidRPr="002A7F62">
              <w:rPr>
                <w:rFonts w:ascii="Times New Roman" w:eastAsia="Times New Roman" w:hAnsi="Times New Roman" w:cs="Times New Roman"/>
                <w:b/>
                <w:bCs/>
                <w:sz w:val="24"/>
                <w:szCs w:val="24"/>
                <w:lang w:eastAsia="ru-RU"/>
              </w:rPr>
              <w:t xml:space="preserve"> </w:t>
            </w:r>
            <w:r w:rsidR="00126A93" w:rsidRPr="002A7F62">
              <w:rPr>
                <w:rFonts w:ascii="Times New Roman" w:eastAsia="Times New Roman" w:hAnsi="Times New Roman" w:cs="Times New Roman"/>
                <w:b/>
                <w:bCs/>
                <w:sz w:val="24"/>
                <w:szCs w:val="24"/>
                <w:lang w:eastAsia="ru-RU"/>
              </w:rPr>
              <w:t xml:space="preserve">/ </w:t>
            </w:r>
          </w:p>
          <w:p w14:paraId="4C3CD60A"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54EC2927"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02F3B01D" w14:textId="77777777" w:rsidR="00126A93" w:rsidRPr="002A7F62" w:rsidRDefault="00126A93"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59B7EE13"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003528D3"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126BC992"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C20B23E"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732B38A7" w14:textId="77777777" w:rsidR="00462502" w:rsidRDefault="00462502" w:rsidP="004B7C71">
      <w:pPr>
        <w:spacing w:after="0" w:line="240" w:lineRule="auto"/>
        <w:rPr>
          <w:rFonts w:ascii="Times New Roman" w:eastAsia="Times New Roman" w:hAnsi="Times New Roman" w:cs="Times New Roman"/>
          <w:sz w:val="24"/>
          <w:szCs w:val="24"/>
          <w:lang w:eastAsia="ru-RU"/>
        </w:rPr>
        <w:sectPr w:rsidR="00462502" w:rsidSect="00462502">
          <w:pgSz w:w="16838" w:h="11906" w:orient="landscape"/>
          <w:pgMar w:top="1276" w:right="1134" w:bottom="851" w:left="1134" w:header="720" w:footer="720" w:gutter="0"/>
          <w:cols w:space="720"/>
          <w:docGrid w:linePitch="299"/>
        </w:sectPr>
      </w:pPr>
    </w:p>
    <w:p w14:paraId="5C294698" w14:textId="77777777" w:rsidR="000602C4" w:rsidRPr="002A7F62" w:rsidRDefault="00D23619"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                                                                                                        </w:t>
      </w:r>
      <w:r w:rsidR="00CC00B3" w:rsidRPr="002A7F62">
        <w:rPr>
          <w:rFonts w:ascii="Times New Roman" w:eastAsia="Times New Roman" w:hAnsi="Times New Roman" w:cs="Times New Roman"/>
          <w:sz w:val="24"/>
          <w:szCs w:val="24"/>
          <w:lang w:eastAsia="ru-RU"/>
        </w:rPr>
        <w:t>Приложение</w:t>
      </w:r>
      <w:r w:rsidR="00697749" w:rsidRPr="002A7F62">
        <w:rPr>
          <w:rFonts w:ascii="Times New Roman" w:eastAsia="Times New Roman" w:hAnsi="Times New Roman" w:cs="Times New Roman"/>
          <w:sz w:val="24"/>
          <w:szCs w:val="24"/>
          <w:lang w:eastAsia="ru-RU"/>
        </w:rPr>
        <w:t xml:space="preserve"> № </w:t>
      </w:r>
      <w:r w:rsidR="007A12BD">
        <w:rPr>
          <w:rFonts w:ascii="Times New Roman" w:eastAsia="Times New Roman" w:hAnsi="Times New Roman" w:cs="Times New Roman"/>
          <w:sz w:val="24"/>
          <w:szCs w:val="24"/>
          <w:lang w:eastAsia="ru-RU"/>
        </w:rPr>
        <w:t>2</w:t>
      </w:r>
    </w:p>
    <w:p w14:paraId="36860CA9" w14:textId="77777777" w:rsidR="00CC00B3" w:rsidRPr="002A7F62" w:rsidRDefault="00CC00B3" w:rsidP="00D55D46">
      <w:pPr>
        <w:spacing w:after="0" w:line="240" w:lineRule="auto"/>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024B15" w:rsidRPr="002A7F62">
        <w:rPr>
          <w:rFonts w:ascii="Times New Roman" w:eastAsia="Times New Roman" w:hAnsi="Times New Roman" w:cs="Times New Roman"/>
          <w:sz w:val="24"/>
          <w:szCs w:val="24"/>
          <w:lang w:eastAsia="ru-RU"/>
        </w:rPr>
        <w:t>Т</w:t>
      </w:r>
      <w:r w:rsidRPr="002A7F62">
        <w:rPr>
          <w:rFonts w:ascii="Times New Roman" w:eastAsia="Times New Roman" w:hAnsi="Times New Roman" w:cs="Times New Roman"/>
          <w:sz w:val="24"/>
          <w:szCs w:val="24"/>
          <w:lang w:eastAsia="ru-RU"/>
        </w:rPr>
        <w:t>ехническому заданию</w:t>
      </w:r>
    </w:p>
    <w:p w14:paraId="4FA08842" w14:textId="77777777" w:rsidR="00CC00B3" w:rsidRPr="002A7F62" w:rsidRDefault="00CC00B3" w:rsidP="00D55D46">
      <w:pPr>
        <w:spacing w:after="0" w:line="240" w:lineRule="auto"/>
        <w:jc w:val="right"/>
        <w:rPr>
          <w:rFonts w:ascii="Times New Roman" w:eastAsia="Times New Roman" w:hAnsi="Times New Roman" w:cs="Times New Roman"/>
          <w:i/>
          <w:iCs/>
          <w:sz w:val="24"/>
          <w:szCs w:val="24"/>
          <w:lang w:eastAsia="ru-RU"/>
        </w:rPr>
      </w:pPr>
    </w:p>
    <w:p w14:paraId="5C983626" w14:textId="77777777" w:rsidR="00B2648E" w:rsidRPr="002A7F62" w:rsidRDefault="00B2648E" w:rsidP="00D55D46">
      <w:pPr>
        <w:spacing w:after="0" w:line="240" w:lineRule="auto"/>
        <w:jc w:val="center"/>
        <w:rPr>
          <w:rFonts w:ascii="Times New Roman" w:eastAsia="Times New Roman" w:hAnsi="Times New Roman" w:cs="Times New Roman"/>
          <w:i/>
          <w:iCs/>
          <w:sz w:val="24"/>
          <w:szCs w:val="24"/>
          <w:lang w:eastAsia="ru-RU"/>
        </w:rPr>
      </w:pPr>
      <w:bookmarkStart w:id="35" w:name="_Hlk136437209"/>
    </w:p>
    <w:p w14:paraId="56623867" w14:textId="77777777" w:rsidR="00CC00B3" w:rsidRPr="002A7F62" w:rsidRDefault="00CC00B3" w:rsidP="00D55D46">
      <w:pPr>
        <w:spacing w:after="0" w:line="240" w:lineRule="auto"/>
        <w:jc w:val="center"/>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
          <w:iCs/>
          <w:sz w:val="24"/>
          <w:szCs w:val="24"/>
          <w:lang w:eastAsia="ru-RU"/>
        </w:rPr>
        <w:t xml:space="preserve">Форма заявки </w:t>
      </w:r>
    </w:p>
    <w:p w14:paraId="111AB724" w14:textId="77777777" w:rsidR="00CC00B3" w:rsidRPr="002A7F62" w:rsidRDefault="00CC00B3"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Заявка </w:t>
      </w:r>
      <w:r w:rsidR="00697749" w:rsidRPr="002A7F62">
        <w:rPr>
          <w:rFonts w:ascii="Times New Roman" w:eastAsia="Times New Roman" w:hAnsi="Times New Roman" w:cs="Times New Roman"/>
          <w:b/>
          <w:bCs/>
          <w:sz w:val="24"/>
          <w:szCs w:val="24"/>
          <w:lang w:eastAsia="ru-RU"/>
        </w:rPr>
        <w:t>№</w:t>
      </w:r>
      <w:r w:rsidR="006F0AF8" w:rsidRPr="002A7F62">
        <w:rPr>
          <w:rFonts w:ascii="Times New Roman" w:eastAsia="Times New Roman" w:hAnsi="Times New Roman" w:cs="Times New Roman"/>
          <w:b/>
          <w:bCs/>
          <w:sz w:val="24"/>
          <w:szCs w:val="24"/>
          <w:lang w:eastAsia="ru-RU"/>
        </w:rPr>
        <w:t xml:space="preserve"> ______</w:t>
      </w:r>
    </w:p>
    <w:p w14:paraId="48F08CE3" w14:textId="77777777" w:rsidR="006F0AF8" w:rsidRPr="002A7F62" w:rsidRDefault="006F0AF8"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по Договору от «___» ______________ 202</w:t>
      </w:r>
      <w:r w:rsidR="00102BB7" w:rsidRPr="002A7F62">
        <w:rPr>
          <w:rFonts w:ascii="Times New Roman" w:eastAsia="Times New Roman" w:hAnsi="Times New Roman" w:cs="Times New Roman"/>
          <w:b/>
          <w:bCs/>
          <w:sz w:val="24"/>
          <w:szCs w:val="24"/>
          <w:lang w:eastAsia="ru-RU"/>
        </w:rPr>
        <w:t>_</w:t>
      </w:r>
      <w:r w:rsidRPr="002A7F62">
        <w:rPr>
          <w:rFonts w:ascii="Times New Roman" w:eastAsia="Times New Roman" w:hAnsi="Times New Roman" w:cs="Times New Roman"/>
          <w:b/>
          <w:bCs/>
          <w:sz w:val="24"/>
          <w:szCs w:val="24"/>
          <w:lang w:eastAsia="ru-RU"/>
        </w:rPr>
        <w:t xml:space="preserve"> г. № _______________</w:t>
      </w:r>
    </w:p>
    <w:p w14:paraId="4F59ABC4" w14:textId="77777777" w:rsidR="00CC00B3" w:rsidRPr="002A7F62" w:rsidRDefault="00CC00B3" w:rsidP="00D55D46">
      <w:pPr>
        <w:spacing w:after="0" w:line="240" w:lineRule="auto"/>
        <w:jc w:val="right"/>
        <w:rPr>
          <w:rFonts w:ascii="Times New Roman" w:eastAsia="Times New Roman" w:hAnsi="Times New Roman" w:cs="Times New Roman"/>
          <w:sz w:val="24"/>
          <w:szCs w:val="24"/>
          <w:lang w:eastAsia="ru-RU"/>
        </w:rPr>
      </w:pPr>
    </w:p>
    <w:p w14:paraId="3E1F6D19" w14:textId="77777777" w:rsidR="00024B15" w:rsidRPr="002A7F62" w:rsidRDefault="003A5958" w:rsidP="00D55D46">
      <w:p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город Москва</w:t>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t xml:space="preserve">  </w:t>
      </w:r>
      <w:proofErr w:type="gramStart"/>
      <w:r w:rsidRPr="002A7F62">
        <w:rPr>
          <w:rFonts w:ascii="Times New Roman" w:eastAsia="Times New Roman" w:hAnsi="Times New Roman" w:cs="Times New Roman"/>
          <w:sz w:val="24"/>
          <w:szCs w:val="24"/>
          <w:lang w:eastAsia="ru-RU"/>
        </w:rPr>
        <w:t xml:space="preserve">   «</w:t>
      </w:r>
      <w:proofErr w:type="gramEnd"/>
      <w:r w:rsidRPr="002A7F62">
        <w:rPr>
          <w:rFonts w:ascii="Times New Roman" w:eastAsia="Times New Roman" w:hAnsi="Times New Roman" w:cs="Times New Roman"/>
          <w:sz w:val="24"/>
          <w:szCs w:val="24"/>
          <w:lang w:eastAsia="ru-RU"/>
        </w:rPr>
        <w:t>____» ____________ 202</w:t>
      </w:r>
      <w:r w:rsidR="00102BB7" w:rsidRPr="002A7F62">
        <w:rPr>
          <w:rFonts w:ascii="Times New Roman" w:eastAsia="Times New Roman" w:hAnsi="Times New Roman" w:cs="Times New Roman"/>
          <w:sz w:val="24"/>
          <w:szCs w:val="24"/>
          <w:lang w:eastAsia="ru-RU"/>
        </w:rPr>
        <w:t>_</w:t>
      </w:r>
      <w:r w:rsidRPr="002A7F62">
        <w:rPr>
          <w:rFonts w:ascii="Times New Roman" w:eastAsia="Times New Roman" w:hAnsi="Times New Roman" w:cs="Times New Roman"/>
          <w:sz w:val="24"/>
          <w:szCs w:val="24"/>
          <w:lang w:eastAsia="ru-RU"/>
        </w:rPr>
        <w:t xml:space="preserve"> г.</w:t>
      </w:r>
    </w:p>
    <w:p w14:paraId="56A92B54" w14:textId="77777777" w:rsidR="003A5958" w:rsidRPr="002A7F62" w:rsidRDefault="003A5958" w:rsidP="00D55D46">
      <w:pPr>
        <w:spacing w:after="0" w:line="240" w:lineRule="auto"/>
        <w:jc w:val="both"/>
        <w:rPr>
          <w:rFonts w:ascii="Times New Roman" w:eastAsia="Times New Roman" w:hAnsi="Times New Roman" w:cs="Times New Roman"/>
          <w:sz w:val="24"/>
          <w:szCs w:val="24"/>
          <w:lang w:eastAsia="ru-RU"/>
        </w:rPr>
      </w:pPr>
    </w:p>
    <w:p w14:paraId="32F007CA" w14:textId="77777777" w:rsidR="003A5958" w:rsidRPr="002A7F62" w:rsidRDefault="003A5958"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Заказчик обязует </w:t>
      </w:r>
      <w:r w:rsidR="00D97D9F"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сполнителя оказать следующие Услуги по Заявке:</w:t>
      </w:r>
    </w:p>
    <w:p w14:paraId="3D6794CB" w14:textId="77777777" w:rsidR="003A5958" w:rsidRPr="00FE7C22" w:rsidRDefault="003A5958" w:rsidP="00D55D46">
      <w:pPr>
        <w:spacing w:after="0" w:line="240" w:lineRule="auto"/>
        <w:ind w:firstLine="709"/>
        <w:jc w:val="both"/>
        <w:rPr>
          <w:rFonts w:ascii="Times New Roman" w:eastAsia="Times New Roman" w:hAnsi="Times New Roman" w:cs="Times New Roman"/>
          <w:sz w:val="12"/>
          <w:szCs w:val="12"/>
          <w:lang w:eastAsia="ru-RU"/>
        </w:rPr>
      </w:pPr>
    </w:p>
    <w:tbl>
      <w:tblPr>
        <w:tblStyle w:val="a6"/>
        <w:tblW w:w="4929" w:type="pct"/>
        <w:jc w:val="center"/>
        <w:tblLayout w:type="fixed"/>
        <w:tblLook w:val="04A0" w:firstRow="1" w:lastRow="0" w:firstColumn="1" w:lastColumn="0" w:noHBand="0" w:noVBand="1"/>
      </w:tblPr>
      <w:tblGrid>
        <w:gridCol w:w="561"/>
        <w:gridCol w:w="1702"/>
        <w:gridCol w:w="1560"/>
        <w:gridCol w:w="849"/>
        <w:gridCol w:w="708"/>
        <w:gridCol w:w="992"/>
        <w:gridCol w:w="992"/>
        <w:gridCol w:w="992"/>
        <w:gridCol w:w="1134"/>
      </w:tblGrid>
      <w:tr w:rsidR="00FE7C22" w:rsidRPr="00126A93" w14:paraId="54A97A39" w14:textId="77777777" w:rsidTr="00FE7C22">
        <w:trPr>
          <w:trHeight w:val="650"/>
          <w:jc w:val="center"/>
        </w:trPr>
        <w:tc>
          <w:tcPr>
            <w:tcW w:w="561" w:type="dxa"/>
            <w:tcBorders>
              <w:top w:val="single" w:sz="4" w:space="0" w:color="auto"/>
              <w:left w:val="single" w:sz="4" w:space="0" w:color="auto"/>
              <w:bottom w:val="single" w:sz="4" w:space="0" w:color="auto"/>
              <w:right w:val="single" w:sz="4" w:space="0" w:color="auto"/>
            </w:tcBorders>
            <w:vAlign w:val="center"/>
          </w:tcPr>
          <w:p w14:paraId="49C4035E" w14:textId="77777777" w:rsidR="00FE7C22" w:rsidRPr="00126A93" w:rsidRDefault="00FE7C22" w:rsidP="00B81E08">
            <w:pPr>
              <w:autoSpaceDE w:val="0"/>
              <w:autoSpaceDN w:val="0"/>
              <w:adjustRightInd w:val="0"/>
              <w:spacing w:after="0" w:line="240" w:lineRule="auto"/>
              <w:ind w:left="-397" w:firstLine="272"/>
              <w:jc w:val="center"/>
              <w:rPr>
                <w:rFonts w:ascii="Times New Roman" w:hAnsi="Times New Roman" w:cs="Times New Roman"/>
                <w:b/>
                <w:bCs/>
                <w:sz w:val="24"/>
                <w:szCs w:val="24"/>
              </w:rPr>
            </w:pPr>
            <w:r w:rsidRPr="00126A93">
              <w:rPr>
                <w:rFonts w:ascii="Times New Roman" w:hAnsi="Times New Roman" w:cs="Times New Roman"/>
                <w:b/>
                <w:bCs/>
                <w:sz w:val="24"/>
                <w:szCs w:val="24"/>
              </w:rPr>
              <w:t xml:space="preserve">№ </w:t>
            </w:r>
          </w:p>
          <w:p w14:paraId="7FC1FBE5" w14:textId="77777777" w:rsidR="00FE7C22" w:rsidRPr="00126A93" w:rsidRDefault="00FE7C22" w:rsidP="00B81E08">
            <w:pPr>
              <w:autoSpaceDE w:val="0"/>
              <w:autoSpaceDN w:val="0"/>
              <w:adjustRightInd w:val="0"/>
              <w:spacing w:after="0" w:line="240" w:lineRule="auto"/>
              <w:ind w:hanging="120"/>
              <w:jc w:val="center"/>
              <w:rPr>
                <w:rFonts w:ascii="Times New Roman" w:hAnsi="Times New Roman" w:cs="Times New Roman"/>
                <w:b/>
                <w:bCs/>
                <w:sz w:val="24"/>
                <w:szCs w:val="24"/>
              </w:rPr>
            </w:pPr>
            <w:r w:rsidRPr="00126A93">
              <w:rPr>
                <w:rFonts w:ascii="Times New Roman" w:hAnsi="Times New Roman" w:cs="Times New Roman"/>
                <w:b/>
                <w:bCs/>
                <w:sz w:val="24"/>
                <w:szCs w:val="24"/>
              </w:rPr>
              <w:t xml:space="preserve">п/п </w:t>
            </w:r>
          </w:p>
        </w:tc>
        <w:tc>
          <w:tcPr>
            <w:tcW w:w="1702" w:type="dxa"/>
            <w:vAlign w:val="center"/>
            <w:hideMark/>
          </w:tcPr>
          <w:p w14:paraId="4FE97CB9" w14:textId="77777777" w:rsidR="00FE7C22" w:rsidRPr="00B84014" w:rsidRDefault="00FE7C22" w:rsidP="00B81E08">
            <w:pPr>
              <w:autoSpaceDE w:val="0"/>
              <w:autoSpaceDN w:val="0"/>
              <w:adjustRightInd w:val="0"/>
              <w:spacing w:after="0" w:line="240" w:lineRule="auto"/>
              <w:ind w:hanging="120"/>
              <w:jc w:val="center"/>
              <w:rPr>
                <w:rFonts w:ascii="Times New Roman" w:hAnsi="Times New Roman" w:cs="Times New Roman"/>
                <w:b/>
                <w:bCs/>
                <w:sz w:val="20"/>
                <w:szCs w:val="20"/>
              </w:rPr>
            </w:pPr>
            <w:r w:rsidRPr="00B84014">
              <w:rPr>
                <w:rFonts w:ascii="Times New Roman" w:hAnsi="Times New Roman" w:cs="Times New Roman"/>
                <w:b/>
                <w:sz w:val="20"/>
                <w:szCs w:val="20"/>
              </w:rPr>
              <w:t xml:space="preserve">Наименование (в соответствии с Приложением 1 к </w:t>
            </w:r>
            <w:r w:rsidRPr="00B84014">
              <w:rPr>
                <w:rFonts w:ascii="Times New Roman" w:hAnsi="Times New Roman" w:cs="Times New Roman"/>
                <w:b/>
                <w:spacing w:val="-2"/>
                <w:sz w:val="20"/>
                <w:szCs w:val="20"/>
              </w:rPr>
              <w:t xml:space="preserve">Техническому </w:t>
            </w:r>
            <w:r w:rsidRPr="00B84014">
              <w:rPr>
                <w:rFonts w:ascii="Times New Roman" w:hAnsi="Times New Roman" w:cs="Times New Roman"/>
                <w:b/>
                <w:spacing w:val="-8"/>
                <w:sz w:val="20"/>
                <w:szCs w:val="20"/>
              </w:rPr>
              <w:t>заданию</w:t>
            </w:r>
            <w:r w:rsidRPr="00B84014">
              <w:rPr>
                <w:rFonts w:ascii="Times New Roman" w:hAnsi="Times New Roman" w:cs="Times New Roman"/>
                <w:b/>
                <w:spacing w:val="-7"/>
                <w:sz w:val="20"/>
                <w:szCs w:val="20"/>
              </w:rPr>
              <w:t xml:space="preserve"> </w:t>
            </w:r>
            <w:r w:rsidRPr="00B84014">
              <w:rPr>
                <w:rFonts w:ascii="Times New Roman" w:hAnsi="Times New Roman" w:cs="Times New Roman"/>
                <w:b/>
                <w:spacing w:val="-8"/>
                <w:sz w:val="20"/>
                <w:szCs w:val="20"/>
              </w:rPr>
              <w:t xml:space="preserve">«Перечень </w:t>
            </w:r>
            <w:r w:rsidRPr="00B84014">
              <w:rPr>
                <w:rFonts w:ascii="Times New Roman" w:hAnsi="Times New Roman" w:cs="Times New Roman"/>
                <w:b/>
                <w:w w:val="90"/>
                <w:sz w:val="20"/>
                <w:szCs w:val="20"/>
              </w:rPr>
              <w:t>объектов</w:t>
            </w:r>
            <w:r w:rsidRPr="00B84014">
              <w:rPr>
                <w:rFonts w:ascii="Times New Roman" w:hAnsi="Times New Roman" w:cs="Times New Roman"/>
                <w:b/>
                <w:spacing w:val="21"/>
                <w:sz w:val="20"/>
                <w:szCs w:val="20"/>
              </w:rPr>
              <w:t xml:space="preserve"> </w:t>
            </w:r>
            <w:r w:rsidRPr="00B84014">
              <w:rPr>
                <w:rFonts w:ascii="Times New Roman" w:hAnsi="Times New Roman" w:cs="Times New Roman"/>
                <w:b/>
                <w:spacing w:val="-2"/>
                <w:w w:val="95"/>
                <w:sz w:val="20"/>
                <w:szCs w:val="20"/>
              </w:rPr>
              <w:t>закупки»)</w:t>
            </w:r>
          </w:p>
        </w:tc>
        <w:tc>
          <w:tcPr>
            <w:tcW w:w="1560" w:type="dxa"/>
            <w:vAlign w:val="center"/>
            <w:hideMark/>
          </w:tcPr>
          <w:p w14:paraId="4B629ADA" w14:textId="77777777" w:rsidR="00FE7C22" w:rsidRPr="00B84014" w:rsidRDefault="00FE7C22" w:rsidP="00B81E08">
            <w:pPr>
              <w:pStyle w:val="TableParagraph"/>
              <w:spacing w:before="1" w:line="249" w:lineRule="auto"/>
              <w:ind w:left="67" w:right="30" w:hanging="2"/>
              <w:jc w:val="center"/>
              <w:rPr>
                <w:b/>
                <w:sz w:val="20"/>
                <w:szCs w:val="20"/>
              </w:rPr>
            </w:pPr>
            <w:r w:rsidRPr="00B84014">
              <w:rPr>
                <w:b/>
                <w:sz w:val="20"/>
                <w:szCs w:val="20"/>
              </w:rPr>
              <w:t>Характеристики</w:t>
            </w:r>
            <w:r w:rsidRPr="00B84014">
              <w:rPr>
                <w:b/>
                <w:spacing w:val="-15"/>
                <w:sz w:val="20"/>
                <w:szCs w:val="20"/>
              </w:rPr>
              <w:t xml:space="preserve"> </w:t>
            </w:r>
            <w:r w:rsidRPr="00B84014">
              <w:rPr>
                <w:b/>
                <w:sz w:val="20"/>
                <w:szCs w:val="20"/>
              </w:rPr>
              <w:t xml:space="preserve">(в соответствии с Приложением 1 к </w:t>
            </w:r>
            <w:r w:rsidRPr="00B84014">
              <w:rPr>
                <w:b/>
                <w:spacing w:val="-8"/>
                <w:sz w:val="20"/>
                <w:szCs w:val="20"/>
              </w:rPr>
              <w:t>Техническому</w:t>
            </w:r>
            <w:r w:rsidRPr="00B84014">
              <w:rPr>
                <w:b/>
                <w:spacing w:val="-7"/>
                <w:sz w:val="20"/>
                <w:szCs w:val="20"/>
              </w:rPr>
              <w:t xml:space="preserve"> </w:t>
            </w:r>
            <w:r w:rsidRPr="00B84014">
              <w:rPr>
                <w:b/>
                <w:spacing w:val="-8"/>
                <w:sz w:val="20"/>
                <w:szCs w:val="20"/>
              </w:rPr>
              <w:t>заданию</w:t>
            </w:r>
          </w:p>
          <w:p w14:paraId="20DB6847" w14:textId="77777777" w:rsidR="00FE7C22" w:rsidRPr="00B84014" w:rsidRDefault="00FE7C22" w:rsidP="00B81E08">
            <w:pPr>
              <w:autoSpaceDE w:val="0"/>
              <w:autoSpaceDN w:val="0"/>
              <w:adjustRightInd w:val="0"/>
              <w:spacing w:after="0" w:line="240" w:lineRule="auto"/>
              <w:jc w:val="center"/>
              <w:rPr>
                <w:rFonts w:ascii="Times New Roman" w:hAnsi="Times New Roman" w:cs="Times New Roman"/>
                <w:b/>
                <w:bCs/>
                <w:sz w:val="20"/>
                <w:szCs w:val="20"/>
              </w:rPr>
            </w:pPr>
            <w:r w:rsidRPr="00B84014">
              <w:rPr>
                <w:rFonts w:ascii="Times New Roman" w:hAnsi="Times New Roman" w:cs="Times New Roman"/>
                <w:b/>
                <w:spacing w:val="-8"/>
                <w:sz w:val="20"/>
                <w:szCs w:val="20"/>
              </w:rPr>
              <w:t>«Перечень</w:t>
            </w:r>
            <w:r w:rsidRPr="00B84014">
              <w:rPr>
                <w:rFonts w:ascii="Times New Roman" w:hAnsi="Times New Roman" w:cs="Times New Roman"/>
                <w:b/>
                <w:spacing w:val="-7"/>
                <w:sz w:val="20"/>
                <w:szCs w:val="20"/>
              </w:rPr>
              <w:t xml:space="preserve"> </w:t>
            </w:r>
            <w:r w:rsidRPr="00B84014">
              <w:rPr>
                <w:rFonts w:ascii="Times New Roman" w:hAnsi="Times New Roman" w:cs="Times New Roman"/>
                <w:b/>
                <w:spacing w:val="-8"/>
                <w:sz w:val="20"/>
                <w:szCs w:val="20"/>
              </w:rPr>
              <w:t xml:space="preserve">объектов </w:t>
            </w:r>
            <w:r w:rsidRPr="00B84014">
              <w:rPr>
                <w:rFonts w:ascii="Times New Roman" w:hAnsi="Times New Roman" w:cs="Times New Roman"/>
                <w:b/>
                <w:spacing w:val="-2"/>
                <w:sz w:val="20"/>
                <w:szCs w:val="20"/>
              </w:rPr>
              <w:t>закупки»)</w:t>
            </w:r>
          </w:p>
        </w:tc>
        <w:tc>
          <w:tcPr>
            <w:tcW w:w="849" w:type="dxa"/>
            <w:vAlign w:val="center"/>
            <w:hideMark/>
          </w:tcPr>
          <w:p w14:paraId="1C3C1F6C" w14:textId="77777777" w:rsidR="00FE7C22" w:rsidRPr="00EC72F9" w:rsidRDefault="00FE7C22" w:rsidP="00B81E08">
            <w:pPr>
              <w:autoSpaceDE w:val="0"/>
              <w:autoSpaceDN w:val="0"/>
              <w:adjustRightInd w:val="0"/>
              <w:spacing w:after="0" w:line="240" w:lineRule="auto"/>
              <w:ind w:hanging="36"/>
              <w:jc w:val="center"/>
              <w:rPr>
                <w:rFonts w:ascii="Times New Roman" w:hAnsi="Times New Roman" w:cs="Times New Roman"/>
                <w:b/>
                <w:bCs/>
              </w:rPr>
            </w:pPr>
            <w:r w:rsidRPr="00EC72F9">
              <w:rPr>
                <w:rFonts w:ascii="Times New Roman" w:hAnsi="Times New Roman" w:cs="Times New Roman"/>
                <w:b/>
                <w:spacing w:val="-2"/>
              </w:rPr>
              <w:t>Объем</w:t>
            </w:r>
          </w:p>
        </w:tc>
        <w:tc>
          <w:tcPr>
            <w:tcW w:w="708" w:type="dxa"/>
            <w:vAlign w:val="center"/>
          </w:tcPr>
          <w:p w14:paraId="498E2B7B" w14:textId="77777777" w:rsidR="00FE7C22" w:rsidRPr="00EC72F9" w:rsidRDefault="00FE7C22" w:rsidP="00B81E08">
            <w:pPr>
              <w:autoSpaceDE w:val="0"/>
              <w:autoSpaceDN w:val="0"/>
              <w:adjustRightInd w:val="0"/>
              <w:spacing w:after="0" w:line="240" w:lineRule="auto"/>
              <w:ind w:hanging="36"/>
              <w:jc w:val="center"/>
              <w:rPr>
                <w:rFonts w:ascii="Times New Roman" w:hAnsi="Times New Roman" w:cs="Times New Roman"/>
                <w:b/>
                <w:bCs/>
              </w:rPr>
            </w:pPr>
            <w:r w:rsidRPr="00EC72F9">
              <w:rPr>
                <w:rFonts w:ascii="Times New Roman" w:hAnsi="Times New Roman" w:cs="Times New Roman"/>
                <w:b/>
              </w:rPr>
              <w:t>Ед.</w:t>
            </w:r>
            <w:r w:rsidRPr="00EC72F9">
              <w:rPr>
                <w:rFonts w:ascii="Times New Roman" w:hAnsi="Times New Roman" w:cs="Times New Roman"/>
                <w:b/>
                <w:spacing w:val="-14"/>
              </w:rPr>
              <w:t xml:space="preserve"> </w:t>
            </w:r>
            <w:r w:rsidRPr="00EC72F9">
              <w:rPr>
                <w:rFonts w:ascii="Times New Roman" w:hAnsi="Times New Roman" w:cs="Times New Roman"/>
                <w:b/>
                <w:spacing w:val="-2"/>
              </w:rPr>
              <w:t>измерения</w:t>
            </w:r>
          </w:p>
        </w:tc>
        <w:tc>
          <w:tcPr>
            <w:tcW w:w="992" w:type="dxa"/>
            <w:vAlign w:val="center"/>
          </w:tcPr>
          <w:p w14:paraId="6E26DED4" w14:textId="77777777" w:rsidR="00FE7C22" w:rsidRPr="00EC72F9" w:rsidRDefault="00FE7C22" w:rsidP="00B81E08">
            <w:pPr>
              <w:autoSpaceDE w:val="0"/>
              <w:autoSpaceDN w:val="0"/>
              <w:adjustRightInd w:val="0"/>
              <w:spacing w:after="0" w:line="240" w:lineRule="auto"/>
              <w:ind w:hanging="36"/>
              <w:jc w:val="center"/>
              <w:rPr>
                <w:rFonts w:ascii="Times New Roman" w:hAnsi="Times New Roman" w:cs="Times New Roman"/>
                <w:b/>
                <w:bCs/>
              </w:rPr>
            </w:pPr>
            <w:r w:rsidRPr="00EC72F9">
              <w:rPr>
                <w:rFonts w:ascii="Times New Roman" w:hAnsi="Times New Roman" w:cs="Times New Roman"/>
                <w:b/>
                <w:spacing w:val="-2"/>
              </w:rPr>
              <w:t xml:space="preserve">Адрес </w:t>
            </w:r>
            <w:r w:rsidRPr="00EC72F9">
              <w:rPr>
                <w:rFonts w:ascii="Times New Roman" w:hAnsi="Times New Roman" w:cs="Times New Roman"/>
                <w:b/>
                <w:spacing w:val="-10"/>
              </w:rPr>
              <w:t>подачи</w:t>
            </w:r>
          </w:p>
        </w:tc>
        <w:tc>
          <w:tcPr>
            <w:tcW w:w="992" w:type="dxa"/>
            <w:vAlign w:val="center"/>
          </w:tcPr>
          <w:p w14:paraId="643F605A" w14:textId="77777777" w:rsidR="00FE7C22" w:rsidRPr="00EC72F9" w:rsidRDefault="00FE7C22" w:rsidP="00B81E08">
            <w:pPr>
              <w:autoSpaceDE w:val="0"/>
              <w:autoSpaceDN w:val="0"/>
              <w:adjustRightInd w:val="0"/>
              <w:spacing w:after="0" w:line="240" w:lineRule="auto"/>
              <w:ind w:hanging="36"/>
              <w:jc w:val="center"/>
              <w:rPr>
                <w:rFonts w:ascii="Times New Roman" w:hAnsi="Times New Roman" w:cs="Times New Roman"/>
                <w:b/>
                <w:bCs/>
              </w:rPr>
            </w:pPr>
            <w:r w:rsidRPr="00EC72F9">
              <w:rPr>
                <w:rFonts w:ascii="Times New Roman" w:hAnsi="Times New Roman" w:cs="Times New Roman"/>
                <w:b/>
                <w:spacing w:val="-4"/>
              </w:rPr>
              <w:t xml:space="preserve">Дата </w:t>
            </w:r>
            <w:r w:rsidRPr="00EC72F9">
              <w:rPr>
                <w:rFonts w:ascii="Times New Roman" w:hAnsi="Times New Roman" w:cs="Times New Roman"/>
                <w:b/>
                <w:spacing w:val="-10"/>
              </w:rPr>
              <w:t>подачи</w:t>
            </w:r>
          </w:p>
        </w:tc>
        <w:tc>
          <w:tcPr>
            <w:tcW w:w="992" w:type="dxa"/>
            <w:vAlign w:val="center"/>
          </w:tcPr>
          <w:p w14:paraId="6E6047EA" w14:textId="77777777" w:rsidR="00FE7C22" w:rsidRPr="00EC72F9" w:rsidRDefault="00FE7C22" w:rsidP="00FE7C22">
            <w:pPr>
              <w:autoSpaceDE w:val="0"/>
              <w:autoSpaceDN w:val="0"/>
              <w:adjustRightInd w:val="0"/>
              <w:spacing w:after="0" w:line="240" w:lineRule="auto"/>
              <w:ind w:right="-113" w:hanging="36"/>
              <w:jc w:val="center"/>
              <w:rPr>
                <w:rFonts w:ascii="Times New Roman" w:hAnsi="Times New Roman" w:cs="Times New Roman"/>
                <w:b/>
                <w:bCs/>
              </w:rPr>
            </w:pPr>
            <w:r w:rsidRPr="00EC72F9">
              <w:rPr>
                <w:rFonts w:ascii="Times New Roman" w:hAnsi="Times New Roman" w:cs="Times New Roman"/>
                <w:b/>
                <w:w w:val="90"/>
              </w:rPr>
              <w:t>Время</w:t>
            </w:r>
            <w:r w:rsidRPr="00EC72F9">
              <w:rPr>
                <w:rFonts w:ascii="Times New Roman" w:hAnsi="Times New Roman" w:cs="Times New Roman"/>
                <w:b/>
                <w:spacing w:val="15"/>
              </w:rPr>
              <w:t xml:space="preserve"> </w:t>
            </w:r>
            <w:r w:rsidRPr="00EC72F9">
              <w:rPr>
                <w:rFonts w:ascii="Times New Roman" w:hAnsi="Times New Roman" w:cs="Times New Roman"/>
                <w:b/>
                <w:spacing w:val="-2"/>
              </w:rPr>
              <w:t>подачи</w:t>
            </w:r>
          </w:p>
        </w:tc>
        <w:tc>
          <w:tcPr>
            <w:tcW w:w="1134" w:type="dxa"/>
            <w:vAlign w:val="center"/>
          </w:tcPr>
          <w:p w14:paraId="7EB3D96F" w14:textId="77777777" w:rsidR="00FE7C22" w:rsidRPr="00EC72F9" w:rsidRDefault="00FE7C22" w:rsidP="00B81E08">
            <w:pPr>
              <w:autoSpaceDE w:val="0"/>
              <w:autoSpaceDN w:val="0"/>
              <w:adjustRightInd w:val="0"/>
              <w:spacing w:after="0" w:line="240" w:lineRule="auto"/>
              <w:ind w:hanging="36"/>
              <w:jc w:val="center"/>
              <w:rPr>
                <w:rFonts w:ascii="Times New Roman" w:hAnsi="Times New Roman" w:cs="Times New Roman"/>
                <w:b/>
                <w:bCs/>
              </w:rPr>
            </w:pPr>
            <w:r w:rsidRPr="00EC72F9">
              <w:rPr>
                <w:rFonts w:ascii="Times New Roman" w:hAnsi="Times New Roman" w:cs="Times New Roman"/>
                <w:b/>
                <w:spacing w:val="-6"/>
              </w:rPr>
              <w:t xml:space="preserve">Количество </w:t>
            </w:r>
            <w:r w:rsidRPr="00EC72F9">
              <w:rPr>
                <w:rFonts w:ascii="Times New Roman" w:hAnsi="Times New Roman" w:cs="Times New Roman"/>
                <w:b/>
                <w:spacing w:val="-2"/>
              </w:rPr>
              <w:t xml:space="preserve">единиц </w:t>
            </w:r>
            <w:r w:rsidRPr="00EC72F9">
              <w:rPr>
                <w:rFonts w:ascii="Times New Roman" w:hAnsi="Times New Roman" w:cs="Times New Roman"/>
                <w:b/>
                <w:spacing w:val="-10"/>
              </w:rPr>
              <w:t>техники,</w:t>
            </w:r>
            <w:r w:rsidRPr="00EC72F9">
              <w:rPr>
                <w:rFonts w:ascii="Times New Roman" w:hAnsi="Times New Roman" w:cs="Times New Roman"/>
                <w:b/>
                <w:spacing w:val="-5"/>
              </w:rPr>
              <w:t xml:space="preserve"> </w:t>
            </w:r>
            <w:proofErr w:type="spellStart"/>
            <w:r w:rsidRPr="00EC72F9">
              <w:rPr>
                <w:rFonts w:ascii="Times New Roman" w:hAnsi="Times New Roman" w:cs="Times New Roman"/>
                <w:b/>
                <w:spacing w:val="-10"/>
              </w:rPr>
              <w:t>шт</w:t>
            </w:r>
            <w:proofErr w:type="spellEnd"/>
          </w:p>
        </w:tc>
      </w:tr>
      <w:tr w:rsidR="00FE7C22" w:rsidRPr="00126A93" w14:paraId="196F6750" w14:textId="77777777" w:rsidTr="00B81E08">
        <w:trPr>
          <w:trHeight w:val="334"/>
          <w:jc w:val="center"/>
        </w:trPr>
        <w:tc>
          <w:tcPr>
            <w:tcW w:w="561" w:type="dxa"/>
            <w:tcBorders>
              <w:top w:val="single" w:sz="4" w:space="0" w:color="auto"/>
              <w:left w:val="single" w:sz="4" w:space="0" w:color="auto"/>
              <w:bottom w:val="single" w:sz="4" w:space="0" w:color="auto"/>
              <w:right w:val="single" w:sz="4" w:space="0" w:color="auto"/>
            </w:tcBorders>
            <w:vAlign w:val="center"/>
          </w:tcPr>
          <w:p w14:paraId="04C2C323" w14:textId="77777777" w:rsidR="00FE7C22" w:rsidRPr="00126A93" w:rsidRDefault="00FE7C22" w:rsidP="00B81E08">
            <w:pPr>
              <w:autoSpaceDE w:val="0"/>
              <w:autoSpaceDN w:val="0"/>
              <w:adjustRightInd w:val="0"/>
              <w:spacing w:after="0" w:line="240" w:lineRule="auto"/>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vAlign w:val="center"/>
          </w:tcPr>
          <w:p w14:paraId="3EC4D4CE" w14:textId="77777777" w:rsidR="00FE7C22" w:rsidRPr="00126A93" w:rsidRDefault="00FE7C22" w:rsidP="00B81E08">
            <w:pPr>
              <w:autoSpaceDE w:val="0"/>
              <w:autoSpaceDN w:val="0"/>
              <w:adjustRightInd w:val="0"/>
              <w:spacing w:after="0" w:line="240" w:lineRule="auto"/>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14:paraId="2024BA6E" w14:textId="77777777" w:rsidR="00FE7C22" w:rsidRPr="00126A93" w:rsidRDefault="00FE7C22" w:rsidP="00B81E08">
            <w:pPr>
              <w:autoSpaceDE w:val="0"/>
              <w:autoSpaceDN w:val="0"/>
              <w:adjustRightInd w:val="0"/>
              <w:spacing w:after="0" w:line="240" w:lineRule="auto"/>
              <w:jc w:val="center"/>
              <w:rPr>
                <w:rFonts w:ascii="Times New Roman" w:hAnsi="Times New Roman" w:cs="Times New Roman"/>
                <w:sz w:val="24"/>
                <w:szCs w:val="24"/>
              </w:rPr>
            </w:pPr>
          </w:p>
        </w:tc>
        <w:tc>
          <w:tcPr>
            <w:tcW w:w="849" w:type="dxa"/>
            <w:tcBorders>
              <w:top w:val="single" w:sz="4" w:space="0" w:color="auto"/>
              <w:left w:val="single" w:sz="4" w:space="0" w:color="auto"/>
              <w:bottom w:val="single" w:sz="4" w:space="0" w:color="auto"/>
              <w:right w:val="single" w:sz="4" w:space="0" w:color="auto"/>
            </w:tcBorders>
            <w:vAlign w:val="center"/>
          </w:tcPr>
          <w:p w14:paraId="3C10CE66" w14:textId="77777777" w:rsidR="00FE7C22" w:rsidRPr="00126A93" w:rsidRDefault="00FE7C22" w:rsidP="00B81E08">
            <w:pPr>
              <w:autoSpaceDE w:val="0"/>
              <w:autoSpaceDN w:val="0"/>
              <w:adjustRightInd w:val="0"/>
              <w:spacing w:after="0" w:line="240" w:lineRule="auto"/>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14:paraId="6BCB00FC" w14:textId="77777777" w:rsidR="00FE7C22" w:rsidRPr="00126A93" w:rsidRDefault="00FE7C22" w:rsidP="00B81E08">
            <w:pPr>
              <w:autoSpaceDE w:val="0"/>
              <w:autoSpaceDN w:val="0"/>
              <w:adjustRightInd w:val="0"/>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65F1ACE5" w14:textId="77777777" w:rsidR="00FE7C22" w:rsidRPr="00126A93" w:rsidRDefault="00FE7C22" w:rsidP="00B81E08">
            <w:pPr>
              <w:autoSpaceDE w:val="0"/>
              <w:autoSpaceDN w:val="0"/>
              <w:adjustRightInd w:val="0"/>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0382B605" w14:textId="77777777" w:rsidR="00FE7C22" w:rsidRPr="00126A93" w:rsidRDefault="00FE7C22" w:rsidP="00B81E08">
            <w:pPr>
              <w:autoSpaceDE w:val="0"/>
              <w:autoSpaceDN w:val="0"/>
              <w:adjustRightInd w:val="0"/>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488D95B6" w14:textId="77777777" w:rsidR="00FE7C22" w:rsidRPr="00126A93" w:rsidRDefault="00FE7C22" w:rsidP="00B81E08">
            <w:pPr>
              <w:autoSpaceDE w:val="0"/>
              <w:autoSpaceDN w:val="0"/>
              <w:adjustRightInd w:val="0"/>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AB55449" w14:textId="77777777" w:rsidR="00FE7C22" w:rsidRPr="00126A93" w:rsidRDefault="00FE7C22" w:rsidP="00B81E08">
            <w:pPr>
              <w:autoSpaceDE w:val="0"/>
              <w:autoSpaceDN w:val="0"/>
              <w:adjustRightInd w:val="0"/>
              <w:spacing w:after="0" w:line="240" w:lineRule="auto"/>
              <w:jc w:val="center"/>
              <w:rPr>
                <w:rFonts w:ascii="Times New Roman" w:hAnsi="Times New Roman" w:cs="Times New Roman"/>
                <w:sz w:val="24"/>
                <w:szCs w:val="24"/>
              </w:rPr>
            </w:pPr>
          </w:p>
        </w:tc>
      </w:tr>
    </w:tbl>
    <w:p w14:paraId="61DB2607" w14:textId="77777777" w:rsidR="003A5958" w:rsidRPr="00FE7C22" w:rsidRDefault="003A5958" w:rsidP="00D55D46">
      <w:pPr>
        <w:spacing w:after="0" w:line="240" w:lineRule="auto"/>
        <w:ind w:firstLine="709"/>
        <w:jc w:val="both"/>
        <w:rPr>
          <w:rFonts w:ascii="Times New Roman" w:eastAsia="Times New Roman" w:hAnsi="Times New Roman" w:cs="Times New Roman"/>
          <w:sz w:val="12"/>
          <w:szCs w:val="12"/>
          <w:lang w:eastAsia="ru-RU"/>
        </w:rPr>
      </w:pPr>
    </w:p>
    <w:p w14:paraId="2F4EBCB3" w14:textId="77777777" w:rsidR="003A5958" w:rsidRPr="002A7F62" w:rsidRDefault="003A5958"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 Расчет стоимости Услуг, оказываемых по настоящей Заявке:</w:t>
      </w:r>
    </w:p>
    <w:p w14:paraId="7AA9F6EA" w14:textId="77777777" w:rsidR="003A5958" w:rsidRPr="00FE7C22" w:rsidRDefault="003A5958" w:rsidP="00D55D46">
      <w:pPr>
        <w:spacing w:after="0" w:line="240" w:lineRule="auto"/>
        <w:ind w:firstLine="709"/>
        <w:jc w:val="both"/>
        <w:rPr>
          <w:rFonts w:ascii="Times New Roman" w:eastAsia="Times New Roman" w:hAnsi="Times New Roman" w:cs="Times New Roman"/>
          <w:sz w:val="12"/>
          <w:szCs w:val="12"/>
          <w:lang w:eastAsia="ru-RU"/>
        </w:rPr>
      </w:pPr>
    </w:p>
    <w:tbl>
      <w:tblPr>
        <w:tblStyle w:val="22"/>
        <w:tblW w:w="5000" w:type="pct"/>
        <w:jc w:val="center"/>
        <w:tblLayout w:type="fixed"/>
        <w:tblLook w:val="04A0" w:firstRow="1" w:lastRow="0" w:firstColumn="1" w:lastColumn="0" w:noHBand="0" w:noVBand="1"/>
      </w:tblPr>
      <w:tblGrid>
        <w:gridCol w:w="562"/>
        <w:gridCol w:w="2694"/>
        <w:gridCol w:w="1559"/>
        <w:gridCol w:w="729"/>
        <w:gridCol w:w="1787"/>
        <w:gridCol w:w="2296"/>
      </w:tblGrid>
      <w:tr w:rsidR="00697749" w:rsidRPr="002A7F62" w14:paraId="41AF2A06" w14:textId="77777777" w:rsidTr="00F14BCB">
        <w:trPr>
          <w:trHeight w:val="300"/>
          <w:jc w:val="center"/>
        </w:trPr>
        <w:tc>
          <w:tcPr>
            <w:tcW w:w="562" w:type="dxa"/>
            <w:vAlign w:val="center"/>
          </w:tcPr>
          <w:p w14:paraId="657271AE" w14:textId="77777777" w:rsidR="00697749" w:rsidRPr="002A7F62" w:rsidRDefault="00697749" w:rsidP="00D55D46">
            <w:pPr>
              <w:suppressAutoHyphens/>
              <w:autoSpaceDE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 п/п </w:t>
            </w:r>
          </w:p>
        </w:tc>
        <w:tc>
          <w:tcPr>
            <w:tcW w:w="2694" w:type="dxa"/>
            <w:vAlign w:val="center"/>
            <w:hideMark/>
          </w:tcPr>
          <w:p w14:paraId="72801805" w14:textId="77777777" w:rsidR="00697749" w:rsidRPr="002A7F62" w:rsidRDefault="00697749" w:rsidP="00D55D46">
            <w:pPr>
              <w:suppressAutoHyphens/>
              <w:autoSpaceDE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Наименование </w:t>
            </w:r>
          </w:p>
        </w:tc>
        <w:tc>
          <w:tcPr>
            <w:tcW w:w="1559" w:type="dxa"/>
            <w:vAlign w:val="center"/>
            <w:hideMark/>
          </w:tcPr>
          <w:p w14:paraId="372662AA" w14:textId="77777777" w:rsidR="00697749" w:rsidRPr="002A7F62" w:rsidRDefault="00697749" w:rsidP="00D55D46">
            <w:pPr>
              <w:suppressAutoHyphens/>
              <w:autoSpaceDE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Ед. изм.</w:t>
            </w:r>
          </w:p>
        </w:tc>
        <w:tc>
          <w:tcPr>
            <w:tcW w:w="729" w:type="dxa"/>
            <w:vAlign w:val="center"/>
            <w:hideMark/>
          </w:tcPr>
          <w:p w14:paraId="56A3EE7F" w14:textId="77777777" w:rsidR="00697749" w:rsidRPr="002A7F62" w:rsidRDefault="00697749" w:rsidP="00D55D46">
            <w:pPr>
              <w:suppressAutoHyphens/>
              <w:autoSpaceDE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Ко</w:t>
            </w:r>
            <w:r w:rsidRPr="002A7F62">
              <w:rPr>
                <w:rFonts w:ascii="Times New Roman" w:eastAsiaTheme="minorEastAsia" w:hAnsi="Times New Roman" w:cs="Times New Roman"/>
                <w:b/>
                <w:bCs/>
                <w:sz w:val="24"/>
                <w:szCs w:val="24"/>
                <w:lang w:eastAsia="zh-CN"/>
              </w:rPr>
              <w:t>л-во</w:t>
            </w:r>
          </w:p>
        </w:tc>
        <w:tc>
          <w:tcPr>
            <w:tcW w:w="1787" w:type="dxa"/>
            <w:vAlign w:val="center"/>
            <w:hideMark/>
          </w:tcPr>
          <w:p w14:paraId="6A0156B3" w14:textId="77777777" w:rsidR="00697749" w:rsidRPr="00FE7C22" w:rsidRDefault="00697749" w:rsidP="00D55D46">
            <w:pPr>
              <w:suppressAutoHyphens/>
              <w:autoSpaceDE w:val="0"/>
              <w:spacing w:after="0" w:line="240" w:lineRule="auto"/>
              <w:jc w:val="center"/>
              <w:rPr>
                <w:rFonts w:ascii="Times New Roman" w:hAnsi="Times New Roman" w:cs="Times New Roman"/>
                <w:b/>
                <w:bCs/>
              </w:rPr>
            </w:pPr>
            <w:r w:rsidRPr="00FE7C22">
              <w:rPr>
                <w:rFonts w:ascii="Times New Roman" w:eastAsia="Times New Roman" w:hAnsi="Times New Roman" w:cs="Times New Roman"/>
                <w:b/>
                <w:bCs/>
                <w:lang w:eastAsia="ru-RU"/>
              </w:rPr>
              <w:t>Цена за ед. изм. (руб.), в т. ч. НДС 20%</w:t>
            </w:r>
          </w:p>
        </w:tc>
        <w:tc>
          <w:tcPr>
            <w:tcW w:w="2296" w:type="dxa"/>
            <w:vAlign w:val="center"/>
          </w:tcPr>
          <w:p w14:paraId="506805B1" w14:textId="77777777" w:rsidR="00697749" w:rsidRPr="00FE7C22" w:rsidRDefault="00697749" w:rsidP="00D55D46">
            <w:pPr>
              <w:suppressAutoHyphens/>
              <w:autoSpaceDE w:val="0"/>
              <w:spacing w:after="0" w:line="240" w:lineRule="auto"/>
              <w:jc w:val="center"/>
              <w:rPr>
                <w:rFonts w:ascii="Times New Roman" w:hAnsi="Times New Roman" w:cs="Times New Roman"/>
                <w:b/>
                <w:bCs/>
              </w:rPr>
            </w:pPr>
            <w:r w:rsidRPr="00FE7C22">
              <w:rPr>
                <w:rFonts w:ascii="Times New Roman" w:eastAsia="Times New Roman" w:hAnsi="Times New Roman" w:cs="Times New Roman"/>
                <w:b/>
                <w:bCs/>
                <w:lang w:eastAsia="ru-RU"/>
              </w:rPr>
              <w:t>Общая стоимость (руб.), в т. ч. НДС 20%</w:t>
            </w:r>
          </w:p>
        </w:tc>
      </w:tr>
      <w:tr w:rsidR="003A5958" w:rsidRPr="002A7F62" w14:paraId="3276A82F" w14:textId="77777777" w:rsidTr="00F14BCB">
        <w:trPr>
          <w:trHeight w:val="78"/>
          <w:jc w:val="center"/>
        </w:trPr>
        <w:tc>
          <w:tcPr>
            <w:tcW w:w="562" w:type="dxa"/>
            <w:vAlign w:val="center"/>
          </w:tcPr>
          <w:p w14:paraId="77EBF008" w14:textId="77777777" w:rsidR="003A5958" w:rsidRPr="002A7F62" w:rsidRDefault="003A5958" w:rsidP="00D55D46">
            <w:pPr>
              <w:suppressAutoHyphens/>
              <w:autoSpaceDE w:val="0"/>
              <w:spacing w:after="0" w:line="240" w:lineRule="auto"/>
              <w:jc w:val="right"/>
              <w:rPr>
                <w:rFonts w:ascii="Times New Roman" w:hAnsi="Times New Roman" w:cs="Times New Roman"/>
                <w:bCs/>
                <w:sz w:val="24"/>
                <w:szCs w:val="24"/>
              </w:rPr>
            </w:pPr>
          </w:p>
        </w:tc>
        <w:tc>
          <w:tcPr>
            <w:tcW w:w="2694" w:type="dxa"/>
            <w:vAlign w:val="center"/>
            <w:hideMark/>
          </w:tcPr>
          <w:p w14:paraId="31646A87" w14:textId="77777777" w:rsidR="003A5958" w:rsidRPr="002A7F62" w:rsidRDefault="003A5958" w:rsidP="00D55D46">
            <w:pPr>
              <w:suppressAutoHyphens/>
              <w:autoSpaceDE w:val="0"/>
              <w:spacing w:after="0" w:line="240" w:lineRule="auto"/>
              <w:jc w:val="right"/>
              <w:rPr>
                <w:rFonts w:ascii="Times New Roman" w:hAnsi="Times New Roman" w:cs="Times New Roman"/>
                <w:bCs/>
                <w:sz w:val="24"/>
                <w:szCs w:val="24"/>
              </w:rPr>
            </w:pPr>
          </w:p>
        </w:tc>
        <w:tc>
          <w:tcPr>
            <w:tcW w:w="1559" w:type="dxa"/>
            <w:noWrap/>
            <w:vAlign w:val="center"/>
            <w:hideMark/>
          </w:tcPr>
          <w:p w14:paraId="74578E30" w14:textId="77777777" w:rsidR="003A5958" w:rsidRPr="002A7F62" w:rsidRDefault="003A5958" w:rsidP="00D55D46">
            <w:pPr>
              <w:suppressAutoHyphens/>
              <w:autoSpaceDE w:val="0"/>
              <w:spacing w:after="0" w:line="240" w:lineRule="auto"/>
              <w:jc w:val="center"/>
              <w:rPr>
                <w:rFonts w:ascii="Times New Roman" w:hAnsi="Times New Roman" w:cs="Times New Roman"/>
                <w:bCs/>
                <w:sz w:val="24"/>
                <w:szCs w:val="24"/>
              </w:rPr>
            </w:pPr>
          </w:p>
        </w:tc>
        <w:tc>
          <w:tcPr>
            <w:tcW w:w="729" w:type="dxa"/>
            <w:noWrap/>
            <w:vAlign w:val="center"/>
            <w:hideMark/>
          </w:tcPr>
          <w:p w14:paraId="5DF6BCC6" w14:textId="77777777" w:rsidR="003A5958" w:rsidRPr="002A7F62" w:rsidRDefault="003A5958" w:rsidP="00D55D46">
            <w:pPr>
              <w:suppressAutoHyphens/>
              <w:autoSpaceDE w:val="0"/>
              <w:spacing w:after="0" w:line="240" w:lineRule="auto"/>
              <w:jc w:val="center"/>
              <w:rPr>
                <w:rFonts w:ascii="Times New Roman" w:hAnsi="Times New Roman" w:cs="Times New Roman"/>
                <w:bCs/>
                <w:sz w:val="24"/>
                <w:szCs w:val="24"/>
              </w:rPr>
            </w:pPr>
          </w:p>
        </w:tc>
        <w:tc>
          <w:tcPr>
            <w:tcW w:w="1787" w:type="dxa"/>
            <w:noWrap/>
            <w:vAlign w:val="center"/>
            <w:hideMark/>
          </w:tcPr>
          <w:p w14:paraId="5DB4E327" w14:textId="77777777" w:rsidR="003A5958" w:rsidRPr="002A7F62" w:rsidRDefault="003A5958" w:rsidP="00D55D46">
            <w:pPr>
              <w:suppressAutoHyphens/>
              <w:autoSpaceDE w:val="0"/>
              <w:spacing w:after="0" w:line="240" w:lineRule="auto"/>
              <w:rPr>
                <w:rFonts w:ascii="Times New Roman" w:hAnsi="Times New Roman" w:cs="Times New Roman"/>
                <w:bCs/>
                <w:sz w:val="24"/>
                <w:szCs w:val="24"/>
              </w:rPr>
            </w:pPr>
          </w:p>
        </w:tc>
        <w:tc>
          <w:tcPr>
            <w:tcW w:w="2296" w:type="dxa"/>
            <w:noWrap/>
            <w:vAlign w:val="center"/>
          </w:tcPr>
          <w:p w14:paraId="7F7B263B" w14:textId="77777777" w:rsidR="003A5958" w:rsidRPr="002A7F62" w:rsidRDefault="003A5958" w:rsidP="00D55D46">
            <w:pPr>
              <w:suppressAutoHyphens/>
              <w:autoSpaceDE w:val="0"/>
              <w:spacing w:after="0" w:line="240" w:lineRule="auto"/>
              <w:jc w:val="center"/>
              <w:rPr>
                <w:rFonts w:ascii="Times New Roman" w:hAnsi="Times New Roman" w:cs="Times New Roman"/>
                <w:bCs/>
                <w:sz w:val="24"/>
                <w:szCs w:val="24"/>
              </w:rPr>
            </w:pPr>
          </w:p>
        </w:tc>
      </w:tr>
      <w:tr w:rsidR="00697749" w:rsidRPr="002A7F62" w14:paraId="0BA7E092" w14:textId="77777777" w:rsidTr="00726F29">
        <w:trPr>
          <w:trHeight w:val="360"/>
          <w:jc w:val="center"/>
        </w:trPr>
        <w:tc>
          <w:tcPr>
            <w:tcW w:w="7331" w:type="dxa"/>
            <w:gridSpan w:val="5"/>
            <w:vAlign w:val="center"/>
          </w:tcPr>
          <w:p w14:paraId="0D1EEB91" w14:textId="77777777" w:rsidR="00697749" w:rsidRPr="002A7F62" w:rsidRDefault="00697749" w:rsidP="00D55D46">
            <w:pPr>
              <w:suppressAutoHyphens/>
              <w:autoSpaceDE w:val="0"/>
              <w:spacing w:after="0" w:line="240" w:lineRule="auto"/>
              <w:jc w:val="right"/>
              <w:rPr>
                <w:rFonts w:ascii="Times New Roman" w:hAnsi="Times New Roman" w:cs="Times New Roman"/>
                <w:bCs/>
                <w:sz w:val="24"/>
                <w:szCs w:val="24"/>
              </w:rPr>
            </w:pPr>
            <w:r w:rsidRPr="002A7F62">
              <w:rPr>
                <w:rFonts w:ascii="Times New Roman" w:hAnsi="Times New Roman" w:cs="Times New Roman"/>
                <w:b/>
                <w:sz w:val="24"/>
                <w:szCs w:val="24"/>
              </w:rPr>
              <w:t>Итого:</w:t>
            </w:r>
          </w:p>
        </w:tc>
        <w:tc>
          <w:tcPr>
            <w:tcW w:w="2296" w:type="dxa"/>
            <w:noWrap/>
            <w:vAlign w:val="center"/>
          </w:tcPr>
          <w:p w14:paraId="763FE101" w14:textId="77777777" w:rsidR="00697749" w:rsidRPr="002A7F62" w:rsidRDefault="00697749" w:rsidP="00D55D46">
            <w:pPr>
              <w:suppressAutoHyphens/>
              <w:autoSpaceDE w:val="0"/>
              <w:spacing w:after="0" w:line="240" w:lineRule="auto"/>
              <w:jc w:val="center"/>
              <w:rPr>
                <w:rFonts w:ascii="Times New Roman" w:hAnsi="Times New Roman" w:cs="Times New Roman"/>
                <w:bCs/>
                <w:sz w:val="24"/>
                <w:szCs w:val="24"/>
              </w:rPr>
            </w:pPr>
          </w:p>
        </w:tc>
      </w:tr>
    </w:tbl>
    <w:p w14:paraId="425F0899" w14:textId="77777777" w:rsidR="003A5958" w:rsidRPr="00FE7C22" w:rsidRDefault="003A5958" w:rsidP="00D55D46">
      <w:pPr>
        <w:spacing w:after="0" w:line="240" w:lineRule="auto"/>
        <w:ind w:firstLine="709"/>
        <w:jc w:val="both"/>
        <w:rPr>
          <w:rFonts w:ascii="Times New Roman" w:eastAsia="Times New Roman" w:hAnsi="Times New Roman" w:cs="Times New Roman"/>
          <w:sz w:val="12"/>
          <w:szCs w:val="12"/>
          <w:lang w:eastAsia="ru-RU"/>
        </w:rPr>
      </w:pPr>
    </w:p>
    <w:p w14:paraId="52D99AF7" w14:textId="77777777" w:rsidR="003A5958" w:rsidRPr="002A7F62" w:rsidRDefault="003A5958"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к </w:t>
      </w:r>
      <w:r w:rsidRPr="00FE7C22">
        <w:rPr>
          <w:rFonts w:ascii="Times New Roman" w:eastAsia="Times New Roman" w:hAnsi="Times New Roman" w:cs="Times New Roman"/>
          <w:sz w:val="24"/>
          <w:szCs w:val="24"/>
          <w:lang w:eastAsia="ru-RU"/>
        </w:rPr>
        <w:t xml:space="preserve">заявке (при необходимости): </w:t>
      </w:r>
      <w:r w:rsidRPr="002A7F62">
        <w:rPr>
          <w:rFonts w:ascii="Times New Roman" w:eastAsia="Times New Roman" w:hAnsi="Times New Roman" w:cs="Times New Roman"/>
          <w:sz w:val="24"/>
          <w:szCs w:val="24"/>
          <w:lang w:eastAsia="ru-RU"/>
        </w:rPr>
        <w:t>________ на __ л. в __ экз.</w:t>
      </w:r>
    </w:p>
    <w:p w14:paraId="011AD737" w14:textId="77777777" w:rsidR="00024B15" w:rsidRPr="002A7F62" w:rsidRDefault="00024B15" w:rsidP="00D55D46">
      <w:pPr>
        <w:spacing w:after="0" w:line="240" w:lineRule="auto"/>
        <w:jc w:val="right"/>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3A5958" w:rsidRPr="002A7F62" w14:paraId="4A39CDC9" w14:textId="77777777" w:rsidTr="00726F29">
        <w:tc>
          <w:tcPr>
            <w:tcW w:w="5146" w:type="dxa"/>
            <w:shd w:val="clear" w:color="auto" w:fill="FFFFFF"/>
            <w:tcMar>
              <w:top w:w="0" w:type="dxa"/>
              <w:left w:w="45" w:type="dxa"/>
              <w:bottom w:w="0" w:type="dxa"/>
              <w:right w:w="45" w:type="dxa"/>
            </w:tcMar>
          </w:tcPr>
          <w:p w14:paraId="7DBF1884"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Заказчик:</w:t>
            </w:r>
          </w:p>
          <w:p w14:paraId="271C815B" w14:textId="77777777" w:rsidR="003A5958" w:rsidRPr="002A7F62" w:rsidRDefault="003A5958" w:rsidP="00D55D46">
            <w:pPr>
              <w:shd w:val="clear" w:color="auto" w:fill="FFFFFF"/>
              <w:spacing w:after="0" w:line="240" w:lineRule="auto"/>
              <w:jc w:val="both"/>
              <w:rPr>
                <w:rFonts w:ascii="Times New Roman" w:hAnsi="Times New Roman" w:cs="Times New Roman"/>
                <w:color w:val="000000" w:themeColor="text1"/>
                <w:sz w:val="24"/>
                <w:szCs w:val="24"/>
              </w:rPr>
            </w:pPr>
            <w:r w:rsidRPr="002A7F62">
              <w:rPr>
                <w:rFonts w:ascii="Times New Roman" w:hAnsi="Times New Roman" w:cs="Times New Roman"/>
                <w:color w:val="000000" w:themeColor="text1"/>
                <w:sz w:val="24"/>
                <w:szCs w:val="24"/>
              </w:rPr>
              <w:t>Наименование организации</w:t>
            </w:r>
          </w:p>
          <w:p w14:paraId="0B9B59C0" w14:textId="77777777" w:rsidR="003A5958" w:rsidRPr="002A7F62" w:rsidRDefault="003A5958" w:rsidP="00D55D46">
            <w:pPr>
              <w:shd w:val="clear" w:color="auto" w:fill="FFFFFF"/>
              <w:spacing w:after="0" w:line="240" w:lineRule="auto"/>
              <w:jc w:val="both"/>
              <w:rPr>
                <w:rFonts w:ascii="Times New Roman" w:hAnsi="Times New Roman" w:cs="Times New Roman"/>
                <w:color w:val="000000" w:themeColor="text1"/>
                <w:sz w:val="24"/>
                <w:szCs w:val="24"/>
              </w:rPr>
            </w:pPr>
            <w:r w:rsidRPr="002A7F62">
              <w:rPr>
                <w:rFonts w:ascii="Times New Roman" w:hAnsi="Times New Roman" w:cs="Times New Roman"/>
                <w:color w:val="000000" w:themeColor="text1"/>
                <w:sz w:val="24"/>
                <w:szCs w:val="24"/>
              </w:rPr>
              <w:t>(Должность)</w:t>
            </w:r>
          </w:p>
          <w:p w14:paraId="61CEDE7C"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 xml:space="preserve">____________________/___________/ </w:t>
            </w:r>
          </w:p>
          <w:p w14:paraId="583A1CAD"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М.П. </w:t>
            </w:r>
          </w:p>
          <w:p w14:paraId="486B0CB0"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Дата подписания Заявки Заказчиком:</w:t>
            </w:r>
          </w:p>
          <w:p w14:paraId="4DD28EBC"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«____» ________20___ г.</w:t>
            </w:r>
          </w:p>
        </w:tc>
        <w:tc>
          <w:tcPr>
            <w:tcW w:w="5063" w:type="dxa"/>
            <w:shd w:val="clear" w:color="auto" w:fill="FFFFFF"/>
            <w:tcMar>
              <w:top w:w="0" w:type="dxa"/>
              <w:left w:w="45" w:type="dxa"/>
              <w:bottom w:w="0" w:type="dxa"/>
              <w:right w:w="45" w:type="dxa"/>
            </w:tcMar>
          </w:tcPr>
          <w:p w14:paraId="21BA9120"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Исполнитель:</w:t>
            </w:r>
          </w:p>
          <w:p w14:paraId="0D5E2F67" w14:textId="77777777" w:rsidR="003A5958" w:rsidRPr="002A7F62" w:rsidRDefault="003A5958" w:rsidP="00D55D46">
            <w:pPr>
              <w:shd w:val="clear" w:color="auto" w:fill="FFFFFF"/>
              <w:spacing w:after="0" w:line="240" w:lineRule="auto"/>
              <w:jc w:val="both"/>
              <w:rPr>
                <w:rFonts w:ascii="Times New Roman" w:hAnsi="Times New Roman" w:cs="Times New Roman"/>
                <w:color w:val="000000" w:themeColor="text1"/>
                <w:sz w:val="24"/>
                <w:szCs w:val="24"/>
              </w:rPr>
            </w:pPr>
            <w:r w:rsidRPr="002A7F62">
              <w:rPr>
                <w:rFonts w:ascii="Times New Roman" w:hAnsi="Times New Roman" w:cs="Times New Roman"/>
                <w:color w:val="000000" w:themeColor="text1"/>
                <w:sz w:val="24"/>
                <w:szCs w:val="24"/>
              </w:rPr>
              <w:t>Наименование организации</w:t>
            </w:r>
          </w:p>
          <w:p w14:paraId="714D2D6D" w14:textId="77777777" w:rsidR="003A5958" w:rsidRPr="002A7F62" w:rsidRDefault="003A5958" w:rsidP="00D55D46">
            <w:pPr>
              <w:shd w:val="clear" w:color="auto" w:fill="FFFFFF"/>
              <w:spacing w:after="0" w:line="240" w:lineRule="auto"/>
              <w:jc w:val="both"/>
              <w:rPr>
                <w:rFonts w:ascii="Times New Roman" w:hAnsi="Times New Roman" w:cs="Times New Roman"/>
                <w:color w:val="000000" w:themeColor="text1"/>
                <w:sz w:val="24"/>
                <w:szCs w:val="24"/>
              </w:rPr>
            </w:pPr>
            <w:r w:rsidRPr="002A7F62">
              <w:rPr>
                <w:rFonts w:ascii="Times New Roman" w:hAnsi="Times New Roman" w:cs="Times New Roman"/>
                <w:color w:val="000000" w:themeColor="text1"/>
                <w:sz w:val="24"/>
                <w:szCs w:val="24"/>
              </w:rPr>
              <w:t>(Должность)</w:t>
            </w:r>
          </w:p>
          <w:p w14:paraId="38D4927A"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 xml:space="preserve">____________________/___________/ </w:t>
            </w:r>
          </w:p>
          <w:p w14:paraId="4E04311B"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М.П. </w:t>
            </w:r>
          </w:p>
          <w:p w14:paraId="11DCAA09"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Дата подписания Заявки Исполнителем:</w:t>
            </w:r>
          </w:p>
          <w:p w14:paraId="5973CAD9"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 xml:space="preserve"> «____» ________20___ г.</w:t>
            </w:r>
          </w:p>
        </w:tc>
      </w:tr>
    </w:tbl>
    <w:p w14:paraId="26986187" w14:textId="77777777" w:rsidR="00024B15" w:rsidRPr="002A7F62" w:rsidRDefault="00024B15" w:rsidP="00D55D46">
      <w:pPr>
        <w:spacing w:after="0" w:line="240" w:lineRule="auto"/>
        <w:jc w:val="right"/>
        <w:rPr>
          <w:rFonts w:ascii="Times New Roman" w:eastAsia="Times New Roman" w:hAnsi="Times New Roman" w:cs="Times New Roman"/>
          <w:sz w:val="24"/>
          <w:szCs w:val="24"/>
          <w:lang w:eastAsia="ru-RU"/>
        </w:rPr>
      </w:pPr>
    </w:p>
    <w:p w14:paraId="3EE232CA" w14:textId="77777777" w:rsidR="00CC00B3" w:rsidRPr="002A7F62" w:rsidRDefault="00CC00B3"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Форму заявки на оказание услуг согласовываем:</w:t>
      </w:r>
    </w:p>
    <w:tbl>
      <w:tblPr>
        <w:tblW w:w="4854" w:type="pct"/>
        <w:jc w:val="center"/>
        <w:tblLayout w:type="fixed"/>
        <w:tblCellMar>
          <w:left w:w="0" w:type="dxa"/>
          <w:right w:w="0" w:type="dxa"/>
        </w:tblCellMar>
        <w:tblLook w:val="04A0" w:firstRow="1" w:lastRow="0" w:firstColumn="1" w:lastColumn="0" w:noHBand="0" w:noVBand="1"/>
      </w:tblPr>
      <w:tblGrid>
        <w:gridCol w:w="4537"/>
        <w:gridCol w:w="4819"/>
      </w:tblGrid>
      <w:tr w:rsidR="00D3551D" w:rsidRPr="002A7F62" w14:paraId="7F2E9D1E" w14:textId="77777777" w:rsidTr="00D3551D">
        <w:trPr>
          <w:jc w:val="center"/>
        </w:trPr>
        <w:tc>
          <w:tcPr>
            <w:tcW w:w="4537" w:type="dxa"/>
            <w:tcMar>
              <w:top w:w="0" w:type="dxa"/>
              <w:left w:w="45" w:type="dxa"/>
              <w:bottom w:w="0" w:type="dxa"/>
              <w:right w:w="45" w:type="dxa"/>
            </w:tcMar>
          </w:tcPr>
          <w:p w14:paraId="1A311A8E" w14:textId="77777777" w:rsidR="00D3551D" w:rsidRPr="002A7F62" w:rsidRDefault="00D3551D" w:rsidP="00134B53">
            <w:pPr>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8D486E9" w14:textId="77777777" w:rsidR="00D3551D" w:rsidRPr="002A7F62" w:rsidRDefault="00D3551D" w:rsidP="00134B53">
            <w:pPr>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3C4883DE" w14:textId="77777777" w:rsidR="00D3551D" w:rsidRPr="00D3551D" w:rsidRDefault="00D3551D" w:rsidP="00134B53">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Генеральный директор</w:t>
            </w:r>
          </w:p>
          <w:p w14:paraId="44F7B2B7" w14:textId="77777777" w:rsidR="00D3551D" w:rsidRPr="002A7F62" w:rsidRDefault="00D3551D" w:rsidP="00134B53">
            <w:pPr>
              <w:spacing w:after="0" w:line="240" w:lineRule="auto"/>
              <w:rPr>
                <w:rFonts w:ascii="Times New Roman" w:eastAsia="Times New Roman" w:hAnsi="Times New Roman" w:cs="Times New Roman"/>
                <w:b/>
                <w:bCs/>
                <w:sz w:val="24"/>
                <w:szCs w:val="24"/>
                <w:lang w:eastAsia="ru-RU"/>
              </w:rPr>
            </w:pPr>
          </w:p>
          <w:p w14:paraId="6D8FF2DD" w14:textId="77777777" w:rsidR="00D3551D" w:rsidRPr="002A7F62" w:rsidRDefault="00D3551D" w:rsidP="00134B53">
            <w:pPr>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_________________/</w:t>
            </w:r>
            <w:r>
              <w:rPr>
                <w:rFonts w:ascii="Times New Roman" w:eastAsia="Times New Roman" w:hAnsi="Times New Roman" w:cs="Times New Roman"/>
                <w:b/>
                <w:bCs/>
                <w:sz w:val="24"/>
                <w:szCs w:val="24"/>
                <w:lang w:eastAsia="ru-RU"/>
              </w:rPr>
              <w:t>Яворский А.В.</w:t>
            </w:r>
            <w:r w:rsidRPr="002A7F62">
              <w:rPr>
                <w:rFonts w:ascii="Times New Roman" w:eastAsia="Times New Roman" w:hAnsi="Times New Roman" w:cs="Times New Roman"/>
                <w:b/>
                <w:bCs/>
                <w:sz w:val="24"/>
                <w:szCs w:val="24"/>
                <w:lang w:eastAsia="ru-RU"/>
              </w:rPr>
              <w:t xml:space="preserve"> / </w:t>
            </w:r>
          </w:p>
          <w:p w14:paraId="46650710" w14:textId="77777777" w:rsidR="00D3551D" w:rsidRPr="00D3551D" w:rsidRDefault="00D3551D" w:rsidP="00134B53">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М.П.</w:t>
            </w:r>
          </w:p>
        </w:tc>
        <w:tc>
          <w:tcPr>
            <w:tcW w:w="4818" w:type="dxa"/>
            <w:tcMar>
              <w:top w:w="0" w:type="dxa"/>
              <w:left w:w="45" w:type="dxa"/>
              <w:bottom w:w="0" w:type="dxa"/>
              <w:right w:w="45" w:type="dxa"/>
            </w:tcMar>
          </w:tcPr>
          <w:p w14:paraId="2CCCD78A" w14:textId="77777777" w:rsidR="00D3551D" w:rsidRPr="002A7F62" w:rsidRDefault="00D3551D" w:rsidP="00134B53">
            <w:pPr>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4975A418" w14:textId="77777777" w:rsidR="00D3551D" w:rsidRPr="00D3551D" w:rsidRDefault="00D3551D" w:rsidP="00134B53">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Наименование организации</w:t>
            </w:r>
          </w:p>
          <w:p w14:paraId="41251A30" w14:textId="77777777" w:rsidR="00D3551D" w:rsidRPr="00D3551D" w:rsidRDefault="00D3551D" w:rsidP="00134B53">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Должность</w:t>
            </w:r>
          </w:p>
          <w:p w14:paraId="476A8BBD" w14:textId="77777777" w:rsidR="00D3551D" w:rsidRPr="00D3551D" w:rsidRDefault="00D3551D" w:rsidP="00134B53">
            <w:pPr>
              <w:spacing w:after="0" w:line="240" w:lineRule="auto"/>
              <w:rPr>
                <w:rFonts w:ascii="Times New Roman" w:eastAsia="Times New Roman" w:hAnsi="Times New Roman" w:cs="Times New Roman"/>
                <w:b/>
                <w:bCs/>
                <w:sz w:val="24"/>
                <w:szCs w:val="24"/>
                <w:lang w:eastAsia="ru-RU"/>
              </w:rPr>
            </w:pPr>
          </w:p>
          <w:p w14:paraId="5D7FA581" w14:textId="77777777" w:rsidR="00D3551D" w:rsidRPr="00D3551D" w:rsidRDefault="00D3551D" w:rsidP="00134B53">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D3551D">
              <w:rPr>
                <w:rFonts w:ascii="Times New Roman" w:eastAsia="Times New Roman" w:hAnsi="Times New Roman" w:cs="Times New Roman"/>
                <w:b/>
                <w:bCs/>
                <w:sz w:val="24"/>
                <w:szCs w:val="24"/>
                <w:lang w:eastAsia="ru-RU"/>
              </w:rPr>
              <w:t xml:space="preserve"> </w:t>
            </w:r>
          </w:p>
          <w:p w14:paraId="04FD2986" w14:textId="77777777" w:rsidR="00D3551D" w:rsidRPr="00D3551D" w:rsidRDefault="00D3551D" w:rsidP="00134B53">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М.П.</w:t>
            </w:r>
          </w:p>
        </w:tc>
      </w:tr>
      <w:bookmarkEnd w:id="35"/>
    </w:tbl>
    <w:p w14:paraId="7751F6E9" w14:textId="77777777" w:rsidR="00CC00B3" w:rsidRPr="002A7F62" w:rsidRDefault="00CC00B3" w:rsidP="00D55D46">
      <w:pPr>
        <w:spacing w:after="0" w:line="240" w:lineRule="auto"/>
        <w:jc w:val="right"/>
        <w:rPr>
          <w:rFonts w:ascii="Times New Roman" w:eastAsia="Times New Roman" w:hAnsi="Times New Roman" w:cs="Times New Roman"/>
          <w:sz w:val="24"/>
          <w:szCs w:val="24"/>
          <w:lang w:eastAsia="ru-RU"/>
        </w:rPr>
      </w:pPr>
    </w:p>
    <w:p w14:paraId="1E7A38E4" w14:textId="77777777" w:rsidR="00CC00B3" w:rsidRPr="002A7F62" w:rsidRDefault="00CC00B3"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51E53A33" w14:textId="77777777" w:rsidR="00A07CE0" w:rsidRPr="002A7F62" w:rsidRDefault="00D23619" w:rsidP="00D55D46">
      <w:pPr>
        <w:pStyle w:val="af6"/>
        <w:spacing w:line="240" w:lineRule="auto"/>
        <w:jc w:val="center"/>
      </w:pPr>
      <w:r w:rsidRPr="002A7F62">
        <w:lastRenderedPageBreak/>
        <w:t xml:space="preserve">                          </w:t>
      </w:r>
      <w:r w:rsidR="00A07CE0" w:rsidRPr="002A7F62">
        <w:t>Приложение № 2</w:t>
      </w:r>
    </w:p>
    <w:p w14:paraId="61F69948"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4C63486E"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17DE85AC"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4EBAC591" w14:textId="77777777"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6E3A1A59"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6236"/>
        <w:gridCol w:w="1157"/>
        <w:gridCol w:w="1615"/>
      </w:tblGrid>
      <w:tr w:rsidR="00123F9E" w:rsidRPr="002A7F62" w14:paraId="3F1CF27E" w14:textId="77777777" w:rsidTr="00123F9E">
        <w:tc>
          <w:tcPr>
            <w:tcW w:w="563" w:type="dxa"/>
            <w:vAlign w:val="center"/>
          </w:tcPr>
          <w:p w14:paraId="4611BDE5" w14:textId="77777777" w:rsidR="00123F9E" w:rsidRPr="002A7F62" w:rsidRDefault="00123F9E" w:rsidP="00D55D46">
            <w:pPr>
              <w:spacing w:after="0" w:line="240" w:lineRule="auto"/>
              <w:jc w:val="center"/>
              <w:rPr>
                <w:rFonts w:ascii="Times New Roman" w:eastAsia="Times New Roman" w:hAnsi="Times New Roman" w:cs="Times New Roman"/>
                <w:b/>
                <w:bCs/>
                <w:sz w:val="24"/>
                <w:szCs w:val="24"/>
                <w:lang w:eastAsia="ru-RU"/>
              </w:rPr>
            </w:pPr>
            <w:bookmarkStart w:id="36" w:name="_Hlk136852094"/>
            <w:r w:rsidRPr="002A7F62">
              <w:rPr>
                <w:rFonts w:ascii="Times New Roman" w:eastAsia="Times New Roman" w:hAnsi="Times New Roman" w:cs="Times New Roman"/>
                <w:b/>
                <w:bCs/>
                <w:sz w:val="24"/>
                <w:szCs w:val="24"/>
                <w:lang w:eastAsia="ru-RU"/>
              </w:rPr>
              <w:t>№</w:t>
            </w:r>
          </w:p>
          <w:p w14:paraId="31AED3E2" w14:textId="77777777" w:rsidR="00123F9E" w:rsidRPr="002A7F62" w:rsidRDefault="00123F9E"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6236" w:type="dxa"/>
            <w:vAlign w:val="center"/>
          </w:tcPr>
          <w:p w14:paraId="1B0348D7" w14:textId="77777777" w:rsidR="00123F9E" w:rsidRPr="002A7F62" w:rsidRDefault="00123F9E"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157" w:type="dxa"/>
            <w:vAlign w:val="center"/>
          </w:tcPr>
          <w:p w14:paraId="680E1B5F" w14:textId="77777777" w:rsidR="00123F9E" w:rsidRPr="002A7F62" w:rsidRDefault="00123F9E"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615" w:type="dxa"/>
            <w:vAlign w:val="center"/>
          </w:tcPr>
          <w:p w14:paraId="003CFF5B" w14:textId="77777777" w:rsidR="00123F9E" w:rsidRPr="002A7F62" w:rsidRDefault="00123F9E"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 в т. ч. НДС 20%</w:t>
            </w:r>
          </w:p>
        </w:tc>
      </w:tr>
      <w:bookmarkEnd w:id="36"/>
      <w:tr w:rsidR="00123F9E" w:rsidRPr="002A7F62" w14:paraId="5A3D2A90" w14:textId="77777777" w:rsidTr="00123F9E">
        <w:tc>
          <w:tcPr>
            <w:tcW w:w="563" w:type="dxa"/>
            <w:vAlign w:val="center"/>
          </w:tcPr>
          <w:p w14:paraId="548F9A99" w14:textId="77777777" w:rsidR="00123F9E" w:rsidRPr="002A7F62" w:rsidRDefault="00123F9E" w:rsidP="006214DD">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6236" w:type="dxa"/>
            <w:vAlign w:val="center"/>
          </w:tcPr>
          <w:p w14:paraId="242ACB1B" w14:textId="77777777" w:rsidR="00123F9E" w:rsidRPr="00123F9E" w:rsidRDefault="00123F9E" w:rsidP="006214DD">
            <w:pPr>
              <w:spacing w:after="0" w:line="240" w:lineRule="auto"/>
              <w:rPr>
                <w:rFonts w:ascii="Times New Roman" w:eastAsia="Times New Roman" w:hAnsi="Times New Roman" w:cs="Times New Roman"/>
                <w:sz w:val="24"/>
                <w:szCs w:val="24"/>
                <w:lang w:eastAsia="ru-RU"/>
              </w:rPr>
            </w:pPr>
            <w:r w:rsidRPr="00123F9E">
              <w:rPr>
                <w:rFonts w:ascii="Times New Roman" w:eastAsia="Times New Roman" w:hAnsi="Times New Roman" w:cs="Times New Roman"/>
                <w:sz w:val="24"/>
                <w:szCs w:val="24"/>
                <w:lang w:eastAsia="ru-RU"/>
              </w:rPr>
              <w:t>Аренда автокрана на базе автотранспортного средства с экипажем</w:t>
            </w:r>
          </w:p>
        </w:tc>
        <w:tc>
          <w:tcPr>
            <w:tcW w:w="1157" w:type="dxa"/>
            <w:vAlign w:val="center"/>
          </w:tcPr>
          <w:p w14:paraId="18BE9763" w14:textId="77777777" w:rsidR="00123F9E" w:rsidRPr="00754D69" w:rsidRDefault="00123F9E" w:rsidP="006214DD">
            <w:pPr>
              <w:spacing w:after="0" w:line="240" w:lineRule="auto"/>
              <w:jc w:val="center"/>
              <w:rPr>
                <w:rFonts w:ascii="Times New Roman" w:eastAsia="Times New Roman" w:hAnsi="Times New Roman" w:cs="Times New Roman"/>
                <w:sz w:val="24"/>
                <w:szCs w:val="24"/>
                <w:lang w:eastAsia="ru-RU"/>
              </w:rPr>
            </w:pPr>
            <w:r w:rsidRPr="00754D69">
              <w:rPr>
                <w:rFonts w:ascii="Times New Roman" w:eastAsia="Times New Roman" w:hAnsi="Times New Roman" w:cs="Times New Roman"/>
                <w:sz w:val="24"/>
                <w:szCs w:val="24"/>
                <w:lang w:eastAsia="ru-RU"/>
              </w:rPr>
              <w:t>Час.</w:t>
            </w:r>
          </w:p>
        </w:tc>
        <w:tc>
          <w:tcPr>
            <w:tcW w:w="1615" w:type="dxa"/>
            <w:vAlign w:val="center"/>
          </w:tcPr>
          <w:p w14:paraId="62C27CDE" w14:textId="77777777" w:rsidR="00123F9E" w:rsidRPr="00754D69" w:rsidRDefault="00123F9E" w:rsidP="006214DD">
            <w:pPr>
              <w:spacing w:after="0" w:line="240" w:lineRule="auto"/>
              <w:jc w:val="center"/>
              <w:rPr>
                <w:rFonts w:ascii="Times New Roman" w:eastAsia="Times New Roman" w:hAnsi="Times New Roman" w:cs="Times New Roman"/>
                <w:sz w:val="24"/>
                <w:szCs w:val="24"/>
                <w:lang w:eastAsia="ru-RU"/>
              </w:rPr>
            </w:pPr>
          </w:p>
        </w:tc>
      </w:tr>
      <w:tr w:rsidR="00123F9E" w:rsidRPr="002A7F62" w14:paraId="16192D6B" w14:textId="77777777" w:rsidTr="00123F9E">
        <w:trPr>
          <w:trHeight w:val="519"/>
        </w:trPr>
        <w:tc>
          <w:tcPr>
            <w:tcW w:w="563" w:type="dxa"/>
            <w:vAlign w:val="center"/>
          </w:tcPr>
          <w:p w14:paraId="7796AEF3" w14:textId="77777777" w:rsidR="00123F9E" w:rsidRPr="002A7F62" w:rsidRDefault="00123F9E" w:rsidP="006214DD">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p>
        </w:tc>
        <w:tc>
          <w:tcPr>
            <w:tcW w:w="6236" w:type="dxa"/>
            <w:vAlign w:val="center"/>
          </w:tcPr>
          <w:p w14:paraId="6AC29BE8" w14:textId="77777777" w:rsidR="00123F9E" w:rsidRPr="00123F9E" w:rsidRDefault="00123F9E" w:rsidP="006214DD">
            <w:pPr>
              <w:spacing w:after="0" w:line="240" w:lineRule="auto"/>
              <w:rPr>
                <w:rFonts w:ascii="Times New Roman" w:eastAsia="Times New Roman" w:hAnsi="Times New Roman" w:cs="Times New Roman"/>
                <w:sz w:val="24"/>
                <w:szCs w:val="24"/>
                <w:lang w:eastAsia="ru-RU"/>
              </w:rPr>
            </w:pPr>
            <w:r w:rsidRPr="00123F9E">
              <w:rPr>
                <w:rFonts w:ascii="Times New Roman" w:eastAsia="Times New Roman" w:hAnsi="Times New Roman" w:cs="Times New Roman"/>
                <w:sz w:val="24"/>
                <w:szCs w:val="24"/>
                <w:lang w:eastAsia="ru-RU"/>
              </w:rPr>
              <w:t>Аренда седельного тягача с водителем</w:t>
            </w:r>
          </w:p>
        </w:tc>
        <w:tc>
          <w:tcPr>
            <w:tcW w:w="1157" w:type="dxa"/>
            <w:vAlign w:val="center"/>
          </w:tcPr>
          <w:p w14:paraId="46E40865" w14:textId="77777777" w:rsidR="00123F9E" w:rsidRPr="00754D69" w:rsidRDefault="00123F9E" w:rsidP="006214DD">
            <w:pPr>
              <w:spacing w:after="0" w:line="240" w:lineRule="auto"/>
              <w:jc w:val="center"/>
              <w:rPr>
                <w:rFonts w:ascii="Times New Roman" w:eastAsia="Times New Roman" w:hAnsi="Times New Roman" w:cs="Times New Roman"/>
                <w:sz w:val="24"/>
                <w:szCs w:val="24"/>
                <w:lang w:eastAsia="ru-RU"/>
              </w:rPr>
            </w:pPr>
            <w:r w:rsidRPr="00754D69">
              <w:rPr>
                <w:rFonts w:ascii="Times New Roman" w:eastAsia="Times New Roman" w:hAnsi="Times New Roman" w:cs="Times New Roman"/>
                <w:sz w:val="24"/>
                <w:szCs w:val="24"/>
                <w:lang w:eastAsia="ru-RU"/>
              </w:rPr>
              <w:t>Час.</w:t>
            </w:r>
          </w:p>
        </w:tc>
        <w:tc>
          <w:tcPr>
            <w:tcW w:w="1615" w:type="dxa"/>
            <w:vAlign w:val="center"/>
          </w:tcPr>
          <w:p w14:paraId="3522E0DC" w14:textId="77777777" w:rsidR="00123F9E" w:rsidRPr="00754D69" w:rsidRDefault="00123F9E" w:rsidP="006214DD">
            <w:pPr>
              <w:spacing w:after="0" w:line="240" w:lineRule="auto"/>
              <w:jc w:val="center"/>
              <w:rPr>
                <w:rFonts w:ascii="Times New Roman" w:eastAsia="Times New Roman" w:hAnsi="Times New Roman" w:cs="Times New Roman"/>
                <w:sz w:val="24"/>
                <w:szCs w:val="24"/>
                <w:lang w:eastAsia="ru-RU"/>
              </w:rPr>
            </w:pPr>
          </w:p>
        </w:tc>
      </w:tr>
      <w:tr w:rsidR="00123F9E" w:rsidRPr="002A7F62" w14:paraId="419911F5" w14:textId="77777777" w:rsidTr="00123F9E">
        <w:trPr>
          <w:trHeight w:val="413"/>
        </w:trPr>
        <w:tc>
          <w:tcPr>
            <w:tcW w:w="563" w:type="dxa"/>
            <w:vAlign w:val="center"/>
          </w:tcPr>
          <w:p w14:paraId="5EF01F03" w14:textId="77777777" w:rsidR="00123F9E" w:rsidRPr="002A7F62" w:rsidRDefault="00123F9E" w:rsidP="006214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236" w:type="dxa"/>
            <w:vAlign w:val="center"/>
          </w:tcPr>
          <w:p w14:paraId="3CE29852" w14:textId="77777777" w:rsidR="00123F9E" w:rsidRPr="00123F9E" w:rsidRDefault="00123F9E" w:rsidP="006214DD">
            <w:pPr>
              <w:spacing w:after="0" w:line="240" w:lineRule="auto"/>
              <w:rPr>
                <w:rFonts w:ascii="Times New Roman" w:eastAsia="Times New Roman" w:hAnsi="Times New Roman" w:cs="Times New Roman"/>
                <w:sz w:val="24"/>
                <w:szCs w:val="24"/>
                <w:lang w:eastAsia="ru-RU"/>
              </w:rPr>
            </w:pPr>
            <w:r w:rsidRPr="00123F9E">
              <w:rPr>
                <w:rFonts w:ascii="Times New Roman" w:eastAsia="Times New Roman" w:hAnsi="Times New Roman" w:cs="Times New Roman"/>
                <w:sz w:val="24"/>
                <w:szCs w:val="24"/>
                <w:lang w:eastAsia="ru-RU"/>
              </w:rPr>
              <w:t>Аренда полуприцепа-контейнеровоза</w:t>
            </w:r>
          </w:p>
        </w:tc>
        <w:tc>
          <w:tcPr>
            <w:tcW w:w="1157" w:type="dxa"/>
            <w:vAlign w:val="center"/>
          </w:tcPr>
          <w:p w14:paraId="5BFA60A6" w14:textId="77777777" w:rsidR="00123F9E" w:rsidRPr="00754D69" w:rsidRDefault="00123F9E" w:rsidP="006214DD">
            <w:pPr>
              <w:spacing w:after="0" w:line="240" w:lineRule="auto"/>
              <w:jc w:val="center"/>
              <w:rPr>
                <w:rFonts w:ascii="Times New Roman" w:eastAsia="Times New Roman" w:hAnsi="Times New Roman" w:cs="Times New Roman"/>
                <w:sz w:val="24"/>
                <w:szCs w:val="24"/>
                <w:lang w:eastAsia="ru-RU"/>
              </w:rPr>
            </w:pPr>
            <w:r w:rsidRPr="00754D69">
              <w:rPr>
                <w:rFonts w:ascii="Times New Roman" w:eastAsia="Times New Roman" w:hAnsi="Times New Roman" w:cs="Times New Roman"/>
                <w:sz w:val="24"/>
                <w:szCs w:val="24"/>
                <w:lang w:eastAsia="ru-RU"/>
              </w:rPr>
              <w:t>Час.</w:t>
            </w:r>
          </w:p>
        </w:tc>
        <w:tc>
          <w:tcPr>
            <w:tcW w:w="1615" w:type="dxa"/>
            <w:vAlign w:val="center"/>
          </w:tcPr>
          <w:p w14:paraId="2F5A987F" w14:textId="77777777" w:rsidR="00123F9E" w:rsidRPr="00754D69" w:rsidRDefault="00123F9E" w:rsidP="006214DD">
            <w:pPr>
              <w:spacing w:after="0" w:line="240" w:lineRule="auto"/>
              <w:jc w:val="center"/>
              <w:rPr>
                <w:rFonts w:ascii="Times New Roman" w:eastAsia="Times New Roman" w:hAnsi="Times New Roman" w:cs="Times New Roman"/>
                <w:sz w:val="24"/>
                <w:szCs w:val="24"/>
                <w:lang w:eastAsia="ru-RU"/>
              </w:rPr>
            </w:pPr>
          </w:p>
        </w:tc>
      </w:tr>
      <w:tr w:rsidR="00123F9E" w:rsidRPr="002A7F62" w14:paraId="665AA275" w14:textId="77777777" w:rsidTr="00123F9E">
        <w:trPr>
          <w:trHeight w:val="419"/>
        </w:trPr>
        <w:tc>
          <w:tcPr>
            <w:tcW w:w="563" w:type="dxa"/>
            <w:vAlign w:val="center"/>
          </w:tcPr>
          <w:p w14:paraId="2852CB55" w14:textId="77777777" w:rsidR="00123F9E" w:rsidRDefault="00123F9E" w:rsidP="00123F9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236" w:type="dxa"/>
            <w:vAlign w:val="center"/>
          </w:tcPr>
          <w:p w14:paraId="0B4F41DE" w14:textId="77777777" w:rsidR="00123F9E" w:rsidRPr="00ED20FB" w:rsidRDefault="00123F9E" w:rsidP="00123F9E">
            <w:pPr>
              <w:spacing w:after="0" w:line="240" w:lineRule="auto"/>
              <w:rPr>
                <w:rFonts w:ascii="Times New Roman" w:eastAsia="Times New Roman" w:hAnsi="Times New Roman" w:cs="Times New Roman"/>
                <w:bCs/>
                <w:sz w:val="24"/>
                <w:szCs w:val="24"/>
                <w:lang w:eastAsia="ru-RU"/>
              </w:rPr>
            </w:pPr>
            <w:r w:rsidRPr="00123F9E">
              <w:rPr>
                <w:rFonts w:ascii="Times New Roman" w:eastAsia="Times New Roman" w:hAnsi="Times New Roman" w:cs="Times New Roman"/>
                <w:bCs/>
                <w:sz w:val="24"/>
                <w:szCs w:val="24"/>
                <w:lang w:eastAsia="ru-RU"/>
              </w:rPr>
              <w:t>Аренда промтоварного фургона с водителем</w:t>
            </w:r>
          </w:p>
        </w:tc>
        <w:tc>
          <w:tcPr>
            <w:tcW w:w="1157" w:type="dxa"/>
            <w:vAlign w:val="center"/>
          </w:tcPr>
          <w:p w14:paraId="7A9E87C9" w14:textId="77777777" w:rsidR="00123F9E" w:rsidRPr="00F755D2" w:rsidRDefault="00123F9E" w:rsidP="00123F9E">
            <w:pPr>
              <w:spacing w:after="0" w:line="240" w:lineRule="auto"/>
              <w:jc w:val="center"/>
              <w:rPr>
                <w:rFonts w:ascii="Times New Roman" w:eastAsia="Times New Roman" w:hAnsi="Times New Roman" w:cs="Times New Roman"/>
                <w:sz w:val="24"/>
                <w:szCs w:val="24"/>
                <w:lang w:eastAsia="ru-RU"/>
              </w:rPr>
            </w:pPr>
            <w:r w:rsidRPr="00754D69">
              <w:rPr>
                <w:rFonts w:ascii="Times New Roman" w:eastAsia="Times New Roman" w:hAnsi="Times New Roman" w:cs="Times New Roman"/>
                <w:sz w:val="24"/>
                <w:szCs w:val="24"/>
                <w:lang w:eastAsia="ru-RU"/>
              </w:rPr>
              <w:t>Час.</w:t>
            </w:r>
          </w:p>
        </w:tc>
        <w:tc>
          <w:tcPr>
            <w:tcW w:w="1615" w:type="dxa"/>
            <w:vAlign w:val="center"/>
          </w:tcPr>
          <w:p w14:paraId="2ECC1551" w14:textId="77777777" w:rsidR="00123F9E" w:rsidRDefault="00123F9E" w:rsidP="00123F9E">
            <w:pPr>
              <w:spacing w:after="0" w:line="240" w:lineRule="auto"/>
              <w:jc w:val="center"/>
              <w:rPr>
                <w:rFonts w:ascii="Times New Roman" w:eastAsia="Times New Roman" w:hAnsi="Times New Roman" w:cs="Times New Roman"/>
                <w:sz w:val="24"/>
                <w:szCs w:val="24"/>
                <w:lang w:eastAsia="ru-RU"/>
              </w:rPr>
            </w:pPr>
          </w:p>
        </w:tc>
      </w:tr>
      <w:tr w:rsidR="00123F9E" w:rsidRPr="002A7F62" w14:paraId="58110CCB" w14:textId="77777777" w:rsidTr="00123F9E">
        <w:tc>
          <w:tcPr>
            <w:tcW w:w="563" w:type="dxa"/>
            <w:vAlign w:val="center"/>
          </w:tcPr>
          <w:p w14:paraId="3E176122" w14:textId="77777777" w:rsidR="00123F9E" w:rsidRDefault="00123F9E" w:rsidP="00123F9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236" w:type="dxa"/>
            <w:vAlign w:val="center"/>
          </w:tcPr>
          <w:p w14:paraId="21F62E25" w14:textId="77777777" w:rsidR="00123F9E" w:rsidRPr="00ED20FB" w:rsidRDefault="00123F9E" w:rsidP="00123F9E">
            <w:pPr>
              <w:spacing w:after="0" w:line="240" w:lineRule="auto"/>
              <w:rPr>
                <w:rFonts w:ascii="Times New Roman" w:eastAsia="Times New Roman" w:hAnsi="Times New Roman" w:cs="Times New Roman"/>
                <w:bCs/>
                <w:sz w:val="24"/>
                <w:szCs w:val="24"/>
                <w:lang w:eastAsia="ru-RU"/>
              </w:rPr>
            </w:pPr>
            <w:r w:rsidRPr="00123F9E">
              <w:rPr>
                <w:rFonts w:ascii="Times New Roman" w:eastAsia="Times New Roman" w:hAnsi="Times New Roman" w:cs="Times New Roman"/>
                <w:bCs/>
                <w:sz w:val="24"/>
                <w:szCs w:val="24"/>
                <w:lang w:eastAsia="ru-RU"/>
              </w:rPr>
              <w:t>Аренда автоэвакуатора для легковых автомобилей с экипажем</w:t>
            </w:r>
          </w:p>
        </w:tc>
        <w:tc>
          <w:tcPr>
            <w:tcW w:w="1157" w:type="dxa"/>
            <w:vAlign w:val="center"/>
          </w:tcPr>
          <w:p w14:paraId="7C54FE48" w14:textId="77777777" w:rsidR="00123F9E" w:rsidRPr="00F755D2" w:rsidRDefault="00123F9E" w:rsidP="00123F9E">
            <w:pPr>
              <w:spacing w:after="0" w:line="240" w:lineRule="auto"/>
              <w:jc w:val="center"/>
              <w:rPr>
                <w:rFonts w:ascii="Times New Roman" w:eastAsia="Times New Roman" w:hAnsi="Times New Roman" w:cs="Times New Roman"/>
                <w:sz w:val="24"/>
                <w:szCs w:val="24"/>
                <w:lang w:eastAsia="ru-RU"/>
              </w:rPr>
            </w:pPr>
            <w:r w:rsidRPr="00754D69">
              <w:rPr>
                <w:rFonts w:ascii="Times New Roman" w:eastAsia="Times New Roman" w:hAnsi="Times New Roman" w:cs="Times New Roman"/>
                <w:sz w:val="24"/>
                <w:szCs w:val="24"/>
                <w:lang w:eastAsia="ru-RU"/>
              </w:rPr>
              <w:t>Час.</w:t>
            </w:r>
          </w:p>
        </w:tc>
        <w:tc>
          <w:tcPr>
            <w:tcW w:w="1615" w:type="dxa"/>
            <w:vAlign w:val="center"/>
          </w:tcPr>
          <w:p w14:paraId="63ABFCE0" w14:textId="77777777" w:rsidR="00123F9E" w:rsidRDefault="00123F9E" w:rsidP="00123F9E">
            <w:pPr>
              <w:spacing w:after="0" w:line="240" w:lineRule="auto"/>
              <w:jc w:val="center"/>
              <w:rPr>
                <w:rFonts w:ascii="Times New Roman" w:eastAsia="Times New Roman" w:hAnsi="Times New Roman" w:cs="Times New Roman"/>
                <w:sz w:val="24"/>
                <w:szCs w:val="24"/>
                <w:lang w:eastAsia="ru-RU"/>
              </w:rPr>
            </w:pPr>
          </w:p>
        </w:tc>
      </w:tr>
    </w:tbl>
    <w:p w14:paraId="2124A569" w14:textId="77777777" w:rsidR="009E3741" w:rsidRDefault="009E3741" w:rsidP="00D55D46">
      <w:pPr>
        <w:spacing w:after="0" w:line="240" w:lineRule="auto"/>
        <w:jc w:val="both"/>
        <w:rPr>
          <w:rFonts w:ascii="Times New Roman" w:eastAsia="Times New Roman" w:hAnsi="Times New Roman" w:cs="Times New Roman"/>
          <w:iCs/>
          <w:sz w:val="24"/>
          <w:szCs w:val="24"/>
          <w:lang w:eastAsia="ru-RU"/>
        </w:rPr>
      </w:pPr>
    </w:p>
    <w:tbl>
      <w:tblPr>
        <w:tblW w:w="10206"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D3551D" w:rsidRPr="002A7F62" w14:paraId="31D6474C" w14:textId="77777777" w:rsidTr="00134B53">
        <w:tc>
          <w:tcPr>
            <w:tcW w:w="5111" w:type="dxa"/>
            <w:shd w:val="clear" w:color="auto" w:fill="FFFFFF"/>
            <w:tcMar>
              <w:top w:w="0" w:type="dxa"/>
              <w:left w:w="45" w:type="dxa"/>
              <w:bottom w:w="0" w:type="dxa"/>
              <w:right w:w="45" w:type="dxa"/>
            </w:tcMar>
          </w:tcPr>
          <w:p w14:paraId="15A5E452" w14:textId="77777777" w:rsidR="00D3551D" w:rsidRPr="002A7F62" w:rsidRDefault="00D3551D" w:rsidP="00134B53">
            <w:pPr>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1834EA25" w14:textId="77777777" w:rsidR="00D3551D" w:rsidRPr="002A7F62" w:rsidRDefault="00D3551D" w:rsidP="00134B53">
            <w:pPr>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41074470" w14:textId="77777777" w:rsidR="00D3551D" w:rsidRPr="00D3551D" w:rsidRDefault="00D3551D" w:rsidP="00134B53">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Генеральный директор</w:t>
            </w:r>
          </w:p>
          <w:p w14:paraId="4ED962F7" w14:textId="77777777" w:rsidR="00D3551D" w:rsidRPr="002A7F62" w:rsidRDefault="00D3551D" w:rsidP="00134B53">
            <w:pPr>
              <w:spacing w:after="0" w:line="240" w:lineRule="auto"/>
              <w:rPr>
                <w:rFonts w:ascii="Times New Roman" w:eastAsia="Times New Roman" w:hAnsi="Times New Roman" w:cs="Times New Roman"/>
                <w:b/>
                <w:bCs/>
                <w:sz w:val="24"/>
                <w:szCs w:val="24"/>
                <w:lang w:eastAsia="ru-RU"/>
              </w:rPr>
            </w:pPr>
          </w:p>
          <w:p w14:paraId="04B67540" w14:textId="77777777" w:rsidR="00D3551D" w:rsidRPr="002A7F62" w:rsidRDefault="00D3551D" w:rsidP="00134B53">
            <w:pPr>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_________________/</w:t>
            </w:r>
            <w:r>
              <w:rPr>
                <w:rFonts w:ascii="Times New Roman" w:eastAsia="Times New Roman" w:hAnsi="Times New Roman" w:cs="Times New Roman"/>
                <w:b/>
                <w:bCs/>
                <w:sz w:val="24"/>
                <w:szCs w:val="24"/>
                <w:lang w:eastAsia="ru-RU"/>
              </w:rPr>
              <w:t>Яворский А.В.</w:t>
            </w:r>
            <w:r w:rsidRPr="002A7F62">
              <w:rPr>
                <w:rFonts w:ascii="Times New Roman" w:eastAsia="Times New Roman" w:hAnsi="Times New Roman" w:cs="Times New Roman"/>
                <w:b/>
                <w:bCs/>
                <w:sz w:val="24"/>
                <w:szCs w:val="24"/>
                <w:lang w:eastAsia="ru-RU"/>
              </w:rPr>
              <w:t xml:space="preserve"> / </w:t>
            </w:r>
          </w:p>
          <w:p w14:paraId="66BCD1B8" w14:textId="77777777" w:rsidR="00D3551D" w:rsidRPr="00D3551D" w:rsidRDefault="00D3551D" w:rsidP="00134B53">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М.П.</w:t>
            </w:r>
          </w:p>
        </w:tc>
        <w:tc>
          <w:tcPr>
            <w:tcW w:w="5095" w:type="dxa"/>
            <w:shd w:val="clear" w:color="auto" w:fill="FFFFFF"/>
            <w:tcMar>
              <w:top w:w="0" w:type="dxa"/>
              <w:left w:w="45" w:type="dxa"/>
              <w:bottom w:w="0" w:type="dxa"/>
              <w:right w:w="45" w:type="dxa"/>
            </w:tcMar>
          </w:tcPr>
          <w:p w14:paraId="74C665E5" w14:textId="77777777" w:rsidR="00D3551D" w:rsidRPr="002A7F62" w:rsidRDefault="00D3551D" w:rsidP="00134B53">
            <w:pPr>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7A3FEB2A" w14:textId="77777777" w:rsidR="00D3551D" w:rsidRPr="00D3551D" w:rsidRDefault="00D3551D" w:rsidP="00134B53">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Наименование организации</w:t>
            </w:r>
          </w:p>
          <w:p w14:paraId="012D9689" w14:textId="77777777" w:rsidR="00D3551D" w:rsidRPr="00D3551D" w:rsidRDefault="00D3551D" w:rsidP="00134B53">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Должность</w:t>
            </w:r>
          </w:p>
          <w:p w14:paraId="4CF4A504" w14:textId="77777777" w:rsidR="00D3551D" w:rsidRPr="00D3551D" w:rsidRDefault="00D3551D" w:rsidP="00134B53">
            <w:pPr>
              <w:spacing w:after="0" w:line="240" w:lineRule="auto"/>
              <w:rPr>
                <w:rFonts w:ascii="Times New Roman" w:eastAsia="Times New Roman" w:hAnsi="Times New Roman" w:cs="Times New Roman"/>
                <w:b/>
                <w:bCs/>
                <w:sz w:val="24"/>
                <w:szCs w:val="24"/>
                <w:lang w:eastAsia="ru-RU"/>
              </w:rPr>
            </w:pPr>
          </w:p>
          <w:p w14:paraId="606B5A7A" w14:textId="77777777" w:rsidR="00D3551D" w:rsidRPr="00D3551D" w:rsidRDefault="00D3551D" w:rsidP="00134B53">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D3551D">
              <w:rPr>
                <w:rFonts w:ascii="Times New Roman" w:eastAsia="Times New Roman" w:hAnsi="Times New Roman" w:cs="Times New Roman"/>
                <w:b/>
                <w:bCs/>
                <w:sz w:val="24"/>
                <w:szCs w:val="24"/>
                <w:lang w:eastAsia="ru-RU"/>
              </w:rPr>
              <w:t xml:space="preserve"> </w:t>
            </w:r>
          </w:p>
          <w:p w14:paraId="117ADF54" w14:textId="77777777" w:rsidR="00D3551D" w:rsidRPr="00D3551D" w:rsidRDefault="00D3551D" w:rsidP="00134B53">
            <w:pPr>
              <w:spacing w:after="0" w:line="240" w:lineRule="auto"/>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М.П.</w:t>
            </w:r>
          </w:p>
        </w:tc>
      </w:tr>
    </w:tbl>
    <w:p w14:paraId="2E294BC1"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014C06C1"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14CB84B3" w14:textId="77777777" w:rsidTr="0049552C">
        <w:tc>
          <w:tcPr>
            <w:tcW w:w="4950" w:type="dxa"/>
            <w:shd w:val="clear" w:color="auto" w:fill="FFFFFF"/>
            <w:tcMar>
              <w:top w:w="0" w:type="dxa"/>
              <w:left w:w="45" w:type="dxa"/>
              <w:bottom w:w="0" w:type="dxa"/>
              <w:right w:w="45" w:type="dxa"/>
            </w:tcMar>
          </w:tcPr>
          <w:p w14:paraId="5CABD335"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46D281D4"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5EAE82F8"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67E349EB" w14:textId="77777777" w:rsidR="0090685C" w:rsidRPr="002A7F62" w:rsidRDefault="00D23619" w:rsidP="00D55D46">
      <w:pPr>
        <w:pStyle w:val="af6"/>
        <w:spacing w:line="240" w:lineRule="auto"/>
        <w:jc w:val="center"/>
      </w:pPr>
      <w:r w:rsidRPr="002A7F62">
        <w:lastRenderedPageBreak/>
        <w:t xml:space="preserve">                           </w:t>
      </w:r>
      <w:r w:rsidR="0090685C" w:rsidRPr="002A7F62">
        <w:t>Приложение № 3</w:t>
      </w:r>
    </w:p>
    <w:p w14:paraId="1597B6CF" w14:textId="77777777" w:rsidR="0090685C" w:rsidRPr="002A7F62" w:rsidRDefault="0090685C" w:rsidP="00D55D46">
      <w:pPr>
        <w:pStyle w:val="af6"/>
        <w:spacing w:line="240" w:lineRule="auto"/>
      </w:pPr>
      <w:r w:rsidRPr="002A7F62">
        <w:t>к договору от ___ ________ 202_ г. № _____</w:t>
      </w:r>
    </w:p>
    <w:p w14:paraId="784CCF07" w14:textId="77777777" w:rsidR="0090685C" w:rsidRPr="002A7F62" w:rsidRDefault="0090685C" w:rsidP="00D55D46">
      <w:pPr>
        <w:pStyle w:val="af6"/>
        <w:spacing w:line="240" w:lineRule="auto"/>
      </w:pPr>
    </w:p>
    <w:p w14:paraId="35AF49B6" w14:textId="77777777" w:rsidR="0090685C" w:rsidRPr="002A7F62" w:rsidRDefault="0090685C" w:rsidP="00D55D46">
      <w:pPr>
        <w:pStyle w:val="af6"/>
        <w:spacing w:line="240" w:lineRule="auto"/>
      </w:pPr>
    </w:p>
    <w:p w14:paraId="20ABA2DC" w14:textId="77777777" w:rsidR="002D6569" w:rsidRPr="002A7F62" w:rsidRDefault="002D6569" w:rsidP="00D55D46">
      <w:pPr>
        <w:spacing w:after="0" w:line="240" w:lineRule="auto"/>
        <w:jc w:val="center"/>
        <w:outlineLvl w:val="1"/>
        <w:rPr>
          <w:rFonts w:ascii="Times New Roman" w:eastAsia="Times New Roman" w:hAnsi="Times New Roman" w:cs="Times New Roman"/>
          <w:bCs/>
          <w:i/>
          <w:sz w:val="24"/>
          <w:szCs w:val="24"/>
          <w:lang w:eastAsia="ru-RU"/>
        </w:rPr>
      </w:pPr>
      <w:r w:rsidRPr="002A7F62">
        <w:rPr>
          <w:rFonts w:ascii="Times New Roman" w:eastAsia="Times New Roman" w:hAnsi="Times New Roman" w:cs="Times New Roman"/>
          <w:bCs/>
          <w:i/>
          <w:sz w:val="24"/>
          <w:szCs w:val="24"/>
          <w:lang w:eastAsia="ru-RU"/>
        </w:rPr>
        <w:t>Форма отчета об оказанных услугах</w:t>
      </w:r>
    </w:p>
    <w:p w14:paraId="7393A04B" w14:textId="77777777" w:rsidR="00AA48CC" w:rsidRPr="002A7F62" w:rsidRDefault="00AA48CC" w:rsidP="00DB575C">
      <w:pPr>
        <w:tabs>
          <w:tab w:val="left" w:pos="1134"/>
        </w:tabs>
        <w:rPr>
          <w:rFonts w:ascii="Times New Roman" w:hAnsi="Times New Roman" w:cs="Times New Roman"/>
          <w:i/>
          <w:iCs/>
          <w:kern w:val="2"/>
          <w:sz w:val="24"/>
          <w:szCs w:val="24"/>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AA48CC" w:rsidRPr="002A7F62" w14:paraId="335FDF42" w14:textId="77777777" w:rsidTr="00B81E08">
        <w:tc>
          <w:tcPr>
            <w:tcW w:w="5098" w:type="dxa"/>
          </w:tcPr>
          <w:p w14:paraId="01795D4D" w14:textId="77777777" w:rsidR="00AA48CC" w:rsidRPr="002A7F62" w:rsidRDefault="00AA48CC" w:rsidP="00B81E08">
            <w:pPr>
              <w:tabs>
                <w:tab w:val="left" w:pos="1134"/>
              </w:tabs>
              <w:ind w:left="31"/>
              <w:jc w:val="both"/>
              <w:rPr>
                <w:rFonts w:ascii="Times New Roman" w:hAnsi="Times New Roman" w:cs="Times New Roman"/>
                <w:b/>
                <w:bCs/>
              </w:rPr>
            </w:pPr>
            <w:r w:rsidRPr="002A7F62">
              <w:rPr>
                <w:rFonts w:ascii="Times New Roman" w:hAnsi="Times New Roman" w:cs="Times New Roman"/>
                <w:b/>
                <w:bCs/>
              </w:rPr>
              <w:t>СОГЛАСОВАНО</w:t>
            </w:r>
          </w:p>
        </w:tc>
        <w:tc>
          <w:tcPr>
            <w:tcW w:w="4247" w:type="dxa"/>
          </w:tcPr>
          <w:p w14:paraId="27FD16C9" w14:textId="77777777" w:rsidR="00AA48CC" w:rsidRPr="002A7F62" w:rsidRDefault="00AA48CC" w:rsidP="00B81E08">
            <w:pPr>
              <w:tabs>
                <w:tab w:val="left" w:pos="1134"/>
              </w:tabs>
              <w:ind w:left="39"/>
              <w:rPr>
                <w:rFonts w:ascii="Times New Roman" w:hAnsi="Times New Roman" w:cs="Times New Roman"/>
                <w:b/>
                <w:bCs/>
              </w:rPr>
            </w:pPr>
            <w:r w:rsidRPr="002A7F62">
              <w:rPr>
                <w:rFonts w:ascii="Times New Roman" w:hAnsi="Times New Roman" w:cs="Times New Roman"/>
                <w:b/>
                <w:bCs/>
              </w:rPr>
              <w:t>УТВЕРЖДАЮ</w:t>
            </w:r>
          </w:p>
        </w:tc>
      </w:tr>
      <w:tr w:rsidR="00AA48CC" w:rsidRPr="002A7F62" w14:paraId="278EBC3F" w14:textId="77777777" w:rsidTr="00B81E08">
        <w:tc>
          <w:tcPr>
            <w:tcW w:w="5098" w:type="dxa"/>
          </w:tcPr>
          <w:p w14:paraId="0004BBD6" w14:textId="77777777" w:rsidR="00AA48CC" w:rsidRPr="002A7F62" w:rsidRDefault="00AA48CC" w:rsidP="00B81E08">
            <w:pPr>
              <w:tabs>
                <w:tab w:val="left" w:pos="1134"/>
              </w:tabs>
              <w:ind w:left="31"/>
              <w:jc w:val="center"/>
              <w:rPr>
                <w:rFonts w:ascii="Times New Roman" w:hAnsi="Times New Roman" w:cs="Times New Roman"/>
              </w:rPr>
            </w:pPr>
          </w:p>
        </w:tc>
        <w:tc>
          <w:tcPr>
            <w:tcW w:w="4247" w:type="dxa"/>
          </w:tcPr>
          <w:p w14:paraId="50A6BC32" w14:textId="77777777" w:rsidR="00AA48CC" w:rsidRPr="002A7F62" w:rsidRDefault="00AA48CC" w:rsidP="00B81E08">
            <w:pPr>
              <w:tabs>
                <w:tab w:val="left" w:pos="1134"/>
              </w:tabs>
              <w:ind w:left="39"/>
              <w:jc w:val="center"/>
              <w:rPr>
                <w:rFonts w:ascii="Times New Roman" w:hAnsi="Times New Roman" w:cs="Times New Roman"/>
              </w:rPr>
            </w:pPr>
          </w:p>
        </w:tc>
      </w:tr>
      <w:tr w:rsidR="00AA48CC" w:rsidRPr="002A7F62" w14:paraId="1C1C1204" w14:textId="77777777" w:rsidTr="00B81E08">
        <w:tc>
          <w:tcPr>
            <w:tcW w:w="5098" w:type="dxa"/>
          </w:tcPr>
          <w:p w14:paraId="29D88006" w14:textId="77777777" w:rsidR="00AA48CC" w:rsidRPr="002A7F62" w:rsidRDefault="00AA48CC" w:rsidP="00B81E08">
            <w:pPr>
              <w:tabs>
                <w:tab w:val="left" w:pos="1134"/>
              </w:tabs>
              <w:ind w:left="31"/>
              <w:rPr>
                <w:rFonts w:ascii="Times New Roman" w:hAnsi="Times New Roman" w:cs="Times New Roman"/>
              </w:rPr>
            </w:pPr>
            <w:r w:rsidRPr="002A7F62">
              <w:rPr>
                <w:rFonts w:ascii="Times New Roman" w:hAnsi="Times New Roman" w:cs="Times New Roman"/>
              </w:rPr>
              <w:t>ЗАКАЗЧИК</w:t>
            </w:r>
          </w:p>
          <w:p w14:paraId="71B4366D" w14:textId="77777777" w:rsidR="00AA48CC" w:rsidRPr="002A7F62" w:rsidRDefault="00AA48CC" w:rsidP="00DB575C">
            <w:pPr>
              <w:tabs>
                <w:tab w:val="left" w:pos="1134"/>
              </w:tabs>
              <w:ind w:left="31"/>
              <w:rPr>
                <w:rFonts w:ascii="Times New Roman" w:hAnsi="Times New Roman" w:cs="Times New Roman"/>
                <w:i/>
              </w:rPr>
            </w:pPr>
            <w:r w:rsidRPr="002A7F62">
              <w:rPr>
                <w:rFonts w:ascii="Times New Roman" w:hAnsi="Times New Roman" w:cs="Times New Roman"/>
                <w:i/>
              </w:rPr>
              <w:t xml:space="preserve">Наименование </w:t>
            </w:r>
            <w:r w:rsidR="00DB575C" w:rsidRPr="002A7F62">
              <w:rPr>
                <w:rFonts w:ascii="Times New Roman" w:hAnsi="Times New Roman" w:cs="Times New Roman"/>
                <w:i/>
              </w:rPr>
              <w:t>организации</w:t>
            </w:r>
          </w:p>
          <w:p w14:paraId="2998E20B" w14:textId="77777777" w:rsidR="00AA48CC" w:rsidRPr="002A7F62" w:rsidRDefault="00AA48CC" w:rsidP="00B81E08">
            <w:pPr>
              <w:tabs>
                <w:tab w:val="left" w:pos="1134"/>
              </w:tabs>
              <w:ind w:left="31"/>
              <w:rPr>
                <w:rFonts w:ascii="Times New Roman" w:hAnsi="Times New Roman" w:cs="Times New Roman"/>
                <w:i/>
              </w:rPr>
            </w:pPr>
            <w:r w:rsidRPr="002A7F62">
              <w:rPr>
                <w:rFonts w:ascii="Times New Roman" w:hAnsi="Times New Roman" w:cs="Times New Roman"/>
                <w:i/>
              </w:rPr>
              <w:t>Должность</w:t>
            </w:r>
          </w:p>
        </w:tc>
        <w:tc>
          <w:tcPr>
            <w:tcW w:w="4247" w:type="dxa"/>
          </w:tcPr>
          <w:p w14:paraId="69248FF1" w14:textId="77777777" w:rsidR="00AA48CC" w:rsidRPr="002A7F62" w:rsidRDefault="00AA48CC" w:rsidP="00B81E08">
            <w:pPr>
              <w:tabs>
                <w:tab w:val="left" w:pos="1134"/>
              </w:tabs>
              <w:ind w:left="39"/>
              <w:rPr>
                <w:rFonts w:ascii="Times New Roman" w:hAnsi="Times New Roman" w:cs="Times New Roman"/>
              </w:rPr>
            </w:pPr>
            <w:r w:rsidRPr="002A7F62">
              <w:rPr>
                <w:rFonts w:ascii="Times New Roman" w:hAnsi="Times New Roman" w:cs="Times New Roman"/>
              </w:rPr>
              <w:t>ИСПОЛНИТЕЛЬ</w:t>
            </w:r>
          </w:p>
          <w:p w14:paraId="3AB3097C" w14:textId="77777777" w:rsidR="00AA48CC" w:rsidRPr="002A7F62" w:rsidRDefault="00AA48CC" w:rsidP="00DB575C">
            <w:pPr>
              <w:tabs>
                <w:tab w:val="left" w:pos="1134"/>
              </w:tabs>
              <w:ind w:left="39"/>
              <w:rPr>
                <w:rFonts w:ascii="Times New Roman" w:hAnsi="Times New Roman" w:cs="Times New Roman"/>
                <w:i/>
              </w:rPr>
            </w:pPr>
            <w:r w:rsidRPr="002A7F62">
              <w:rPr>
                <w:rFonts w:ascii="Times New Roman" w:hAnsi="Times New Roman" w:cs="Times New Roman"/>
                <w:i/>
              </w:rPr>
              <w:t>Наименование организации</w:t>
            </w:r>
          </w:p>
          <w:p w14:paraId="017FBA55" w14:textId="77777777" w:rsidR="00AA48CC" w:rsidRPr="002A7F62" w:rsidRDefault="00AA48CC" w:rsidP="00B81E08">
            <w:pPr>
              <w:tabs>
                <w:tab w:val="left" w:pos="1134"/>
              </w:tabs>
              <w:ind w:left="39"/>
              <w:rPr>
                <w:rFonts w:ascii="Times New Roman" w:hAnsi="Times New Roman" w:cs="Times New Roman"/>
                <w:i/>
              </w:rPr>
            </w:pPr>
            <w:r w:rsidRPr="002A7F62">
              <w:rPr>
                <w:rFonts w:ascii="Times New Roman" w:hAnsi="Times New Roman" w:cs="Times New Roman"/>
                <w:i/>
              </w:rPr>
              <w:t>Должность</w:t>
            </w:r>
          </w:p>
        </w:tc>
      </w:tr>
      <w:tr w:rsidR="00AA48CC" w:rsidRPr="002A7F62" w14:paraId="703D023E" w14:textId="77777777" w:rsidTr="00B81E08">
        <w:trPr>
          <w:trHeight w:val="83"/>
        </w:trPr>
        <w:tc>
          <w:tcPr>
            <w:tcW w:w="5098" w:type="dxa"/>
          </w:tcPr>
          <w:p w14:paraId="7BEBF3B3" w14:textId="77777777" w:rsidR="00AA48CC" w:rsidRPr="002A7F62" w:rsidRDefault="00AA48CC" w:rsidP="00DB575C">
            <w:pPr>
              <w:tabs>
                <w:tab w:val="left" w:pos="1134"/>
              </w:tabs>
              <w:rPr>
                <w:rFonts w:ascii="Times New Roman" w:hAnsi="Times New Roman" w:cs="Times New Roman"/>
              </w:rPr>
            </w:pPr>
          </w:p>
          <w:p w14:paraId="25F113FA" w14:textId="77777777" w:rsidR="00AA48CC" w:rsidRPr="002A7F62" w:rsidRDefault="00AA48CC" w:rsidP="00B81E08">
            <w:pPr>
              <w:tabs>
                <w:tab w:val="left" w:pos="1134"/>
              </w:tabs>
              <w:ind w:left="31"/>
              <w:rPr>
                <w:rFonts w:ascii="Times New Roman" w:hAnsi="Times New Roman" w:cs="Times New Roman"/>
              </w:rPr>
            </w:pPr>
            <w:r w:rsidRPr="002A7F62">
              <w:rPr>
                <w:rFonts w:ascii="Times New Roman" w:hAnsi="Times New Roman" w:cs="Times New Roman"/>
              </w:rPr>
              <w:t>_________________/_______________/</w:t>
            </w:r>
          </w:p>
          <w:p w14:paraId="2C9815F1" w14:textId="77777777" w:rsidR="00AA48CC" w:rsidRPr="002A7F62" w:rsidRDefault="00AA48CC" w:rsidP="00B81E08">
            <w:pPr>
              <w:tabs>
                <w:tab w:val="left" w:pos="1134"/>
              </w:tabs>
              <w:ind w:left="31"/>
              <w:rPr>
                <w:rFonts w:ascii="Times New Roman" w:hAnsi="Times New Roman" w:cs="Times New Roman"/>
              </w:rPr>
            </w:pPr>
            <w:r w:rsidRPr="002A7F62">
              <w:rPr>
                <w:rFonts w:ascii="Times New Roman" w:hAnsi="Times New Roman" w:cs="Times New Roman"/>
              </w:rPr>
              <w:t>«______» _____________ 202___г.</w:t>
            </w:r>
          </w:p>
          <w:p w14:paraId="618E9A43" w14:textId="77777777" w:rsidR="00AA48CC" w:rsidRPr="002A7F62" w:rsidRDefault="00AA48CC" w:rsidP="00B81E08">
            <w:pPr>
              <w:tabs>
                <w:tab w:val="left" w:pos="1134"/>
              </w:tabs>
              <w:ind w:left="31"/>
              <w:rPr>
                <w:rFonts w:ascii="Times New Roman" w:hAnsi="Times New Roman" w:cs="Times New Roman"/>
              </w:rPr>
            </w:pPr>
            <w:r w:rsidRPr="002A7F62">
              <w:rPr>
                <w:rFonts w:ascii="Times New Roman" w:hAnsi="Times New Roman" w:cs="Times New Roman"/>
              </w:rPr>
              <w:t>М.П.</w:t>
            </w:r>
          </w:p>
        </w:tc>
        <w:tc>
          <w:tcPr>
            <w:tcW w:w="4247" w:type="dxa"/>
          </w:tcPr>
          <w:p w14:paraId="36C0E2C5" w14:textId="77777777" w:rsidR="00AA48CC" w:rsidRPr="002A7F62" w:rsidRDefault="00AA48CC" w:rsidP="00B81E08">
            <w:pPr>
              <w:tabs>
                <w:tab w:val="left" w:pos="1134"/>
              </w:tabs>
              <w:ind w:left="39"/>
              <w:jc w:val="center"/>
              <w:rPr>
                <w:rFonts w:ascii="Times New Roman" w:hAnsi="Times New Roman" w:cs="Times New Roman"/>
              </w:rPr>
            </w:pPr>
          </w:p>
          <w:p w14:paraId="20C85EA9" w14:textId="77777777" w:rsidR="00AA48CC" w:rsidRPr="002A7F62" w:rsidRDefault="00AA48CC" w:rsidP="00B81E08">
            <w:pPr>
              <w:tabs>
                <w:tab w:val="left" w:pos="1134"/>
              </w:tabs>
              <w:ind w:left="39"/>
              <w:jc w:val="center"/>
              <w:rPr>
                <w:rFonts w:ascii="Times New Roman" w:hAnsi="Times New Roman" w:cs="Times New Roman"/>
              </w:rPr>
            </w:pPr>
            <w:r w:rsidRPr="002A7F62">
              <w:rPr>
                <w:rFonts w:ascii="Times New Roman" w:hAnsi="Times New Roman" w:cs="Times New Roman"/>
              </w:rPr>
              <w:t>_________________/_____________/</w:t>
            </w:r>
          </w:p>
          <w:p w14:paraId="41E42A9F" w14:textId="77777777" w:rsidR="00AA48CC" w:rsidRPr="002A7F62" w:rsidRDefault="00AA48CC" w:rsidP="00B81E08">
            <w:pPr>
              <w:tabs>
                <w:tab w:val="left" w:pos="1134"/>
              </w:tabs>
              <w:ind w:left="39"/>
              <w:rPr>
                <w:rFonts w:ascii="Times New Roman" w:hAnsi="Times New Roman" w:cs="Times New Roman"/>
              </w:rPr>
            </w:pPr>
            <w:r w:rsidRPr="002A7F62">
              <w:rPr>
                <w:rFonts w:ascii="Times New Roman" w:hAnsi="Times New Roman" w:cs="Times New Roman"/>
              </w:rPr>
              <w:t>«______» _____________ 202___г.</w:t>
            </w:r>
          </w:p>
          <w:p w14:paraId="6943FC90" w14:textId="77777777" w:rsidR="00AA48CC" w:rsidRPr="002A7F62" w:rsidRDefault="00AA48CC" w:rsidP="00B81E08">
            <w:pPr>
              <w:tabs>
                <w:tab w:val="left" w:pos="1134"/>
              </w:tabs>
              <w:ind w:left="39"/>
              <w:rPr>
                <w:rFonts w:ascii="Times New Roman" w:hAnsi="Times New Roman" w:cs="Times New Roman"/>
              </w:rPr>
            </w:pPr>
            <w:r w:rsidRPr="002A7F62">
              <w:rPr>
                <w:rFonts w:ascii="Times New Roman" w:hAnsi="Times New Roman" w:cs="Times New Roman"/>
              </w:rPr>
              <w:t>М.П.</w:t>
            </w:r>
          </w:p>
        </w:tc>
      </w:tr>
      <w:tr w:rsidR="00AA48CC" w:rsidRPr="002A7F62" w14:paraId="11292C15" w14:textId="77777777" w:rsidTr="00B81E08">
        <w:tc>
          <w:tcPr>
            <w:tcW w:w="5098" w:type="dxa"/>
          </w:tcPr>
          <w:p w14:paraId="6F8BEDDF" w14:textId="77777777" w:rsidR="00AA48CC" w:rsidRPr="002A7F62" w:rsidRDefault="00AA48CC" w:rsidP="00B81E08">
            <w:pPr>
              <w:tabs>
                <w:tab w:val="left" w:pos="1134"/>
              </w:tabs>
              <w:ind w:left="567"/>
              <w:rPr>
                <w:rFonts w:ascii="Times New Roman" w:hAnsi="Times New Roman" w:cs="Times New Roman"/>
              </w:rPr>
            </w:pPr>
          </w:p>
        </w:tc>
        <w:tc>
          <w:tcPr>
            <w:tcW w:w="4247" w:type="dxa"/>
          </w:tcPr>
          <w:p w14:paraId="66316CD6" w14:textId="77777777" w:rsidR="00AA48CC" w:rsidRPr="002A7F62" w:rsidRDefault="00AA48CC" w:rsidP="00B81E08">
            <w:pPr>
              <w:tabs>
                <w:tab w:val="left" w:pos="1134"/>
              </w:tabs>
              <w:ind w:left="567"/>
              <w:jc w:val="center"/>
              <w:rPr>
                <w:rFonts w:ascii="Times New Roman" w:hAnsi="Times New Roman" w:cs="Times New Roman"/>
              </w:rPr>
            </w:pPr>
          </w:p>
        </w:tc>
      </w:tr>
    </w:tbl>
    <w:p w14:paraId="738CC90A" w14:textId="77777777" w:rsidR="00AA48CC" w:rsidRPr="002A7F62" w:rsidRDefault="00AA48CC" w:rsidP="00DB575C">
      <w:pPr>
        <w:tabs>
          <w:tab w:val="left" w:pos="1134"/>
        </w:tabs>
        <w:rPr>
          <w:rFonts w:ascii="Times New Roman" w:hAnsi="Times New Roman" w:cs="Times New Roman"/>
          <w:kern w:val="2"/>
          <w:sz w:val="24"/>
          <w:szCs w:val="24"/>
          <w14:ligatures w14:val="standardContextual"/>
        </w:rPr>
      </w:pPr>
    </w:p>
    <w:p w14:paraId="7B09734C"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ОТЧЕТ</w:t>
      </w:r>
    </w:p>
    <w:p w14:paraId="349935C1"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об оказанных услугах</w:t>
      </w:r>
    </w:p>
    <w:p w14:paraId="74AFEC6D"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к договору от «_____» _____________202__г. №_________</w:t>
      </w:r>
    </w:p>
    <w:p w14:paraId="1C0DFE19" w14:textId="77777777" w:rsidR="00AA48CC" w:rsidRPr="002A7F62" w:rsidRDefault="006214DD" w:rsidP="00AA48CC">
      <w:pPr>
        <w:tabs>
          <w:tab w:val="left" w:pos="1134"/>
        </w:tabs>
        <w:ind w:left="567"/>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на оказание услуг </w:t>
      </w:r>
      <w:r w:rsidR="00D05589" w:rsidRPr="006224D1">
        <w:rPr>
          <w:rFonts w:ascii="Times New Roman" w:eastAsia="Times New Roman" w:hAnsi="Times New Roman" w:cs="Times New Roman"/>
          <w:sz w:val="24"/>
        </w:rPr>
        <w:t xml:space="preserve">по </w:t>
      </w:r>
      <w:r w:rsidR="00D05589" w:rsidRPr="006224D1">
        <w:rPr>
          <w:rFonts w:ascii="Times New Roman" w:eastAsia="Times New Roman" w:hAnsi="Times New Roman" w:cs="Times New Roman"/>
          <w:bCs/>
          <w:sz w:val="24"/>
        </w:rPr>
        <w:t>предоставлению специализированной техники с экипажем</w:t>
      </w:r>
    </w:p>
    <w:p w14:paraId="5FD9B928"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p>
    <w:p w14:paraId="3EA11696"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44EC5747"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Срок оказания услуг по договору:</w:t>
      </w:r>
      <w:r w:rsidR="006214DD">
        <w:rPr>
          <w:rFonts w:ascii="Times New Roman" w:hAnsi="Times New Roman" w:cs="Times New Roman"/>
          <w:kern w:val="2"/>
          <w:sz w:val="24"/>
          <w:szCs w:val="24"/>
          <w14:ligatures w14:val="standardContextual"/>
        </w:rPr>
        <w:t xml:space="preserve"> с __</w:t>
      </w:r>
      <w:proofErr w:type="gramStart"/>
      <w:r w:rsidR="006214DD">
        <w:rPr>
          <w:rFonts w:ascii="Times New Roman" w:hAnsi="Times New Roman" w:cs="Times New Roman"/>
          <w:kern w:val="2"/>
          <w:sz w:val="24"/>
          <w:szCs w:val="24"/>
          <w14:ligatures w14:val="standardContextual"/>
        </w:rPr>
        <w:t>_._</w:t>
      </w:r>
      <w:proofErr w:type="gramEnd"/>
      <w:r w:rsidR="006214DD">
        <w:rPr>
          <w:rFonts w:ascii="Times New Roman" w:hAnsi="Times New Roman" w:cs="Times New Roman"/>
          <w:kern w:val="2"/>
          <w:sz w:val="24"/>
          <w:szCs w:val="24"/>
          <w14:ligatures w14:val="standardContextual"/>
        </w:rPr>
        <w:t xml:space="preserve">__.202__ г. по ___.___.202__ г.  </w:t>
      </w:r>
    </w:p>
    <w:p w14:paraId="39DD1004"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Фактический срок оказания услуг: </w:t>
      </w:r>
      <w:r w:rsidR="006214DD">
        <w:rPr>
          <w:rFonts w:ascii="Times New Roman" w:hAnsi="Times New Roman" w:cs="Times New Roman"/>
          <w:kern w:val="2"/>
          <w:sz w:val="24"/>
          <w:szCs w:val="24"/>
          <w14:ligatures w14:val="standardContextual"/>
        </w:rPr>
        <w:t>с __</w:t>
      </w:r>
      <w:proofErr w:type="gramStart"/>
      <w:r w:rsidR="006214DD">
        <w:rPr>
          <w:rFonts w:ascii="Times New Roman" w:hAnsi="Times New Roman" w:cs="Times New Roman"/>
          <w:kern w:val="2"/>
          <w:sz w:val="24"/>
          <w:szCs w:val="24"/>
          <w14:ligatures w14:val="standardContextual"/>
        </w:rPr>
        <w:t>_._</w:t>
      </w:r>
      <w:proofErr w:type="gramEnd"/>
      <w:r w:rsidR="006214DD">
        <w:rPr>
          <w:rFonts w:ascii="Times New Roman" w:hAnsi="Times New Roman" w:cs="Times New Roman"/>
          <w:kern w:val="2"/>
          <w:sz w:val="24"/>
          <w:szCs w:val="24"/>
          <w14:ligatures w14:val="standardContextual"/>
        </w:rPr>
        <w:t xml:space="preserve">__.202__ г. по ___.___.202__ г.  </w:t>
      </w:r>
    </w:p>
    <w:p w14:paraId="70BC3F65"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Дата предоставления отчетных документов:</w:t>
      </w:r>
      <w:r w:rsidR="006214DD" w:rsidRPr="006214DD">
        <w:rPr>
          <w:rFonts w:ascii="Times New Roman" w:hAnsi="Times New Roman" w:cs="Times New Roman"/>
          <w:kern w:val="2"/>
          <w:sz w:val="24"/>
          <w:szCs w:val="24"/>
          <w14:ligatures w14:val="standardContextual"/>
        </w:rPr>
        <w:t xml:space="preserve"> </w:t>
      </w:r>
      <w:r w:rsidR="006214DD">
        <w:rPr>
          <w:rFonts w:ascii="Times New Roman" w:hAnsi="Times New Roman" w:cs="Times New Roman"/>
          <w:kern w:val="2"/>
          <w:sz w:val="24"/>
          <w:szCs w:val="24"/>
          <w14:ligatures w14:val="standardContextual"/>
        </w:rPr>
        <w:t>с __</w:t>
      </w:r>
      <w:proofErr w:type="gramStart"/>
      <w:r w:rsidR="006214DD">
        <w:rPr>
          <w:rFonts w:ascii="Times New Roman" w:hAnsi="Times New Roman" w:cs="Times New Roman"/>
          <w:kern w:val="2"/>
          <w:sz w:val="24"/>
          <w:szCs w:val="24"/>
          <w14:ligatures w14:val="standardContextual"/>
        </w:rPr>
        <w:t>_._</w:t>
      </w:r>
      <w:proofErr w:type="gramEnd"/>
      <w:r w:rsidR="006214DD">
        <w:rPr>
          <w:rFonts w:ascii="Times New Roman" w:hAnsi="Times New Roman" w:cs="Times New Roman"/>
          <w:kern w:val="2"/>
          <w:sz w:val="24"/>
          <w:szCs w:val="24"/>
          <w14:ligatures w14:val="standardContextual"/>
        </w:rPr>
        <w:t xml:space="preserve">__.202__ г. по ___.___.202__ г.  </w:t>
      </w:r>
    </w:p>
    <w:p w14:paraId="00D8ECA6"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1CFB3F99" w14:textId="77777777" w:rsidR="00086441"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Место оказания услуг</w:t>
      </w:r>
      <w:r w:rsidR="00086441">
        <w:rPr>
          <w:rFonts w:ascii="Times New Roman" w:hAnsi="Times New Roman" w:cs="Times New Roman"/>
          <w:kern w:val="2"/>
          <w:sz w:val="24"/>
          <w:szCs w:val="24"/>
          <w14:ligatures w14:val="standardContextual"/>
        </w:rPr>
        <w:t>:</w:t>
      </w:r>
    </w:p>
    <w:p w14:paraId="6DC39943" w14:textId="77777777" w:rsidR="00086441" w:rsidRPr="007A12BD" w:rsidRDefault="00086441" w:rsidP="00086441">
      <w:pPr>
        <w:widowControl w:val="0"/>
        <w:autoSpaceDE w:val="0"/>
        <w:autoSpaceDN w:val="0"/>
        <w:spacing w:before="2" w:after="0" w:line="240" w:lineRule="auto"/>
        <w:rPr>
          <w:rFonts w:ascii="Times New Roman" w:eastAsia="Times New Roman" w:hAnsi="Times New Roman" w:cs="Times New Roman"/>
          <w:color w:val="000000"/>
          <w:sz w:val="24"/>
          <w:szCs w:val="24"/>
          <w:shd w:val="clear" w:color="auto" w:fill="FFFFFF"/>
        </w:rPr>
      </w:pPr>
      <w:r w:rsidRPr="007A12BD">
        <w:rPr>
          <w:rFonts w:ascii="Times New Roman" w:eastAsia="Times New Roman" w:hAnsi="Times New Roman" w:cs="Times New Roman"/>
          <w:color w:val="000000"/>
          <w:sz w:val="24"/>
          <w:szCs w:val="24"/>
          <w:shd w:val="clear" w:color="auto" w:fill="FFFFFF"/>
        </w:rPr>
        <w:t xml:space="preserve">город Москва, </w:t>
      </w:r>
      <w:proofErr w:type="spellStart"/>
      <w:r w:rsidRPr="007A12BD">
        <w:rPr>
          <w:rFonts w:ascii="Times New Roman" w:eastAsia="Times New Roman" w:hAnsi="Times New Roman" w:cs="Times New Roman"/>
          <w:color w:val="000000"/>
          <w:sz w:val="24"/>
          <w:szCs w:val="24"/>
          <w:shd w:val="clear" w:color="auto" w:fill="FFFFFF"/>
        </w:rPr>
        <w:t>вн.тер.г</w:t>
      </w:r>
      <w:proofErr w:type="spellEnd"/>
      <w:r w:rsidRPr="007A12BD">
        <w:rPr>
          <w:rFonts w:ascii="Times New Roman" w:eastAsia="Times New Roman" w:hAnsi="Times New Roman" w:cs="Times New Roman"/>
          <w:color w:val="000000"/>
          <w:sz w:val="24"/>
          <w:szCs w:val="24"/>
          <w:shd w:val="clear" w:color="auto" w:fill="FFFFFF"/>
        </w:rPr>
        <w:t xml:space="preserve">. поселение </w:t>
      </w:r>
      <w:proofErr w:type="spellStart"/>
      <w:r w:rsidRPr="007A12BD">
        <w:rPr>
          <w:rFonts w:ascii="Times New Roman" w:eastAsia="Times New Roman" w:hAnsi="Times New Roman" w:cs="Times New Roman"/>
          <w:color w:val="000000"/>
          <w:sz w:val="24"/>
          <w:szCs w:val="24"/>
          <w:shd w:val="clear" w:color="auto" w:fill="FFFFFF"/>
        </w:rPr>
        <w:t>Краснопахорское</w:t>
      </w:r>
      <w:proofErr w:type="spellEnd"/>
      <w:r w:rsidRPr="007A12BD">
        <w:rPr>
          <w:rFonts w:ascii="Times New Roman" w:eastAsia="Times New Roman" w:hAnsi="Times New Roman" w:cs="Times New Roman"/>
          <w:color w:val="000000"/>
          <w:sz w:val="24"/>
          <w:szCs w:val="24"/>
          <w:shd w:val="clear" w:color="auto" w:fill="FFFFFF"/>
        </w:rPr>
        <w:t xml:space="preserve">, квартал 107, земельный участок 1/1/1. </w:t>
      </w:r>
    </w:p>
    <w:p w14:paraId="03DB8C07" w14:textId="77777777" w:rsidR="00AA48CC" w:rsidRPr="002A7F62" w:rsidRDefault="00086441" w:rsidP="00086441">
      <w:pPr>
        <w:tabs>
          <w:tab w:val="left" w:pos="1134"/>
        </w:tabs>
        <w:ind w:left="567"/>
        <w:jc w:val="center"/>
        <w:rPr>
          <w:rFonts w:ascii="Times New Roman" w:hAnsi="Times New Roman" w:cs="Times New Roman"/>
          <w:kern w:val="2"/>
          <w:sz w:val="24"/>
          <w:szCs w:val="24"/>
          <w14:ligatures w14:val="standardContextual"/>
        </w:rPr>
      </w:pPr>
      <w:r w:rsidRPr="007A12BD">
        <w:rPr>
          <w:rFonts w:ascii="Times New Roman" w:eastAsia="Times New Roman" w:hAnsi="Times New Roman" w:cs="Times New Roman"/>
          <w:color w:val="000000"/>
          <w:sz w:val="24"/>
          <w:szCs w:val="24"/>
          <w:shd w:val="clear" w:color="auto" w:fill="FFFFFF"/>
        </w:rPr>
        <w:t xml:space="preserve">город </w:t>
      </w:r>
      <w:r w:rsidRPr="007A12BD">
        <w:rPr>
          <w:rFonts w:ascii="Times New Roman" w:eastAsia="Times New Roman" w:hAnsi="Times New Roman" w:cs="Times New Roman"/>
          <w:spacing w:val="-5"/>
          <w:sz w:val="24"/>
          <w:szCs w:val="24"/>
        </w:rPr>
        <w:t xml:space="preserve">Москва, поселение </w:t>
      </w:r>
      <w:proofErr w:type="spellStart"/>
      <w:r w:rsidRPr="007A12BD">
        <w:rPr>
          <w:rFonts w:ascii="Times New Roman" w:eastAsia="Times New Roman" w:hAnsi="Times New Roman" w:cs="Times New Roman"/>
          <w:spacing w:val="-5"/>
          <w:sz w:val="24"/>
          <w:szCs w:val="24"/>
        </w:rPr>
        <w:t>Михайлово-Ярцевское</w:t>
      </w:r>
      <w:proofErr w:type="spellEnd"/>
      <w:r w:rsidRPr="007A12BD">
        <w:rPr>
          <w:rFonts w:ascii="Times New Roman" w:eastAsia="Times New Roman" w:hAnsi="Times New Roman" w:cs="Times New Roman"/>
          <w:spacing w:val="-5"/>
          <w:sz w:val="24"/>
          <w:szCs w:val="24"/>
        </w:rPr>
        <w:t xml:space="preserve">, вблизи д. </w:t>
      </w:r>
      <w:proofErr w:type="spellStart"/>
      <w:r w:rsidRPr="007A12BD">
        <w:rPr>
          <w:rFonts w:ascii="Times New Roman" w:eastAsia="Times New Roman" w:hAnsi="Times New Roman" w:cs="Times New Roman"/>
          <w:spacing w:val="-5"/>
          <w:sz w:val="24"/>
          <w:szCs w:val="24"/>
        </w:rPr>
        <w:t>Терехово</w:t>
      </w:r>
      <w:proofErr w:type="spellEnd"/>
      <w:r w:rsidR="00AA48CC" w:rsidRPr="002A7F62">
        <w:rPr>
          <w:rFonts w:ascii="Times New Roman" w:hAnsi="Times New Roman" w:cs="Times New Roman"/>
          <w:kern w:val="2"/>
          <w:sz w:val="24"/>
          <w:szCs w:val="24"/>
          <w14:ligatures w14:val="standardContextual"/>
        </w:rPr>
        <w:t xml:space="preserve"> </w:t>
      </w:r>
      <w:r w:rsidR="00AA48CC" w:rsidRPr="002A7F62">
        <w:rPr>
          <w:rFonts w:ascii="Times New Roman" w:hAnsi="Times New Roman" w:cs="Times New Roman"/>
          <w:kern w:val="2"/>
          <w:sz w:val="24"/>
          <w:szCs w:val="24"/>
          <w14:ligatures w14:val="standardContextual"/>
        </w:rPr>
        <w:br w:type="page"/>
      </w:r>
    </w:p>
    <w:p w14:paraId="18979AF9" w14:textId="77777777" w:rsidR="00AA48CC" w:rsidRPr="002A7F62" w:rsidRDefault="00AA48CC" w:rsidP="00AA48CC">
      <w:pPr>
        <w:tabs>
          <w:tab w:val="left" w:pos="1134"/>
        </w:tabs>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ОГЛАВЛЕНИЕ</w:t>
      </w:r>
    </w:p>
    <w:p w14:paraId="0B20FF4D" w14:textId="77777777" w:rsidR="00AA48CC" w:rsidRPr="002A7F62" w:rsidRDefault="00AA48CC" w:rsidP="00AA48CC">
      <w:pPr>
        <w:tabs>
          <w:tab w:val="left" w:pos="1134"/>
        </w:tabs>
        <w:ind w:left="567"/>
        <w:jc w:val="center"/>
        <w:rPr>
          <w:rFonts w:ascii="Times New Roman" w:hAnsi="Times New Roman" w:cs="Times New Roman"/>
          <w:b/>
          <w:bCs/>
          <w:kern w:val="2"/>
          <w:sz w:val="24"/>
          <w:szCs w:val="24"/>
          <w14:ligatures w14:val="standardContextual"/>
        </w:rPr>
      </w:pPr>
    </w:p>
    <w:tbl>
      <w:tblPr>
        <w:tblStyle w:val="7"/>
        <w:tblW w:w="0" w:type="auto"/>
        <w:tblLook w:val="04A0" w:firstRow="1" w:lastRow="0" w:firstColumn="1" w:lastColumn="0" w:noHBand="0" w:noVBand="1"/>
      </w:tblPr>
      <w:tblGrid>
        <w:gridCol w:w="1139"/>
        <w:gridCol w:w="7118"/>
        <w:gridCol w:w="1370"/>
      </w:tblGrid>
      <w:tr w:rsidR="00AA48CC" w:rsidRPr="002A7F62" w14:paraId="531968F1" w14:textId="77777777" w:rsidTr="00EB3AEB">
        <w:tc>
          <w:tcPr>
            <w:tcW w:w="1139" w:type="dxa"/>
          </w:tcPr>
          <w:p w14:paraId="0BEEF355" w14:textId="77777777" w:rsidR="00AA48CC" w:rsidRPr="002A7F62" w:rsidRDefault="00AA48CC" w:rsidP="00B81E08">
            <w:pPr>
              <w:tabs>
                <w:tab w:val="left" w:pos="1134"/>
              </w:tabs>
              <w:ind w:left="31"/>
              <w:jc w:val="center"/>
              <w:rPr>
                <w:rFonts w:ascii="Times New Roman" w:hAnsi="Times New Roman" w:cs="Times New Roman"/>
                <w:b/>
                <w:bCs/>
              </w:rPr>
            </w:pPr>
            <w:r w:rsidRPr="002A7F62">
              <w:rPr>
                <w:rFonts w:ascii="Times New Roman" w:hAnsi="Times New Roman" w:cs="Times New Roman"/>
                <w:b/>
                <w:bCs/>
              </w:rPr>
              <w:t>№ п/п</w:t>
            </w:r>
          </w:p>
        </w:tc>
        <w:tc>
          <w:tcPr>
            <w:tcW w:w="7118" w:type="dxa"/>
          </w:tcPr>
          <w:p w14:paraId="68F9CCDB" w14:textId="77777777" w:rsidR="00AA48CC" w:rsidRPr="002A7F62" w:rsidRDefault="00AA48CC" w:rsidP="00B81E08">
            <w:pPr>
              <w:tabs>
                <w:tab w:val="left" w:pos="1134"/>
              </w:tabs>
              <w:jc w:val="center"/>
              <w:rPr>
                <w:rFonts w:ascii="Times New Roman" w:hAnsi="Times New Roman" w:cs="Times New Roman"/>
                <w:b/>
                <w:bCs/>
              </w:rPr>
            </w:pPr>
            <w:r w:rsidRPr="002A7F62">
              <w:rPr>
                <w:rFonts w:ascii="Times New Roman" w:hAnsi="Times New Roman" w:cs="Times New Roman"/>
                <w:b/>
                <w:bCs/>
              </w:rPr>
              <w:t>Наименование раздела</w:t>
            </w:r>
          </w:p>
        </w:tc>
        <w:tc>
          <w:tcPr>
            <w:tcW w:w="1370" w:type="dxa"/>
          </w:tcPr>
          <w:p w14:paraId="5234EA9D" w14:textId="77777777" w:rsidR="00AA48CC" w:rsidRPr="002A7F62" w:rsidRDefault="00AA48CC" w:rsidP="00B81E08">
            <w:pPr>
              <w:tabs>
                <w:tab w:val="left" w:pos="1134"/>
              </w:tabs>
              <w:ind w:left="38"/>
              <w:jc w:val="center"/>
              <w:rPr>
                <w:rFonts w:ascii="Times New Roman" w:hAnsi="Times New Roman" w:cs="Times New Roman"/>
                <w:b/>
                <w:bCs/>
              </w:rPr>
            </w:pPr>
            <w:r w:rsidRPr="002A7F62">
              <w:rPr>
                <w:rFonts w:ascii="Times New Roman" w:hAnsi="Times New Roman" w:cs="Times New Roman"/>
                <w:b/>
                <w:bCs/>
              </w:rPr>
              <w:t>Стр.</w:t>
            </w:r>
          </w:p>
        </w:tc>
      </w:tr>
      <w:tr w:rsidR="00AA48CC" w:rsidRPr="002A7F62" w14:paraId="13BA4C77" w14:textId="77777777" w:rsidTr="00EB3AEB">
        <w:tc>
          <w:tcPr>
            <w:tcW w:w="1139" w:type="dxa"/>
          </w:tcPr>
          <w:p w14:paraId="10DBD293" w14:textId="77777777" w:rsidR="00AA48CC" w:rsidRPr="002A7F62" w:rsidRDefault="00AA48CC" w:rsidP="00B81E08">
            <w:pPr>
              <w:tabs>
                <w:tab w:val="left" w:pos="1134"/>
              </w:tabs>
              <w:ind w:left="31"/>
              <w:jc w:val="center"/>
              <w:rPr>
                <w:rFonts w:ascii="Times New Roman" w:hAnsi="Times New Roman" w:cs="Times New Roman"/>
              </w:rPr>
            </w:pPr>
            <w:r w:rsidRPr="002A7F62">
              <w:rPr>
                <w:rFonts w:ascii="Times New Roman" w:hAnsi="Times New Roman" w:cs="Times New Roman"/>
              </w:rPr>
              <w:t>1.</w:t>
            </w:r>
          </w:p>
        </w:tc>
        <w:tc>
          <w:tcPr>
            <w:tcW w:w="7118" w:type="dxa"/>
          </w:tcPr>
          <w:p w14:paraId="5C2A0FE4" w14:textId="77777777" w:rsidR="00AA48CC" w:rsidRPr="002A7F62" w:rsidRDefault="00AA48CC" w:rsidP="00B81E08">
            <w:pPr>
              <w:tabs>
                <w:tab w:val="left" w:pos="1134"/>
              </w:tabs>
              <w:rPr>
                <w:rFonts w:ascii="Times New Roman" w:hAnsi="Times New Roman" w:cs="Times New Roman"/>
              </w:rPr>
            </w:pPr>
            <w:r w:rsidRPr="002A7F62">
              <w:rPr>
                <w:rFonts w:ascii="Times New Roman" w:hAnsi="Times New Roman" w:cs="Times New Roman"/>
              </w:rPr>
              <w:t>Общие положения</w:t>
            </w:r>
          </w:p>
        </w:tc>
        <w:tc>
          <w:tcPr>
            <w:tcW w:w="1370" w:type="dxa"/>
          </w:tcPr>
          <w:p w14:paraId="54B08A66" w14:textId="77777777" w:rsidR="00AA48CC" w:rsidRPr="002A7F62" w:rsidRDefault="00AA48CC" w:rsidP="00B81E08">
            <w:pPr>
              <w:tabs>
                <w:tab w:val="left" w:pos="1134"/>
              </w:tabs>
              <w:ind w:left="567"/>
              <w:jc w:val="center"/>
              <w:rPr>
                <w:rFonts w:ascii="Times New Roman" w:hAnsi="Times New Roman" w:cs="Times New Roman"/>
              </w:rPr>
            </w:pPr>
          </w:p>
        </w:tc>
      </w:tr>
      <w:tr w:rsidR="00AA48CC" w:rsidRPr="002A7F62" w14:paraId="51B968AA" w14:textId="77777777" w:rsidTr="00EB3AEB">
        <w:tc>
          <w:tcPr>
            <w:tcW w:w="1139" w:type="dxa"/>
          </w:tcPr>
          <w:p w14:paraId="6D1429CD" w14:textId="77777777" w:rsidR="00AA48CC" w:rsidRPr="002A7F62" w:rsidRDefault="00B21929" w:rsidP="00B81E08">
            <w:pPr>
              <w:tabs>
                <w:tab w:val="left" w:pos="1134"/>
              </w:tabs>
              <w:ind w:left="31"/>
              <w:jc w:val="center"/>
              <w:rPr>
                <w:rFonts w:ascii="Times New Roman" w:hAnsi="Times New Roman" w:cs="Times New Roman"/>
              </w:rPr>
            </w:pPr>
            <w:r>
              <w:rPr>
                <w:rFonts w:ascii="Times New Roman" w:hAnsi="Times New Roman" w:cs="Times New Roman"/>
              </w:rPr>
              <w:t>2.</w:t>
            </w:r>
          </w:p>
        </w:tc>
        <w:tc>
          <w:tcPr>
            <w:tcW w:w="7118" w:type="dxa"/>
          </w:tcPr>
          <w:p w14:paraId="39947CA2" w14:textId="77777777" w:rsidR="00AA48CC" w:rsidRPr="002A7F62" w:rsidRDefault="00AA48CC" w:rsidP="00B81E08">
            <w:pPr>
              <w:tabs>
                <w:tab w:val="left" w:pos="1134"/>
              </w:tabs>
              <w:rPr>
                <w:rFonts w:ascii="Times New Roman" w:hAnsi="Times New Roman" w:cs="Times New Roman"/>
              </w:rPr>
            </w:pPr>
            <w:r w:rsidRPr="002A7F62">
              <w:rPr>
                <w:rFonts w:ascii="Times New Roman" w:hAnsi="Times New Roman" w:cs="Times New Roman"/>
              </w:rPr>
              <w:t>Перечень оказанных услуг</w:t>
            </w:r>
          </w:p>
        </w:tc>
        <w:tc>
          <w:tcPr>
            <w:tcW w:w="1370" w:type="dxa"/>
          </w:tcPr>
          <w:p w14:paraId="107E20B5" w14:textId="77777777" w:rsidR="00AA48CC" w:rsidRPr="002A7F62" w:rsidRDefault="00AA48CC" w:rsidP="00B81E08">
            <w:pPr>
              <w:tabs>
                <w:tab w:val="left" w:pos="1134"/>
              </w:tabs>
              <w:ind w:left="567"/>
              <w:jc w:val="center"/>
              <w:rPr>
                <w:rFonts w:ascii="Times New Roman" w:hAnsi="Times New Roman" w:cs="Times New Roman"/>
              </w:rPr>
            </w:pPr>
          </w:p>
        </w:tc>
      </w:tr>
      <w:tr w:rsidR="00AA48CC" w:rsidRPr="002A7F62" w14:paraId="5C617FD6" w14:textId="77777777" w:rsidTr="00EB3AEB">
        <w:tc>
          <w:tcPr>
            <w:tcW w:w="1139" w:type="dxa"/>
          </w:tcPr>
          <w:p w14:paraId="50F12257" w14:textId="77777777" w:rsidR="00AA48CC" w:rsidRPr="002A7F62" w:rsidRDefault="00B21929" w:rsidP="00B81E08">
            <w:pPr>
              <w:tabs>
                <w:tab w:val="left" w:pos="1134"/>
              </w:tabs>
              <w:ind w:left="31"/>
              <w:jc w:val="center"/>
              <w:rPr>
                <w:rFonts w:ascii="Times New Roman" w:hAnsi="Times New Roman" w:cs="Times New Roman"/>
              </w:rPr>
            </w:pPr>
            <w:r>
              <w:rPr>
                <w:rFonts w:ascii="Times New Roman" w:hAnsi="Times New Roman" w:cs="Times New Roman"/>
              </w:rPr>
              <w:t>3.</w:t>
            </w:r>
          </w:p>
        </w:tc>
        <w:tc>
          <w:tcPr>
            <w:tcW w:w="7118" w:type="dxa"/>
          </w:tcPr>
          <w:p w14:paraId="4DBF429D" w14:textId="77777777" w:rsidR="00AA48CC" w:rsidRPr="002A7F62" w:rsidRDefault="00AA48CC" w:rsidP="00B81E08">
            <w:pPr>
              <w:tabs>
                <w:tab w:val="left" w:pos="1134"/>
              </w:tabs>
              <w:rPr>
                <w:rFonts w:ascii="Times New Roman" w:hAnsi="Times New Roman" w:cs="Times New Roman"/>
              </w:rPr>
            </w:pPr>
            <w:r w:rsidRPr="002A7F62">
              <w:rPr>
                <w:rFonts w:ascii="Times New Roman" w:hAnsi="Times New Roman" w:cs="Times New Roman"/>
              </w:rPr>
              <w:t>Подробное описание оказанных услуг</w:t>
            </w:r>
          </w:p>
        </w:tc>
        <w:tc>
          <w:tcPr>
            <w:tcW w:w="1370" w:type="dxa"/>
          </w:tcPr>
          <w:p w14:paraId="3D6B672A" w14:textId="77777777" w:rsidR="00AA48CC" w:rsidRPr="002A7F62" w:rsidRDefault="00AA48CC" w:rsidP="00B81E08">
            <w:pPr>
              <w:tabs>
                <w:tab w:val="left" w:pos="1134"/>
              </w:tabs>
              <w:ind w:left="567"/>
              <w:jc w:val="center"/>
              <w:rPr>
                <w:rFonts w:ascii="Times New Roman" w:hAnsi="Times New Roman" w:cs="Times New Roman"/>
              </w:rPr>
            </w:pPr>
          </w:p>
        </w:tc>
      </w:tr>
      <w:tr w:rsidR="00AA48CC" w:rsidRPr="002A7F62" w14:paraId="163E731D" w14:textId="77777777" w:rsidTr="00EB3AEB">
        <w:tc>
          <w:tcPr>
            <w:tcW w:w="1139" w:type="dxa"/>
          </w:tcPr>
          <w:p w14:paraId="23721CD2" w14:textId="77777777" w:rsidR="00AA48CC" w:rsidRPr="002A7F62" w:rsidRDefault="00B21929" w:rsidP="00B81E08">
            <w:pPr>
              <w:tabs>
                <w:tab w:val="left" w:pos="1134"/>
              </w:tabs>
              <w:ind w:left="31"/>
              <w:jc w:val="center"/>
              <w:rPr>
                <w:rFonts w:ascii="Times New Roman" w:hAnsi="Times New Roman" w:cs="Times New Roman"/>
              </w:rPr>
            </w:pPr>
            <w:r>
              <w:rPr>
                <w:rFonts w:ascii="Times New Roman" w:hAnsi="Times New Roman" w:cs="Times New Roman"/>
              </w:rPr>
              <w:t>4.</w:t>
            </w:r>
          </w:p>
        </w:tc>
        <w:tc>
          <w:tcPr>
            <w:tcW w:w="7118" w:type="dxa"/>
          </w:tcPr>
          <w:p w14:paraId="6BC8633A" w14:textId="77777777" w:rsidR="00AA48CC" w:rsidRPr="002A7F62" w:rsidRDefault="00EB3AEB" w:rsidP="00B81E08">
            <w:pPr>
              <w:tabs>
                <w:tab w:val="left" w:pos="1134"/>
              </w:tabs>
              <w:rPr>
                <w:rFonts w:ascii="Times New Roman" w:hAnsi="Times New Roman" w:cs="Times New Roman"/>
              </w:rPr>
            </w:pPr>
            <w:r>
              <w:rPr>
                <w:rFonts w:ascii="Times New Roman" w:hAnsi="Times New Roman" w:cs="Times New Roman"/>
              </w:rPr>
              <w:t>Отчёт об использовании спецтехники</w:t>
            </w:r>
          </w:p>
        </w:tc>
        <w:tc>
          <w:tcPr>
            <w:tcW w:w="1370" w:type="dxa"/>
          </w:tcPr>
          <w:p w14:paraId="01939818" w14:textId="77777777" w:rsidR="00AA48CC" w:rsidRPr="002A7F62" w:rsidRDefault="00AA48CC" w:rsidP="00B81E08">
            <w:pPr>
              <w:tabs>
                <w:tab w:val="left" w:pos="1134"/>
              </w:tabs>
              <w:ind w:left="567"/>
              <w:jc w:val="center"/>
              <w:rPr>
                <w:rFonts w:ascii="Times New Roman" w:hAnsi="Times New Roman" w:cs="Times New Roman"/>
              </w:rPr>
            </w:pPr>
          </w:p>
        </w:tc>
      </w:tr>
    </w:tbl>
    <w:p w14:paraId="74D2E152"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591AFE90"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br w:type="page"/>
      </w:r>
    </w:p>
    <w:p w14:paraId="7BA4AE9A" w14:textId="77777777" w:rsidR="00AA48CC" w:rsidRPr="002A7F62" w:rsidRDefault="00AA48CC" w:rsidP="00AA48CC">
      <w:pPr>
        <w:tabs>
          <w:tab w:val="left" w:pos="1134"/>
        </w:tabs>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ОБЩИЕ ПОЛОЖЕНИЯ</w:t>
      </w:r>
    </w:p>
    <w:p w14:paraId="77CB5768" w14:textId="77777777" w:rsidR="00AA48CC" w:rsidRPr="002A7F62" w:rsidRDefault="00AA48CC" w:rsidP="00AA48CC">
      <w:pPr>
        <w:tabs>
          <w:tab w:val="left" w:pos="1134"/>
        </w:tabs>
        <w:ind w:left="567"/>
        <w:contextualSpacing/>
        <w:rPr>
          <w:rFonts w:ascii="Times New Roman" w:hAnsi="Times New Roman" w:cs="Times New Roman"/>
          <w:b/>
          <w:bCs/>
          <w:kern w:val="2"/>
          <w:sz w:val="24"/>
          <w:szCs w:val="24"/>
          <w14:ligatures w14:val="standardContextual"/>
        </w:rPr>
      </w:pPr>
    </w:p>
    <w:p w14:paraId="4EE52E96"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w:t>
      </w:r>
      <w:r w:rsidR="006214DD">
        <w:rPr>
          <w:rFonts w:ascii="Times New Roman" w:hAnsi="Times New Roman" w:cs="Times New Roman"/>
          <w:kern w:val="2"/>
          <w:sz w:val="24"/>
          <w:szCs w:val="24"/>
          <w14:ligatures w14:val="standardContextual"/>
        </w:rPr>
        <w:t>Кинопарк</w:t>
      </w:r>
      <w:r w:rsidRPr="002A7F62">
        <w:rPr>
          <w:rFonts w:ascii="Times New Roman" w:hAnsi="Times New Roman" w:cs="Times New Roman"/>
          <w:kern w:val="2"/>
          <w:sz w:val="24"/>
          <w:szCs w:val="24"/>
          <w14:ligatures w14:val="standardContextual"/>
        </w:rPr>
        <w:t>» (далее – Заказчик).</w:t>
      </w:r>
    </w:p>
    <w:p w14:paraId="4939096F" w14:textId="09B31CD3" w:rsidR="00AA48CC" w:rsidRPr="00D3551D"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 xml:space="preserve">В ходе реализации Договора были оказаны Услуги на сумму ______________ (___________) рублей ___копеек, </w:t>
      </w:r>
      <w:r w:rsidRPr="00134B53">
        <w:rPr>
          <w:rFonts w:ascii="Times New Roman" w:hAnsi="Times New Roman" w:cs="Times New Roman"/>
          <w:kern w:val="2"/>
          <w:sz w:val="24"/>
          <w:szCs w:val="24"/>
          <w14:ligatures w14:val="standardContextual"/>
        </w:rPr>
        <w:t>в том числе НДС 20%</w:t>
      </w:r>
      <w:r w:rsidRPr="00134B53">
        <w:rPr>
          <w:rFonts w:ascii="Times New Roman" w:hAnsi="Times New Roman" w:cs="Times New Roman"/>
          <w:b/>
          <w:bCs/>
          <w:kern w:val="2"/>
          <w:sz w:val="24"/>
          <w:szCs w:val="24"/>
          <w14:ligatures w14:val="standardContextual"/>
        </w:rPr>
        <w:t xml:space="preserve"> </w:t>
      </w:r>
      <w:r w:rsidRPr="002A7F62">
        <w:rPr>
          <w:rFonts w:ascii="Times New Roman" w:hAnsi="Times New Roman" w:cs="Times New Roman"/>
          <w:kern w:val="2"/>
          <w:sz w:val="24"/>
          <w:szCs w:val="24"/>
          <w14:ligatures w14:val="standardContextual"/>
        </w:rPr>
        <w:t>в сумме _______________ (______________) рублей _______копеек</w:t>
      </w:r>
      <w:r w:rsidR="00D05589">
        <w:rPr>
          <w:rFonts w:ascii="Times New Roman" w:hAnsi="Times New Roman" w:cs="Times New Roman"/>
          <w:kern w:val="2"/>
          <w:sz w:val="24"/>
          <w:szCs w:val="24"/>
          <w14:ligatures w14:val="standardContextual"/>
        </w:rPr>
        <w:t>.</w:t>
      </w:r>
      <w:r w:rsidR="00D3551D">
        <w:rPr>
          <w:rFonts w:ascii="Times New Roman" w:hAnsi="Times New Roman" w:cs="Times New Roman"/>
          <w:kern w:val="2"/>
          <w:sz w:val="24"/>
          <w:szCs w:val="24"/>
          <w14:ligatures w14:val="standardContextual"/>
        </w:rPr>
        <w:t xml:space="preserve"> или НДС не облагается на основании _______________</w:t>
      </w:r>
    </w:p>
    <w:p w14:paraId="2C2BB21B" w14:textId="77777777" w:rsidR="00AA48CC" w:rsidRPr="002A7F62" w:rsidRDefault="00AA48CC" w:rsidP="00B21929">
      <w:pPr>
        <w:tabs>
          <w:tab w:val="left" w:pos="1134"/>
        </w:tabs>
        <w:spacing w:after="0"/>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235C73ED" w14:textId="77777777" w:rsidR="00D05589" w:rsidRPr="006224D1" w:rsidRDefault="00D05589" w:rsidP="00D05589">
      <w:pPr>
        <w:widowControl w:val="0"/>
        <w:autoSpaceDE w:val="0"/>
        <w:autoSpaceDN w:val="0"/>
        <w:spacing w:after="0" w:line="240" w:lineRule="auto"/>
        <w:ind w:left="567" w:firstLine="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аренда </w:t>
      </w:r>
      <w:r w:rsidRPr="006224D1">
        <w:rPr>
          <w:rFonts w:ascii="Times New Roman" w:eastAsia="Times New Roman" w:hAnsi="Times New Roman" w:cs="Times New Roman"/>
          <w:sz w:val="24"/>
          <w:szCs w:val="24"/>
        </w:rPr>
        <w:t>автокран</w:t>
      </w:r>
      <w:r>
        <w:rPr>
          <w:rFonts w:ascii="Times New Roman" w:eastAsia="Times New Roman" w:hAnsi="Times New Roman" w:cs="Times New Roman"/>
          <w:sz w:val="24"/>
          <w:szCs w:val="24"/>
        </w:rPr>
        <w:t>а</w:t>
      </w:r>
      <w:r w:rsidRPr="006224D1">
        <w:rPr>
          <w:rFonts w:ascii="Times New Roman" w:eastAsia="Times New Roman" w:hAnsi="Times New Roman" w:cs="Times New Roman"/>
          <w:sz w:val="24"/>
          <w:szCs w:val="24"/>
        </w:rPr>
        <w:t xml:space="preserve"> на базе автотранспортного средства с экипажем;</w:t>
      </w:r>
    </w:p>
    <w:p w14:paraId="2CD814D4" w14:textId="77777777" w:rsidR="00D05589" w:rsidRPr="006224D1" w:rsidRDefault="00D05589" w:rsidP="00D05589">
      <w:pPr>
        <w:widowControl w:val="0"/>
        <w:autoSpaceDE w:val="0"/>
        <w:autoSpaceDN w:val="0"/>
        <w:spacing w:after="0" w:line="240" w:lineRule="auto"/>
        <w:ind w:left="567" w:firstLine="142"/>
        <w:rPr>
          <w:rFonts w:ascii="Times New Roman" w:eastAsia="Times New Roman" w:hAnsi="Times New Roman" w:cs="Times New Roman"/>
          <w:sz w:val="24"/>
          <w:szCs w:val="24"/>
        </w:rPr>
      </w:pPr>
      <w:r w:rsidRPr="006224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аренда </w:t>
      </w:r>
      <w:r w:rsidRPr="006224D1">
        <w:rPr>
          <w:rFonts w:ascii="Times New Roman" w:eastAsia="Times New Roman" w:hAnsi="Times New Roman" w:cs="Times New Roman"/>
          <w:sz w:val="24"/>
          <w:szCs w:val="24"/>
        </w:rPr>
        <w:t>седельн</w:t>
      </w:r>
      <w:r>
        <w:rPr>
          <w:rFonts w:ascii="Times New Roman" w:eastAsia="Times New Roman" w:hAnsi="Times New Roman" w:cs="Times New Roman"/>
          <w:sz w:val="24"/>
          <w:szCs w:val="24"/>
        </w:rPr>
        <w:t>ого</w:t>
      </w:r>
      <w:r w:rsidRPr="006224D1">
        <w:rPr>
          <w:rFonts w:ascii="Times New Roman" w:eastAsia="Times New Roman" w:hAnsi="Times New Roman" w:cs="Times New Roman"/>
          <w:sz w:val="24"/>
          <w:szCs w:val="24"/>
        </w:rPr>
        <w:t xml:space="preserve"> тягач с водителем;</w:t>
      </w:r>
    </w:p>
    <w:p w14:paraId="78A3D8A9" w14:textId="77777777" w:rsidR="00D05589" w:rsidRPr="006224D1" w:rsidRDefault="00D05589" w:rsidP="00D05589">
      <w:pPr>
        <w:widowControl w:val="0"/>
        <w:autoSpaceDE w:val="0"/>
        <w:autoSpaceDN w:val="0"/>
        <w:spacing w:after="0" w:line="240" w:lineRule="auto"/>
        <w:ind w:left="567" w:firstLine="142"/>
        <w:rPr>
          <w:rFonts w:ascii="Times New Roman" w:eastAsia="Times New Roman" w:hAnsi="Times New Roman" w:cs="Times New Roman"/>
          <w:sz w:val="24"/>
          <w:szCs w:val="24"/>
        </w:rPr>
      </w:pPr>
      <w:r w:rsidRPr="006224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аренда </w:t>
      </w:r>
      <w:r w:rsidRPr="006224D1">
        <w:rPr>
          <w:rFonts w:ascii="Times New Roman" w:eastAsia="Times New Roman" w:hAnsi="Times New Roman" w:cs="Times New Roman"/>
          <w:sz w:val="24"/>
          <w:szCs w:val="24"/>
        </w:rPr>
        <w:t>полуприцеп</w:t>
      </w:r>
      <w:r>
        <w:rPr>
          <w:rFonts w:ascii="Times New Roman" w:eastAsia="Times New Roman" w:hAnsi="Times New Roman" w:cs="Times New Roman"/>
          <w:sz w:val="24"/>
          <w:szCs w:val="24"/>
        </w:rPr>
        <w:t>а</w:t>
      </w:r>
      <w:r w:rsidRPr="006224D1">
        <w:rPr>
          <w:rFonts w:ascii="Times New Roman" w:eastAsia="Times New Roman" w:hAnsi="Times New Roman" w:cs="Times New Roman"/>
          <w:sz w:val="24"/>
          <w:szCs w:val="24"/>
        </w:rPr>
        <w:t>-контейнеровоз</w:t>
      </w:r>
      <w:r>
        <w:rPr>
          <w:rFonts w:ascii="Times New Roman" w:eastAsia="Times New Roman" w:hAnsi="Times New Roman" w:cs="Times New Roman"/>
          <w:sz w:val="24"/>
          <w:szCs w:val="24"/>
        </w:rPr>
        <w:t>а</w:t>
      </w:r>
      <w:r w:rsidRPr="006224D1">
        <w:rPr>
          <w:rFonts w:ascii="Times New Roman" w:eastAsia="Times New Roman" w:hAnsi="Times New Roman" w:cs="Times New Roman"/>
          <w:sz w:val="24"/>
          <w:szCs w:val="24"/>
        </w:rPr>
        <w:t>;</w:t>
      </w:r>
    </w:p>
    <w:p w14:paraId="40BBCED2" w14:textId="77777777" w:rsidR="00D05589" w:rsidRPr="006224D1" w:rsidRDefault="00D05589" w:rsidP="00D05589">
      <w:pPr>
        <w:widowControl w:val="0"/>
        <w:autoSpaceDE w:val="0"/>
        <w:autoSpaceDN w:val="0"/>
        <w:spacing w:after="0" w:line="240" w:lineRule="auto"/>
        <w:ind w:left="567" w:firstLine="142"/>
        <w:rPr>
          <w:rFonts w:ascii="Times New Roman" w:eastAsia="Times New Roman" w:hAnsi="Times New Roman" w:cs="Times New Roman"/>
          <w:sz w:val="24"/>
          <w:szCs w:val="24"/>
        </w:rPr>
      </w:pPr>
      <w:r w:rsidRPr="006224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аренда </w:t>
      </w:r>
      <w:r w:rsidRPr="006224D1">
        <w:rPr>
          <w:rFonts w:ascii="Times New Roman" w:eastAsia="Times New Roman" w:hAnsi="Times New Roman" w:cs="Times New Roman"/>
          <w:sz w:val="24"/>
          <w:szCs w:val="24"/>
        </w:rPr>
        <w:t>промтоварн</w:t>
      </w:r>
      <w:r>
        <w:rPr>
          <w:rFonts w:ascii="Times New Roman" w:eastAsia="Times New Roman" w:hAnsi="Times New Roman" w:cs="Times New Roman"/>
          <w:sz w:val="24"/>
          <w:szCs w:val="24"/>
        </w:rPr>
        <w:t>ого</w:t>
      </w:r>
      <w:r w:rsidRPr="006224D1">
        <w:rPr>
          <w:rFonts w:ascii="Times New Roman" w:eastAsia="Times New Roman" w:hAnsi="Times New Roman" w:cs="Times New Roman"/>
          <w:sz w:val="24"/>
          <w:szCs w:val="24"/>
        </w:rPr>
        <w:t xml:space="preserve"> фургон</w:t>
      </w:r>
      <w:r>
        <w:rPr>
          <w:rFonts w:ascii="Times New Roman" w:eastAsia="Times New Roman" w:hAnsi="Times New Roman" w:cs="Times New Roman"/>
          <w:sz w:val="24"/>
          <w:szCs w:val="24"/>
        </w:rPr>
        <w:t>а</w:t>
      </w:r>
      <w:r w:rsidRPr="006224D1">
        <w:rPr>
          <w:rFonts w:ascii="Times New Roman" w:eastAsia="Times New Roman" w:hAnsi="Times New Roman" w:cs="Times New Roman"/>
          <w:sz w:val="24"/>
          <w:szCs w:val="24"/>
        </w:rPr>
        <w:t xml:space="preserve"> с водителем;</w:t>
      </w:r>
    </w:p>
    <w:p w14:paraId="7FFA18D7" w14:textId="77777777" w:rsidR="00D05589" w:rsidRPr="006224D1" w:rsidRDefault="00D05589" w:rsidP="00D05589">
      <w:pPr>
        <w:widowControl w:val="0"/>
        <w:autoSpaceDE w:val="0"/>
        <w:autoSpaceDN w:val="0"/>
        <w:spacing w:after="0" w:line="240" w:lineRule="auto"/>
        <w:ind w:left="567" w:firstLine="142"/>
        <w:rPr>
          <w:rFonts w:ascii="Times New Roman" w:eastAsia="Times New Roman" w:hAnsi="Times New Roman" w:cs="Times New Roman"/>
          <w:sz w:val="24"/>
          <w:szCs w:val="24"/>
        </w:rPr>
      </w:pPr>
      <w:r w:rsidRPr="006224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аренда </w:t>
      </w:r>
      <w:r w:rsidRPr="006224D1">
        <w:rPr>
          <w:rFonts w:ascii="Times New Roman" w:eastAsia="Times New Roman" w:hAnsi="Times New Roman" w:cs="Times New Roman"/>
          <w:sz w:val="24"/>
          <w:szCs w:val="24"/>
        </w:rPr>
        <w:t>автоэвакуатор</w:t>
      </w:r>
      <w:r>
        <w:rPr>
          <w:rFonts w:ascii="Times New Roman" w:eastAsia="Times New Roman" w:hAnsi="Times New Roman" w:cs="Times New Roman"/>
          <w:sz w:val="24"/>
          <w:szCs w:val="24"/>
        </w:rPr>
        <w:t>а</w:t>
      </w:r>
      <w:r w:rsidRPr="006224D1">
        <w:rPr>
          <w:rFonts w:ascii="Times New Roman" w:eastAsia="Times New Roman" w:hAnsi="Times New Roman" w:cs="Times New Roman"/>
          <w:sz w:val="24"/>
          <w:szCs w:val="24"/>
        </w:rPr>
        <w:t xml:space="preserve"> для легковых автомобилей с экипажем</w:t>
      </w:r>
      <w:r>
        <w:rPr>
          <w:rFonts w:ascii="Times New Roman" w:eastAsia="Times New Roman" w:hAnsi="Times New Roman" w:cs="Times New Roman"/>
          <w:sz w:val="24"/>
          <w:szCs w:val="24"/>
        </w:rPr>
        <w:t>.</w:t>
      </w:r>
    </w:p>
    <w:p w14:paraId="3897E60B" w14:textId="77777777" w:rsidR="00753B21" w:rsidRPr="00753B21" w:rsidRDefault="00753B21" w:rsidP="00B21929">
      <w:pPr>
        <w:tabs>
          <w:tab w:val="left" w:pos="1134"/>
        </w:tabs>
        <w:spacing w:after="0"/>
        <w:ind w:firstLine="709"/>
        <w:rPr>
          <w:rFonts w:ascii="Times New Roman" w:hAnsi="Times New Roman" w:cs="Times New Roman"/>
          <w:i/>
          <w:iCs/>
          <w:kern w:val="2"/>
          <w:sz w:val="24"/>
          <w:szCs w:val="24"/>
          <w14:ligatures w14:val="standardContextual"/>
        </w:rPr>
      </w:pPr>
    </w:p>
    <w:p w14:paraId="36610A3D" w14:textId="77777777" w:rsidR="00AA48CC" w:rsidRDefault="00AA48CC" w:rsidP="00753B21">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Услуги по Договору оказаны в соответствии с заявк</w:t>
      </w:r>
      <w:r w:rsidR="00753B21">
        <w:rPr>
          <w:rFonts w:ascii="Times New Roman" w:hAnsi="Times New Roman" w:cs="Times New Roman"/>
          <w:kern w:val="2"/>
          <w:sz w:val="24"/>
          <w:szCs w:val="24"/>
          <w14:ligatures w14:val="standardContextual"/>
        </w:rPr>
        <w:t>ами</w:t>
      </w:r>
    </w:p>
    <w:p w14:paraId="43D2A29F" w14:textId="77777777" w:rsidR="00753B21" w:rsidRPr="002A7F62" w:rsidRDefault="00753B21" w:rsidP="00AE4225">
      <w:pPr>
        <w:tabs>
          <w:tab w:val="left" w:pos="1134"/>
        </w:tabs>
        <w:spacing w:after="0" w:line="240" w:lineRule="auto"/>
        <w:ind w:firstLine="709"/>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от _</w:t>
      </w:r>
      <w:proofErr w:type="gramStart"/>
      <w:r>
        <w:rPr>
          <w:rFonts w:ascii="Times New Roman" w:hAnsi="Times New Roman" w:cs="Times New Roman"/>
          <w:kern w:val="2"/>
          <w:sz w:val="24"/>
          <w:szCs w:val="24"/>
          <w14:ligatures w14:val="standardContextual"/>
        </w:rPr>
        <w:t>_._</w:t>
      </w:r>
      <w:proofErr w:type="gramEnd"/>
      <w:r>
        <w:rPr>
          <w:rFonts w:ascii="Times New Roman" w:hAnsi="Times New Roman" w:cs="Times New Roman"/>
          <w:kern w:val="2"/>
          <w:sz w:val="24"/>
          <w:szCs w:val="24"/>
          <w14:ligatures w14:val="standardContextual"/>
        </w:rPr>
        <w:t>_.202__ г. № __;</w:t>
      </w:r>
      <w:r w:rsidR="00AE4225">
        <w:rPr>
          <w:rFonts w:ascii="Times New Roman" w:hAnsi="Times New Roman" w:cs="Times New Roman"/>
          <w:kern w:val="2"/>
          <w:sz w:val="24"/>
          <w:szCs w:val="24"/>
          <w14:ligatures w14:val="standardContextual"/>
        </w:rPr>
        <w:t xml:space="preserve"> </w:t>
      </w:r>
      <w:r>
        <w:rPr>
          <w:rFonts w:ascii="Times New Roman" w:hAnsi="Times New Roman" w:cs="Times New Roman"/>
          <w:kern w:val="2"/>
          <w:sz w:val="24"/>
          <w:szCs w:val="24"/>
          <w14:ligatures w14:val="standardContextual"/>
        </w:rPr>
        <w:t>от __.__.202__ г. № __.</w:t>
      </w:r>
      <w:r w:rsidR="00AE4225">
        <w:rPr>
          <w:rFonts w:ascii="Times New Roman" w:hAnsi="Times New Roman" w:cs="Times New Roman"/>
          <w:kern w:val="2"/>
          <w:sz w:val="24"/>
          <w:szCs w:val="24"/>
          <w14:ligatures w14:val="standardContextual"/>
        </w:rPr>
        <w:t xml:space="preserve"> и т.д.</w:t>
      </w:r>
    </w:p>
    <w:p w14:paraId="02B58D26" w14:textId="77777777" w:rsidR="00AA48CC" w:rsidRPr="002A7F62" w:rsidRDefault="00AA48CC" w:rsidP="00753B21">
      <w:pPr>
        <w:tabs>
          <w:tab w:val="left" w:pos="1134"/>
        </w:tabs>
        <w:spacing w:after="0" w:line="240" w:lineRule="auto"/>
        <w:ind w:firstLine="709"/>
        <w:contextualSpacing/>
        <w:jc w:val="both"/>
        <w:rPr>
          <w:rFonts w:ascii="Times New Roman" w:hAnsi="Times New Roman" w:cs="Times New Roman"/>
          <w:kern w:val="2"/>
          <w:sz w:val="24"/>
          <w:szCs w:val="24"/>
          <w14:ligatures w14:val="standardContextual"/>
        </w:rPr>
      </w:pPr>
    </w:p>
    <w:p w14:paraId="09F4A70D" w14:textId="77777777" w:rsidR="00AA48CC"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Перечень оказанных услуг</w:t>
      </w:r>
    </w:p>
    <w:p w14:paraId="09B952B4" w14:textId="77777777" w:rsidR="00D05589" w:rsidRPr="006224D1" w:rsidRDefault="00D05589" w:rsidP="00D05589">
      <w:pPr>
        <w:widowControl w:val="0"/>
        <w:autoSpaceDE w:val="0"/>
        <w:autoSpaceDN w:val="0"/>
        <w:spacing w:after="0" w:line="240" w:lineRule="auto"/>
        <w:ind w:left="567" w:firstLine="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аренда </w:t>
      </w:r>
      <w:r w:rsidRPr="006224D1">
        <w:rPr>
          <w:rFonts w:ascii="Times New Roman" w:eastAsia="Times New Roman" w:hAnsi="Times New Roman" w:cs="Times New Roman"/>
          <w:sz w:val="24"/>
          <w:szCs w:val="24"/>
        </w:rPr>
        <w:t>автокран</w:t>
      </w:r>
      <w:r>
        <w:rPr>
          <w:rFonts w:ascii="Times New Roman" w:eastAsia="Times New Roman" w:hAnsi="Times New Roman" w:cs="Times New Roman"/>
          <w:sz w:val="24"/>
          <w:szCs w:val="24"/>
        </w:rPr>
        <w:t>а</w:t>
      </w:r>
      <w:r w:rsidRPr="006224D1">
        <w:rPr>
          <w:rFonts w:ascii="Times New Roman" w:eastAsia="Times New Roman" w:hAnsi="Times New Roman" w:cs="Times New Roman"/>
          <w:sz w:val="24"/>
          <w:szCs w:val="24"/>
        </w:rPr>
        <w:t xml:space="preserve"> на базе автотранспортного средства с экипажем;</w:t>
      </w:r>
    </w:p>
    <w:p w14:paraId="25A6779C" w14:textId="77777777" w:rsidR="00D05589" w:rsidRPr="006224D1" w:rsidRDefault="00D05589" w:rsidP="00D05589">
      <w:pPr>
        <w:widowControl w:val="0"/>
        <w:autoSpaceDE w:val="0"/>
        <w:autoSpaceDN w:val="0"/>
        <w:spacing w:after="0" w:line="240" w:lineRule="auto"/>
        <w:ind w:left="567" w:firstLine="142"/>
        <w:rPr>
          <w:rFonts w:ascii="Times New Roman" w:eastAsia="Times New Roman" w:hAnsi="Times New Roman" w:cs="Times New Roman"/>
          <w:sz w:val="24"/>
          <w:szCs w:val="24"/>
        </w:rPr>
      </w:pPr>
      <w:r w:rsidRPr="006224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аренда </w:t>
      </w:r>
      <w:r w:rsidRPr="006224D1">
        <w:rPr>
          <w:rFonts w:ascii="Times New Roman" w:eastAsia="Times New Roman" w:hAnsi="Times New Roman" w:cs="Times New Roman"/>
          <w:sz w:val="24"/>
          <w:szCs w:val="24"/>
        </w:rPr>
        <w:t>седельн</w:t>
      </w:r>
      <w:r>
        <w:rPr>
          <w:rFonts w:ascii="Times New Roman" w:eastAsia="Times New Roman" w:hAnsi="Times New Roman" w:cs="Times New Roman"/>
          <w:sz w:val="24"/>
          <w:szCs w:val="24"/>
        </w:rPr>
        <w:t>ого</w:t>
      </w:r>
      <w:r w:rsidRPr="006224D1">
        <w:rPr>
          <w:rFonts w:ascii="Times New Roman" w:eastAsia="Times New Roman" w:hAnsi="Times New Roman" w:cs="Times New Roman"/>
          <w:sz w:val="24"/>
          <w:szCs w:val="24"/>
        </w:rPr>
        <w:t xml:space="preserve"> тягач с водителем;</w:t>
      </w:r>
    </w:p>
    <w:p w14:paraId="7E47570A" w14:textId="77777777" w:rsidR="00D05589" w:rsidRPr="006224D1" w:rsidRDefault="00D05589" w:rsidP="00D05589">
      <w:pPr>
        <w:widowControl w:val="0"/>
        <w:autoSpaceDE w:val="0"/>
        <w:autoSpaceDN w:val="0"/>
        <w:spacing w:after="0" w:line="240" w:lineRule="auto"/>
        <w:ind w:left="567" w:firstLine="142"/>
        <w:rPr>
          <w:rFonts w:ascii="Times New Roman" w:eastAsia="Times New Roman" w:hAnsi="Times New Roman" w:cs="Times New Roman"/>
          <w:sz w:val="24"/>
          <w:szCs w:val="24"/>
        </w:rPr>
      </w:pPr>
      <w:r w:rsidRPr="006224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аренда </w:t>
      </w:r>
      <w:r w:rsidRPr="006224D1">
        <w:rPr>
          <w:rFonts w:ascii="Times New Roman" w:eastAsia="Times New Roman" w:hAnsi="Times New Roman" w:cs="Times New Roman"/>
          <w:sz w:val="24"/>
          <w:szCs w:val="24"/>
        </w:rPr>
        <w:t>полуприцеп</w:t>
      </w:r>
      <w:r>
        <w:rPr>
          <w:rFonts w:ascii="Times New Roman" w:eastAsia="Times New Roman" w:hAnsi="Times New Roman" w:cs="Times New Roman"/>
          <w:sz w:val="24"/>
          <w:szCs w:val="24"/>
        </w:rPr>
        <w:t>а</w:t>
      </w:r>
      <w:r w:rsidRPr="006224D1">
        <w:rPr>
          <w:rFonts w:ascii="Times New Roman" w:eastAsia="Times New Roman" w:hAnsi="Times New Roman" w:cs="Times New Roman"/>
          <w:sz w:val="24"/>
          <w:szCs w:val="24"/>
        </w:rPr>
        <w:t>-контейнеровоз</w:t>
      </w:r>
      <w:r>
        <w:rPr>
          <w:rFonts w:ascii="Times New Roman" w:eastAsia="Times New Roman" w:hAnsi="Times New Roman" w:cs="Times New Roman"/>
          <w:sz w:val="24"/>
          <w:szCs w:val="24"/>
        </w:rPr>
        <w:t>а</w:t>
      </w:r>
      <w:r w:rsidRPr="006224D1">
        <w:rPr>
          <w:rFonts w:ascii="Times New Roman" w:eastAsia="Times New Roman" w:hAnsi="Times New Roman" w:cs="Times New Roman"/>
          <w:sz w:val="24"/>
          <w:szCs w:val="24"/>
        </w:rPr>
        <w:t>;</w:t>
      </w:r>
    </w:p>
    <w:p w14:paraId="11E31CDD" w14:textId="77777777" w:rsidR="00D05589" w:rsidRPr="006224D1" w:rsidRDefault="00D05589" w:rsidP="00D05589">
      <w:pPr>
        <w:widowControl w:val="0"/>
        <w:autoSpaceDE w:val="0"/>
        <w:autoSpaceDN w:val="0"/>
        <w:spacing w:after="0" w:line="240" w:lineRule="auto"/>
        <w:ind w:left="567" w:firstLine="142"/>
        <w:rPr>
          <w:rFonts w:ascii="Times New Roman" w:eastAsia="Times New Roman" w:hAnsi="Times New Roman" w:cs="Times New Roman"/>
          <w:sz w:val="24"/>
          <w:szCs w:val="24"/>
        </w:rPr>
      </w:pPr>
      <w:r w:rsidRPr="006224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аренда </w:t>
      </w:r>
      <w:r w:rsidRPr="006224D1">
        <w:rPr>
          <w:rFonts w:ascii="Times New Roman" w:eastAsia="Times New Roman" w:hAnsi="Times New Roman" w:cs="Times New Roman"/>
          <w:sz w:val="24"/>
          <w:szCs w:val="24"/>
        </w:rPr>
        <w:t>промтоварн</w:t>
      </w:r>
      <w:r>
        <w:rPr>
          <w:rFonts w:ascii="Times New Roman" w:eastAsia="Times New Roman" w:hAnsi="Times New Roman" w:cs="Times New Roman"/>
          <w:sz w:val="24"/>
          <w:szCs w:val="24"/>
        </w:rPr>
        <w:t>ого</w:t>
      </w:r>
      <w:r w:rsidRPr="006224D1">
        <w:rPr>
          <w:rFonts w:ascii="Times New Roman" w:eastAsia="Times New Roman" w:hAnsi="Times New Roman" w:cs="Times New Roman"/>
          <w:sz w:val="24"/>
          <w:szCs w:val="24"/>
        </w:rPr>
        <w:t xml:space="preserve"> фургон</w:t>
      </w:r>
      <w:r>
        <w:rPr>
          <w:rFonts w:ascii="Times New Roman" w:eastAsia="Times New Roman" w:hAnsi="Times New Roman" w:cs="Times New Roman"/>
          <w:sz w:val="24"/>
          <w:szCs w:val="24"/>
        </w:rPr>
        <w:t>а</w:t>
      </w:r>
      <w:r w:rsidRPr="006224D1">
        <w:rPr>
          <w:rFonts w:ascii="Times New Roman" w:eastAsia="Times New Roman" w:hAnsi="Times New Roman" w:cs="Times New Roman"/>
          <w:sz w:val="24"/>
          <w:szCs w:val="24"/>
        </w:rPr>
        <w:t xml:space="preserve"> с водителем;</w:t>
      </w:r>
    </w:p>
    <w:p w14:paraId="50D6F212" w14:textId="77777777" w:rsidR="00D05589" w:rsidRPr="006224D1" w:rsidRDefault="00D05589" w:rsidP="00D05589">
      <w:pPr>
        <w:widowControl w:val="0"/>
        <w:autoSpaceDE w:val="0"/>
        <w:autoSpaceDN w:val="0"/>
        <w:spacing w:after="0" w:line="240" w:lineRule="auto"/>
        <w:ind w:left="567" w:firstLine="142"/>
        <w:rPr>
          <w:rFonts w:ascii="Times New Roman" w:eastAsia="Times New Roman" w:hAnsi="Times New Roman" w:cs="Times New Roman"/>
          <w:sz w:val="24"/>
          <w:szCs w:val="24"/>
        </w:rPr>
      </w:pPr>
      <w:r w:rsidRPr="006224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аренда </w:t>
      </w:r>
      <w:r w:rsidRPr="006224D1">
        <w:rPr>
          <w:rFonts w:ascii="Times New Roman" w:eastAsia="Times New Roman" w:hAnsi="Times New Roman" w:cs="Times New Roman"/>
          <w:sz w:val="24"/>
          <w:szCs w:val="24"/>
        </w:rPr>
        <w:t>автоэвакуатор</w:t>
      </w:r>
      <w:r>
        <w:rPr>
          <w:rFonts w:ascii="Times New Roman" w:eastAsia="Times New Roman" w:hAnsi="Times New Roman" w:cs="Times New Roman"/>
          <w:sz w:val="24"/>
          <w:szCs w:val="24"/>
        </w:rPr>
        <w:t>а</w:t>
      </w:r>
      <w:r w:rsidRPr="006224D1">
        <w:rPr>
          <w:rFonts w:ascii="Times New Roman" w:eastAsia="Times New Roman" w:hAnsi="Times New Roman" w:cs="Times New Roman"/>
          <w:sz w:val="24"/>
          <w:szCs w:val="24"/>
        </w:rPr>
        <w:t xml:space="preserve"> для легковых автомобилей с экипажем</w:t>
      </w:r>
      <w:r>
        <w:rPr>
          <w:rFonts w:ascii="Times New Roman" w:eastAsia="Times New Roman" w:hAnsi="Times New Roman" w:cs="Times New Roman"/>
          <w:sz w:val="24"/>
          <w:szCs w:val="24"/>
        </w:rPr>
        <w:t>.</w:t>
      </w:r>
    </w:p>
    <w:p w14:paraId="611187AF" w14:textId="77777777" w:rsidR="00AA48CC" w:rsidRPr="00753B21" w:rsidRDefault="00AA48CC" w:rsidP="00AA48CC">
      <w:pPr>
        <w:tabs>
          <w:tab w:val="left" w:pos="1134"/>
        </w:tabs>
        <w:ind w:firstLine="709"/>
        <w:contextualSpacing/>
        <w:rPr>
          <w:rFonts w:ascii="Times New Roman" w:hAnsi="Times New Roman" w:cs="Times New Roman"/>
          <w:kern w:val="2"/>
          <w:sz w:val="24"/>
          <w:szCs w:val="24"/>
          <w14:ligatures w14:val="standardContextual"/>
        </w:rPr>
      </w:pPr>
    </w:p>
    <w:p w14:paraId="788F3B08" w14:textId="77777777" w:rsidR="00AA48CC" w:rsidRPr="002A7F62" w:rsidRDefault="00AA48CC" w:rsidP="00B21929">
      <w:pPr>
        <w:tabs>
          <w:tab w:val="left" w:pos="1134"/>
        </w:tabs>
        <w:spacing w:after="0"/>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Подробное описание оказанных услуг</w:t>
      </w:r>
    </w:p>
    <w:p w14:paraId="29D8A8C7" w14:textId="77777777" w:rsidR="00AA48CC" w:rsidRPr="002A7F62" w:rsidRDefault="00AA48CC" w:rsidP="00B21929">
      <w:pPr>
        <w:tabs>
          <w:tab w:val="left" w:pos="1134"/>
        </w:tabs>
        <w:spacing w:after="0"/>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77CFB255" w14:textId="77777777" w:rsidR="00AA48CC" w:rsidRPr="002A7F62" w:rsidRDefault="00AA48CC" w:rsidP="00B21929">
      <w:pPr>
        <w:tabs>
          <w:tab w:val="left" w:pos="1134"/>
        </w:tabs>
        <w:spacing w:after="0"/>
        <w:ind w:firstLine="709"/>
        <w:jc w:val="both"/>
        <w:rPr>
          <w:rFonts w:ascii="Times New Roman" w:hAnsi="Times New Roman" w:cs="Times New Roman"/>
          <w:kern w:val="2"/>
          <w:sz w:val="24"/>
          <w:szCs w:val="24"/>
          <w14:ligatures w14:val="standardContextual"/>
        </w:rPr>
      </w:pPr>
      <w:proofErr w:type="gramStart"/>
      <w:r w:rsidRPr="002A7F62">
        <w:rPr>
          <w:rFonts w:ascii="Times New Roman" w:hAnsi="Times New Roman" w:cs="Times New Roman"/>
          <w:i/>
          <w:iCs/>
          <w:kern w:val="2"/>
          <w:sz w:val="24"/>
          <w:szCs w:val="24"/>
          <w14:ligatures w14:val="standardContextual"/>
        </w:rPr>
        <w:t>задания)</w:t>
      </w:r>
      <w:r w:rsidRPr="002A7F62">
        <w:rPr>
          <w:rFonts w:ascii="Times New Roman" w:hAnsi="Times New Roman" w:cs="Times New Roman"/>
          <w:kern w:val="2"/>
          <w:sz w:val="24"/>
          <w:szCs w:val="24"/>
          <w14:ligatures w14:val="standardContextual"/>
        </w:rPr>
        <w:t>*</w:t>
      </w:r>
      <w:proofErr w:type="gramEnd"/>
    </w:p>
    <w:p w14:paraId="75F95120" w14:textId="77777777" w:rsidR="00AA48CC" w:rsidRPr="002A7F62" w:rsidRDefault="00AA48CC" w:rsidP="00B21929">
      <w:pPr>
        <w:tabs>
          <w:tab w:val="left" w:pos="1134"/>
        </w:tabs>
        <w:spacing w:after="0"/>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78AA2857" w14:textId="77777777" w:rsidR="00AA48CC" w:rsidRPr="002A7F62" w:rsidRDefault="00AA48CC" w:rsidP="00B21929">
      <w:pPr>
        <w:tabs>
          <w:tab w:val="left" w:pos="1134"/>
        </w:tabs>
        <w:spacing w:after="0"/>
        <w:ind w:firstLine="709"/>
        <w:jc w:val="both"/>
        <w:rPr>
          <w:rFonts w:ascii="Times New Roman" w:hAnsi="Times New Roman" w:cs="Times New Roman"/>
          <w:i/>
          <w:iCs/>
          <w:kern w:val="2"/>
          <w:sz w:val="24"/>
          <w:szCs w:val="24"/>
          <w14:ligatures w14:val="standardContextual"/>
        </w:rPr>
      </w:pPr>
      <w:proofErr w:type="gramStart"/>
      <w:r w:rsidRPr="002A7F62">
        <w:rPr>
          <w:rFonts w:ascii="Times New Roman" w:hAnsi="Times New Roman" w:cs="Times New Roman"/>
          <w:i/>
          <w:iCs/>
          <w:kern w:val="2"/>
          <w:sz w:val="24"/>
          <w:szCs w:val="24"/>
          <w14:ligatures w14:val="standardContextual"/>
        </w:rPr>
        <w:t>задания)*</w:t>
      </w:r>
      <w:proofErr w:type="gramEnd"/>
    </w:p>
    <w:p w14:paraId="32DA8B37" w14:textId="77777777" w:rsidR="00AA48CC" w:rsidRPr="00DB0E58" w:rsidRDefault="00AA48CC" w:rsidP="00B21929">
      <w:pPr>
        <w:tabs>
          <w:tab w:val="left" w:pos="1134"/>
        </w:tabs>
        <w:spacing w:after="0"/>
        <w:ind w:firstLine="709"/>
        <w:jc w:val="both"/>
        <w:rPr>
          <w:rFonts w:ascii="Times New Roman" w:hAnsi="Times New Roman" w:cs="Times New Roman"/>
          <w:i/>
          <w:iCs/>
          <w:kern w:val="2"/>
          <w:sz w:val="12"/>
          <w:szCs w:val="12"/>
          <w14:ligatures w14:val="standardContextual"/>
        </w:rPr>
      </w:pPr>
    </w:p>
    <w:p w14:paraId="051B8F55" w14:textId="77777777" w:rsidR="00A07CE0" w:rsidRDefault="00AA48CC" w:rsidP="00DB575C">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w:t>
      </w:r>
      <w:r w:rsidRPr="002A7F62">
        <w:rPr>
          <w:rFonts w:ascii="Times New Roman" w:hAnsi="Times New Roman" w:cs="Times New Roman"/>
          <w:i/>
          <w:iCs/>
          <w:kern w:val="2"/>
          <w:sz w:val="24"/>
          <w:szCs w:val="24"/>
          <w14:ligatures w14:val="standardContextual"/>
        </w:rPr>
        <w:t xml:space="preserve">В данном разделе после наименования Услуги предоставляется фотофиксация (или скриншоты), подтверждающая факт оказания </w:t>
      </w:r>
      <w:r w:rsidR="00EB3AEB">
        <w:rPr>
          <w:rFonts w:ascii="Times New Roman" w:hAnsi="Times New Roman" w:cs="Times New Roman"/>
          <w:i/>
          <w:iCs/>
          <w:kern w:val="2"/>
          <w:sz w:val="24"/>
          <w:szCs w:val="24"/>
          <w14:ligatures w14:val="standardContextual"/>
        </w:rPr>
        <w:t>У</w:t>
      </w:r>
      <w:r w:rsidRPr="002A7F62">
        <w:rPr>
          <w:rFonts w:ascii="Times New Roman" w:hAnsi="Times New Roman" w:cs="Times New Roman"/>
          <w:i/>
          <w:iCs/>
          <w:kern w:val="2"/>
          <w:sz w:val="24"/>
          <w:szCs w:val="24"/>
          <w14:ligatures w14:val="standardContextual"/>
        </w:rPr>
        <w:t>с</w:t>
      </w:r>
      <w:r w:rsidR="00EB3AEB">
        <w:rPr>
          <w:rFonts w:ascii="Times New Roman" w:hAnsi="Times New Roman" w:cs="Times New Roman"/>
          <w:i/>
          <w:iCs/>
          <w:kern w:val="2"/>
          <w:sz w:val="24"/>
          <w:szCs w:val="24"/>
          <w14:ligatures w14:val="standardContextual"/>
        </w:rPr>
        <w:t>луг</w:t>
      </w:r>
    </w:p>
    <w:p w14:paraId="0D5654E6" w14:textId="77777777" w:rsidR="00E27D88" w:rsidRDefault="00E27D88" w:rsidP="00AE4225">
      <w:pPr>
        <w:tabs>
          <w:tab w:val="left" w:pos="1134"/>
        </w:tabs>
        <w:spacing w:after="0" w:line="240" w:lineRule="auto"/>
        <w:ind w:firstLine="709"/>
        <w:jc w:val="center"/>
        <w:rPr>
          <w:rFonts w:ascii="Times New Roman" w:hAnsi="Times New Roman" w:cs="Times New Roman"/>
          <w:b/>
          <w:bCs/>
          <w:sz w:val="12"/>
          <w:szCs w:val="12"/>
        </w:rPr>
      </w:pPr>
      <w:r w:rsidRPr="00E27D88">
        <w:rPr>
          <w:rFonts w:ascii="Times New Roman" w:hAnsi="Times New Roman" w:cs="Times New Roman"/>
          <w:b/>
          <w:bCs/>
          <w:sz w:val="24"/>
          <w:szCs w:val="24"/>
        </w:rPr>
        <w:t>Отчёт об использовании спецтехники</w:t>
      </w:r>
    </w:p>
    <w:p w14:paraId="4403A4B1" w14:textId="77777777" w:rsidR="00AE4225" w:rsidRPr="00AE4225" w:rsidRDefault="00AE4225" w:rsidP="00AE4225">
      <w:pPr>
        <w:tabs>
          <w:tab w:val="left" w:pos="1134"/>
        </w:tabs>
        <w:spacing w:after="0" w:line="240" w:lineRule="auto"/>
        <w:ind w:firstLine="709"/>
        <w:jc w:val="center"/>
        <w:rPr>
          <w:rFonts w:ascii="Times New Roman" w:hAnsi="Times New Roman" w:cs="Times New Roman"/>
          <w:b/>
          <w:bCs/>
          <w:sz w:val="12"/>
          <w:szCs w:val="12"/>
        </w:rPr>
      </w:pPr>
    </w:p>
    <w:tbl>
      <w:tblPr>
        <w:tblW w:w="10491" w:type="dxa"/>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8"/>
        <w:gridCol w:w="992"/>
        <w:gridCol w:w="1284"/>
        <w:gridCol w:w="1276"/>
        <w:gridCol w:w="1418"/>
        <w:gridCol w:w="1134"/>
        <w:gridCol w:w="1134"/>
        <w:gridCol w:w="991"/>
        <w:gridCol w:w="991"/>
        <w:gridCol w:w="853"/>
      </w:tblGrid>
      <w:tr w:rsidR="00E27D88" w:rsidRPr="00E56F26" w14:paraId="335A7D88" w14:textId="77777777" w:rsidTr="00B81E08">
        <w:trPr>
          <w:trHeight w:val="813"/>
        </w:trPr>
        <w:tc>
          <w:tcPr>
            <w:tcW w:w="418" w:type="dxa"/>
            <w:tcBorders>
              <w:top w:val="single" w:sz="6" w:space="0" w:color="auto"/>
              <w:left w:val="single" w:sz="6" w:space="0" w:color="auto"/>
              <w:bottom w:val="single" w:sz="6" w:space="0" w:color="auto"/>
              <w:right w:val="single" w:sz="6" w:space="0" w:color="auto"/>
            </w:tcBorders>
          </w:tcPr>
          <w:p w14:paraId="5AD1E96C" w14:textId="77777777" w:rsidR="00E27D88" w:rsidRPr="00E56F26" w:rsidRDefault="00E27D88" w:rsidP="00B81E08">
            <w:pPr>
              <w:autoSpaceDN w:val="0"/>
              <w:adjustRightInd w:val="0"/>
              <w:spacing w:after="0" w:line="240" w:lineRule="auto"/>
              <w:jc w:val="center"/>
              <w:rPr>
                <w:rFonts w:ascii="Times New Roman" w:eastAsia="Times New Roman" w:hAnsi="Times New Roman" w:cs="Times New Roman"/>
                <w:sz w:val="20"/>
                <w:szCs w:val="20"/>
                <w:lang w:eastAsia="ru-RU"/>
              </w:rPr>
            </w:pPr>
            <w:r w:rsidRPr="00E56F26">
              <w:rPr>
                <w:rFonts w:ascii="Times New Roman" w:eastAsia="Times New Roman" w:hAnsi="Times New Roman" w:cs="Times New Roman"/>
                <w:sz w:val="20"/>
                <w:szCs w:val="20"/>
                <w:lang w:eastAsia="ru-RU"/>
              </w:rPr>
              <w:t>№</w:t>
            </w:r>
          </w:p>
        </w:tc>
        <w:tc>
          <w:tcPr>
            <w:tcW w:w="992" w:type="dxa"/>
            <w:tcBorders>
              <w:top w:val="single" w:sz="6" w:space="0" w:color="auto"/>
              <w:left w:val="single" w:sz="6" w:space="0" w:color="auto"/>
              <w:bottom w:val="single" w:sz="6" w:space="0" w:color="auto"/>
              <w:right w:val="single" w:sz="6" w:space="0" w:color="auto"/>
            </w:tcBorders>
          </w:tcPr>
          <w:p w14:paraId="41F4CD3E" w14:textId="77777777" w:rsidR="00E27D88" w:rsidRPr="00E56F26" w:rsidRDefault="00E27D88" w:rsidP="00B81E08">
            <w:pPr>
              <w:autoSpaceDN w:val="0"/>
              <w:adjustRightInd w:val="0"/>
              <w:spacing w:after="0" w:line="240" w:lineRule="auto"/>
              <w:jc w:val="center"/>
              <w:rPr>
                <w:rFonts w:ascii="Times New Roman" w:eastAsia="Times New Roman" w:hAnsi="Times New Roman" w:cs="Times New Roman"/>
                <w:sz w:val="20"/>
                <w:szCs w:val="20"/>
                <w:lang w:eastAsia="ru-RU"/>
              </w:rPr>
            </w:pPr>
            <w:r w:rsidRPr="00E56F26">
              <w:rPr>
                <w:rFonts w:ascii="Times New Roman" w:eastAsia="Times New Roman" w:hAnsi="Times New Roman" w:cs="Times New Roman"/>
                <w:sz w:val="20"/>
                <w:szCs w:val="20"/>
                <w:lang w:eastAsia="ru-RU"/>
              </w:rPr>
              <w:t>Дата</w:t>
            </w:r>
          </w:p>
        </w:tc>
        <w:tc>
          <w:tcPr>
            <w:tcW w:w="1284" w:type="dxa"/>
            <w:tcBorders>
              <w:top w:val="single" w:sz="6" w:space="0" w:color="auto"/>
              <w:left w:val="single" w:sz="6" w:space="0" w:color="auto"/>
              <w:bottom w:val="single" w:sz="6" w:space="0" w:color="auto"/>
              <w:right w:val="single" w:sz="6" w:space="0" w:color="auto"/>
            </w:tcBorders>
          </w:tcPr>
          <w:p w14:paraId="6772AAC6" w14:textId="77777777" w:rsidR="00E27D88" w:rsidRPr="00E56F26" w:rsidRDefault="00E27D88" w:rsidP="00B81E08">
            <w:pPr>
              <w:autoSpaceDN w:val="0"/>
              <w:adjustRightInd w:val="0"/>
              <w:spacing w:after="0" w:line="240" w:lineRule="auto"/>
              <w:jc w:val="center"/>
              <w:rPr>
                <w:rFonts w:ascii="Times New Roman" w:eastAsia="Times New Roman" w:hAnsi="Times New Roman" w:cs="Times New Roman"/>
                <w:sz w:val="20"/>
                <w:szCs w:val="20"/>
                <w:lang w:eastAsia="ru-RU"/>
              </w:rPr>
            </w:pPr>
            <w:r w:rsidRPr="00E56F26">
              <w:rPr>
                <w:rFonts w:ascii="Times New Roman" w:eastAsia="Times New Roman" w:hAnsi="Times New Roman" w:cs="Times New Roman"/>
                <w:sz w:val="20"/>
                <w:szCs w:val="20"/>
                <w:lang w:eastAsia="ru-RU"/>
              </w:rPr>
              <w:t>Номер транспортного средства</w:t>
            </w:r>
          </w:p>
        </w:tc>
        <w:tc>
          <w:tcPr>
            <w:tcW w:w="1276" w:type="dxa"/>
            <w:tcBorders>
              <w:top w:val="single" w:sz="6" w:space="0" w:color="auto"/>
              <w:left w:val="single" w:sz="6" w:space="0" w:color="auto"/>
              <w:bottom w:val="single" w:sz="6" w:space="0" w:color="auto"/>
              <w:right w:val="single" w:sz="6" w:space="0" w:color="auto"/>
            </w:tcBorders>
          </w:tcPr>
          <w:p w14:paraId="350E534F" w14:textId="77777777" w:rsidR="00E27D88" w:rsidRPr="00E56F26" w:rsidRDefault="00E27D88" w:rsidP="00B81E08">
            <w:pPr>
              <w:autoSpaceDN w:val="0"/>
              <w:adjustRightInd w:val="0"/>
              <w:spacing w:after="0" w:line="240" w:lineRule="auto"/>
              <w:jc w:val="center"/>
              <w:rPr>
                <w:rFonts w:ascii="Times New Roman" w:eastAsia="Times New Roman" w:hAnsi="Times New Roman" w:cs="Times New Roman"/>
                <w:sz w:val="20"/>
                <w:szCs w:val="20"/>
                <w:lang w:eastAsia="ru-RU"/>
              </w:rPr>
            </w:pPr>
            <w:r w:rsidRPr="00E56F26">
              <w:rPr>
                <w:rFonts w:ascii="Times New Roman" w:eastAsia="Times New Roman" w:hAnsi="Times New Roman" w:cs="Times New Roman"/>
                <w:sz w:val="20"/>
                <w:szCs w:val="20"/>
                <w:lang w:eastAsia="ru-RU"/>
              </w:rPr>
              <w:t>Тип транспортного средства</w:t>
            </w:r>
          </w:p>
        </w:tc>
        <w:tc>
          <w:tcPr>
            <w:tcW w:w="1418" w:type="dxa"/>
            <w:tcBorders>
              <w:top w:val="single" w:sz="6" w:space="0" w:color="auto"/>
              <w:left w:val="single" w:sz="6" w:space="0" w:color="auto"/>
              <w:bottom w:val="single" w:sz="6" w:space="0" w:color="auto"/>
              <w:right w:val="single" w:sz="6" w:space="0" w:color="auto"/>
            </w:tcBorders>
          </w:tcPr>
          <w:p w14:paraId="019ECE54" w14:textId="77777777" w:rsidR="00E27D88" w:rsidRPr="00E56F26" w:rsidRDefault="00E27D88" w:rsidP="00B81E08">
            <w:pPr>
              <w:autoSpaceDN w:val="0"/>
              <w:adjustRightInd w:val="0"/>
              <w:spacing w:after="0" w:line="240" w:lineRule="auto"/>
              <w:jc w:val="center"/>
              <w:rPr>
                <w:rFonts w:ascii="Times New Roman" w:eastAsia="Times New Roman" w:hAnsi="Times New Roman" w:cs="Times New Roman"/>
                <w:bCs/>
                <w:sz w:val="20"/>
                <w:szCs w:val="20"/>
                <w:lang w:eastAsia="ru-RU"/>
              </w:rPr>
            </w:pPr>
            <w:r w:rsidRPr="00E56F26">
              <w:rPr>
                <w:rFonts w:ascii="Times New Roman" w:eastAsia="Times New Roman" w:hAnsi="Times New Roman" w:cs="Times New Roman"/>
                <w:bCs/>
                <w:sz w:val="20"/>
                <w:szCs w:val="20"/>
                <w:lang w:eastAsia="ru-RU"/>
              </w:rPr>
              <w:t>Водитель:</w:t>
            </w:r>
          </w:p>
          <w:p w14:paraId="445E0AB6" w14:textId="77777777" w:rsidR="00E27D88" w:rsidRPr="00E56F26" w:rsidRDefault="00E27D88" w:rsidP="00B81E08">
            <w:pPr>
              <w:autoSpaceDN w:val="0"/>
              <w:adjustRightInd w:val="0"/>
              <w:spacing w:after="0" w:line="240" w:lineRule="auto"/>
              <w:jc w:val="center"/>
              <w:rPr>
                <w:rFonts w:ascii="Times New Roman" w:eastAsia="Times New Roman" w:hAnsi="Times New Roman" w:cs="Times New Roman"/>
                <w:bCs/>
                <w:sz w:val="20"/>
                <w:szCs w:val="20"/>
                <w:lang w:eastAsia="ru-RU"/>
              </w:rPr>
            </w:pPr>
            <w:r w:rsidRPr="00E56F26">
              <w:rPr>
                <w:rFonts w:ascii="Times New Roman" w:eastAsia="Times New Roman" w:hAnsi="Times New Roman" w:cs="Times New Roman"/>
                <w:bCs/>
                <w:sz w:val="20"/>
                <w:szCs w:val="20"/>
                <w:lang w:eastAsia="ru-RU"/>
              </w:rPr>
              <w:t>Фамилия, Имя, Отчество</w:t>
            </w:r>
          </w:p>
        </w:tc>
        <w:tc>
          <w:tcPr>
            <w:tcW w:w="1134" w:type="dxa"/>
            <w:tcBorders>
              <w:top w:val="single" w:sz="6" w:space="0" w:color="auto"/>
              <w:left w:val="single" w:sz="6" w:space="0" w:color="auto"/>
              <w:bottom w:val="single" w:sz="6" w:space="0" w:color="auto"/>
              <w:right w:val="single" w:sz="6" w:space="0" w:color="auto"/>
            </w:tcBorders>
          </w:tcPr>
          <w:p w14:paraId="66CDC9AC" w14:textId="77777777" w:rsidR="00E27D88" w:rsidRPr="00E56F26" w:rsidRDefault="00E27D88" w:rsidP="00B81E08">
            <w:pPr>
              <w:autoSpaceDN w:val="0"/>
              <w:adjustRightInd w:val="0"/>
              <w:spacing w:after="0" w:line="240" w:lineRule="auto"/>
              <w:jc w:val="center"/>
              <w:rPr>
                <w:rFonts w:ascii="Times New Roman" w:eastAsia="Times New Roman" w:hAnsi="Times New Roman" w:cs="Times New Roman"/>
                <w:bCs/>
                <w:sz w:val="20"/>
                <w:szCs w:val="20"/>
                <w:lang w:eastAsia="ru-RU"/>
              </w:rPr>
            </w:pPr>
            <w:r w:rsidRPr="00E56F26">
              <w:rPr>
                <w:rFonts w:ascii="Times New Roman" w:eastAsia="Times New Roman" w:hAnsi="Times New Roman" w:cs="Times New Roman"/>
                <w:bCs/>
                <w:sz w:val="20"/>
                <w:szCs w:val="20"/>
                <w:lang w:eastAsia="ru-RU"/>
              </w:rPr>
              <w:t>Время подачи транспортного средства</w:t>
            </w:r>
          </w:p>
        </w:tc>
        <w:tc>
          <w:tcPr>
            <w:tcW w:w="1134" w:type="dxa"/>
            <w:tcBorders>
              <w:top w:val="single" w:sz="6" w:space="0" w:color="auto"/>
              <w:left w:val="single" w:sz="6" w:space="0" w:color="auto"/>
              <w:bottom w:val="single" w:sz="6" w:space="0" w:color="auto"/>
              <w:right w:val="single" w:sz="6" w:space="0" w:color="auto"/>
            </w:tcBorders>
          </w:tcPr>
          <w:p w14:paraId="7FBEC3D1" w14:textId="77777777" w:rsidR="00E27D88" w:rsidRPr="00E56F26" w:rsidRDefault="00E27D88" w:rsidP="00B81E08">
            <w:pPr>
              <w:autoSpaceDN w:val="0"/>
              <w:adjustRightInd w:val="0"/>
              <w:spacing w:after="0" w:line="240" w:lineRule="auto"/>
              <w:jc w:val="center"/>
              <w:rPr>
                <w:rFonts w:ascii="Times New Roman" w:eastAsia="Times New Roman" w:hAnsi="Times New Roman" w:cs="Times New Roman"/>
                <w:bCs/>
                <w:sz w:val="20"/>
                <w:szCs w:val="20"/>
                <w:lang w:eastAsia="ru-RU"/>
              </w:rPr>
            </w:pPr>
            <w:r w:rsidRPr="00E56F26">
              <w:rPr>
                <w:rFonts w:ascii="Times New Roman" w:eastAsia="Times New Roman" w:hAnsi="Times New Roman" w:cs="Times New Roman"/>
                <w:bCs/>
                <w:sz w:val="20"/>
                <w:szCs w:val="20"/>
                <w:lang w:eastAsia="ru-RU"/>
              </w:rPr>
              <w:t xml:space="preserve">Время окончания </w:t>
            </w:r>
            <w:r>
              <w:rPr>
                <w:rFonts w:ascii="Times New Roman" w:eastAsia="Times New Roman" w:hAnsi="Times New Roman" w:cs="Times New Roman"/>
                <w:bCs/>
                <w:sz w:val="20"/>
                <w:szCs w:val="20"/>
                <w:lang w:eastAsia="ru-RU"/>
              </w:rPr>
              <w:t xml:space="preserve">работы </w:t>
            </w:r>
            <w:r w:rsidRPr="00E56F26">
              <w:rPr>
                <w:rFonts w:ascii="Times New Roman" w:eastAsia="Times New Roman" w:hAnsi="Times New Roman" w:cs="Times New Roman"/>
                <w:bCs/>
                <w:sz w:val="20"/>
                <w:szCs w:val="20"/>
                <w:lang w:eastAsia="ru-RU"/>
              </w:rPr>
              <w:t>транспортного средства</w:t>
            </w:r>
          </w:p>
        </w:tc>
        <w:tc>
          <w:tcPr>
            <w:tcW w:w="991" w:type="dxa"/>
            <w:tcBorders>
              <w:top w:val="single" w:sz="6" w:space="0" w:color="auto"/>
              <w:left w:val="single" w:sz="6" w:space="0" w:color="auto"/>
              <w:bottom w:val="single" w:sz="6" w:space="0" w:color="auto"/>
              <w:right w:val="single" w:sz="6" w:space="0" w:color="auto"/>
            </w:tcBorders>
          </w:tcPr>
          <w:p w14:paraId="546B1E30" w14:textId="77777777" w:rsidR="00E27D88" w:rsidRPr="00E56F26" w:rsidRDefault="00E27D88" w:rsidP="00B81E08">
            <w:pPr>
              <w:autoSpaceDN w:val="0"/>
              <w:adjustRightInd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Тариф</w:t>
            </w:r>
            <w:r w:rsidRPr="00E56F26">
              <w:rPr>
                <w:rFonts w:ascii="Times New Roman" w:eastAsia="Times New Roman" w:hAnsi="Times New Roman" w:cs="Times New Roman"/>
                <w:bCs/>
                <w:sz w:val="20"/>
                <w:szCs w:val="20"/>
                <w:lang w:eastAsia="ru-RU"/>
              </w:rPr>
              <w:t>, руб.</w:t>
            </w:r>
          </w:p>
        </w:tc>
        <w:tc>
          <w:tcPr>
            <w:tcW w:w="991" w:type="dxa"/>
            <w:tcBorders>
              <w:top w:val="single" w:sz="6" w:space="0" w:color="auto"/>
              <w:left w:val="single" w:sz="6" w:space="0" w:color="auto"/>
              <w:bottom w:val="single" w:sz="6" w:space="0" w:color="auto"/>
              <w:right w:val="single" w:sz="6" w:space="0" w:color="auto"/>
            </w:tcBorders>
          </w:tcPr>
          <w:p w14:paraId="2C71FB9E" w14:textId="77777777" w:rsidR="00E27D88" w:rsidRPr="00E56F26" w:rsidRDefault="00E27D88" w:rsidP="00B81E08">
            <w:pPr>
              <w:autoSpaceDN w:val="0"/>
              <w:adjustRightInd w:val="0"/>
              <w:spacing w:after="0" w:line="240" w:lineRule="auto"/>
              <w:jc w:val="center"/>
              <w:rPr>
                <w:rFonts w:ascii="Times New Roman" w:eastAsia="Times New Roman" w:hAnsi="Times New Roman" w:cs="Times New Roman"/>
                <w:bCs/>
                <w:sz w:val="20"/>
                <w:szCs w:val="20"/>
                <w:lang w:eastAsia="ru-RU"/>
              </w:rPr>
            </w:pPr>
            <w:r w:rsidRPr="00E56F26">
              <w:rPr>
                <w:rFonts w:ascii="Times New Roman" w:eastAsia="Times New Roman" w:hAnsi="Times New Roman" w:cs="Times New Roman"/>
                <w:bCs/>
                <w:sz w:val="20"/>
                <w:szCs w:val="20"/>
                <w:lang w:eastAsia="ru-RU"/>
              </w:rPr>
              <w:t>Время работы, час.</w:t>
            </w:r>
          </w:p>
        </w:tc>
        <w:tc>
          <w:tcPr>
            <w:tcW w:w="853" w:type="dxa"/>
            <w:tcBorders>
              <w:top w:val="single" w:sz="6" w:space="0" w:color="auto"/>
              <w:left w:val="single" w:sz="6" w:space="0" w:color="auto"/>
              <w:bottom w:val="single" w:sz="6" w:space="0" w:color="auto"/>
              <w:right w:val="single" w:sz="6" w:space="0" w:color="auto"/>
            </w:tcBorders>
          </w:tcPr>
          <w:p w14:paraId="2BCEB09F" w14:textId="77777777" w:rsidR="00E27D88" w:rsidRPr="00E56F26" w:rsidRDefault="00E27D88" w:rsidP="00B81E08">
            <w:pPr>
              <w:autoSpaceDN w:val="0"/>
              <w:adjustRightInd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Сумма</w:t>
            </w:r>
            <w:r w:rsidRPr="00E56F26">
              <w:rPr>
                <w:rFonts w:ascii="Times New Roman" w:eastAsia="Times New Roman" w:hAnsi="Times New Roman" w:cs="Times New Roman"/>
                <w:bCs/>
                <w:sz w:val="20"/>
                <w:szCs w:val="20"/>
                <w:lang w:eastAsia="ru-RU"/>
              </w:rPr>
              <w:t>, руб.</w:t>
            </w:r>
          </w:p>
        </w:tc>
      </w:tr>
      <w:tr w:rsidR="00E27D88" w:rsidRPr="00E56F26" w14:paraId="1857DEB6" w14:textId="77777777" w:rsidTr="00B81E08">
        <w:trPr>
          <w:trHeight w:val="290"/>
        </w:trPr>
        <w:tc>
          <w:tcPr>
            <w:tcW w:w="418" w:type="dxa"/>
            <w:tcBorders>
              <w:top w:val="single" w:sz="6" w:space="0" w:color="auto"/>
              <w:left w:val="single" w:sz="6" w:space="0" w:color="auto"/>
              <w:bottom w:val="single" w:sz="6" w:space="0" w:color="auto"/>
              <w:right w:val="single" w:sz="6" w:space="0" w:color="auto"/>
            </w:tcBorders>
          </w:tcPr>
          <w:p w14:paraId="318EA5F8"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tcPr>
          <w:p w14:paraId="4881F395"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1284" w:type="dxa"/>
            <w:tcBorders>
              <w:top w:val="single" w:sz="6" w:space="0" w:color="auto"/>
              <w:left w:val="single" w:sz="6" w:space="0" w:color="auto"/>
              <w:bottom w:val="single" w:sz="6" w:space="0" w:color="auto"/>
              <w:right w:val="single" w:sz="6" w:space="0" w:color="auto"/>
            </w:tcBorders>
          </w:tcPr>
          <w:p w14:paraId="3C6A88D3"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14:paraId="5E0FDD7E"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14:paraId="21B1189F"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14:paraId="220A4A2E"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14:paraId="7FCC85F2"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991" w:type="dxa"/>
            <w:tcBorders>
              <w:top w:val="single" w:sz="6" w:space="0" w:color="auto"/>
              <w:left w:val="single" w:sz="6" w:space="0" w:color="auto"/>
              <w:bottom w:val="single" w:sz="6" w:space="0" w:color="auto"/>
              <w:right w:val="single" w:sz="6" w:space="0" w:color="auto"/>
            </w:tcBorders>
          </w:tcPr>
          <w:p w14:paraId="643BA0CE"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991" w:type="dxa"/>
            <w:tcBorders>
              <w:top w:val="single" w:sz="6" w:space="0" w:color="auto"/>
              <w:left w:val="single" w:sz="6" w:space="0" w:color="auto"/>
              <w:bottom w:val="single" w:sz="6" w:space="0" w:color="auto"/>
              <w:right w:val="single" w:sz="6" w:space="0" w:color="auto"/>
            </w:tcBorders>
          </w:tcPr>
          <w:p w14:paraId="5E94DD78"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853" w:type="dxa"/>
            <w:tcBorders>
              <w:top w:val="single" w:sz="6" w:space="0" w:color="auto"/>
              <w:left w:val="single" w:sz="6" w:space="0" w:color="auto"/>
              <w:bottom w:val="single" w:sz="6" w:space="0" w:color="auto"/>
              <w:right w:val="single" w:sz="6" w:space="0" w:color="auto"/>
            </w:tcBorders>
          </w:tcPr>
          <w:p w14:paraId="10012E3F"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r>
      <w:tr w:rsidR="00E27D88" w:rsidRPr="00E56F26" w14:paraId="10F64BFF" w14:textId="77777777" w:rsidTr="00B81E08">
        <w:trPr>
          <w:trHeight w:val="276"/>
        </w:trPr>
        <w:tc>
          <w:tcPr>
            <w:tcW w:w="418" w:type="dxa"/>
            <w:tcBorders>
              <w:top w:val="single" w:sz="6" w:space="0" w:color="auto"/>
              <w:left w:val="single" w:sz="6" w:space="0" w:color="auto"/>
              <w:bottom w:val="single" w:sz="6" w:space="0" w:color="auto"/>
              <w:right w:val="single" w:sz="6" w:space="0" w:color="auto"/>
            </w:tcBorders>
          </w:tcPr>
          <w:p w14:paraId="7E07ABF4"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tcPr>
          <w:p w14:paraId="075CA68E"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1284" w:type="dxa"/>
            <w:tcBorders>
              <w:top w:val="single" w:sz="6" w:space="0" w:color="auto"/>
              <w:left w:val="single" w:sz="6" w:space="0" w:color="auto"/>
              <w:bottom w:val="single" w:sz="6" w:space="0" w:color="auto"/>
              <w:right w:val="single" w:sz="6" w:space="0" w:color="auto"/>
            </w:tcBorders>
          </w:tcPr>
          <w:p w14:paraId="086E5341"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14:paraId="0B7CAAE6"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14:paraId="48B4FB91"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14:paraId="6223C47D"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14:paraId="1135CEF2"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991" w:type="dxa"/>
            <w:tcBorders>
              <w:top w:val="single" w:sz="6" w:space="0" w:color="auto"/>
              <w:left w:val="single" w:sz="6" w:space="0" w:color="auto"/>
              <w:bottom w:val="single" w:sz="6" w:space="0" w:color="auto"/>
              <w:right w:val="single" w:sz="6" w:space="0" w:color="auto"/>
            </w:tcBorders>
          </w:tcPr>
          <w:p w14:paraId="5850E418"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991" w:type="dxa"/>
            <w:tcBorders>
              <w:top w:val="single" w:sz="6" w:space="0" w:color="auto"/>
              <w:left w:val="single" w:sz="6" w:space="0" w:color="auto"/>
              <w:bottom w:val="single" w:sz="6" w:space="0" w:color="auto"/>
              <w:right w:val="single" w:sz="6" w:space="0" w:color="auto"/>
            </w:tcBorders>
          </w:tcPr>
          <w:p w14:paraId="324B3FD1"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c>
          <w:tcPr>
            <w:tcW w:w="853" w:type="dxa"/>
            <w:tcBorders>
              <w:top w:val="single" w:sz="6" w:space="0" w:color="auto"/>
              <w:left w:val="single" w:sz="6" w:space="0" w:color="auto"/>
              <w:bottom w:val="single" w:sz="6" w:space="0" w:color="auto"/>
              <w:right w:val="single" w:sz="6" w:space="0" w:color="auto"/>
            </w:tcBorders>
          </w:tcPr>
          <w:p w14:paraId="0BDBF944" w14:textId="77777777" w:rsidR="00E27D88" w:rsidRPr="00E56F26" w:rsidRDefault="00E27D88" w:rsidP="00B81E08">
            <w:pPr>
              <w:autoSpaceDN w:val="0"/>
              <w:adjustRightInd w:val="0"/>
              <w:spacing w:after="0" w:line="240" w:lineRule="auto"/>
              <w:rPr>
                <w:rFonts w:ascii="Times New Roman" w:eastAsia="Times New Roman" w:hAnsi="Times New Roman" w:cs="Times New Roman"/>
                <w:sz w:val="24"/>
                <w:szCs w:val="24"/>
                <w:lang w:eastAsia="ru-RU"/>
              </w:rPr>
            </w:pPr>
          </w:p>
        </w:tc>
      </w:tr>
    </w:tbl>
    <w:p w14:paraId="051BC5D1" w14:textId="77777777" w:rsidR="00D73B81" w:rsidRPr="002A7F62" w:rsidRDefault="00D73B81" w:rsidP="00DB575C">
      <w:pPr>
        <w:pStyle w:val="af6"/>
        <w:spacing w:line="240" w:lineRule="auto"/>
        <w:ind w:firstLine="0"/>
      </w:pPr>
      <w:r w:rsidRPr="002A7F62">
        <w:lastRenderedPageBreak/>
        <w:t>Приложение № 4</w:t>
      </w:r>
    </w:p>
    <w:p w14:paraId="15808E50" w14:textId="77777777" w:rsidR="00237C92" w:rsidRPr="002A7F62" w:rsidRDefault="00D73B81" w:rsidP="00DB575C">
      <w:pPr>
        <w:pStyle w:val="af6"/>
        <w:spacing w:line="240" w:lineRule="auto"/>
      </w:pPr>
      <w:r w:rsidRPr="002A7F62">
        <w:t xml:space="preserve">к </w:t>
      </w:r>
      <w:r w:rsidR="00237C92" w:rsidRPr="002A7F62">
        <w:t>д</w:t>
      </w:r>
      <w:r w:rsidRPr="002A7F62">
        <w:t xml:space="preserve">оговору от </w:t>
      </w:r>
      <w:r w:rsidR="00237C92" w:rsidRPr="002A7F62">
        <w:t>___ ________ 202_ г. № _____</w:t>
      </w:r>
    </w:p>
    <w:p w14:paraId="7FE04D0E" w14:textId="77777777" w:rsidR="00D73B81" w:rsidRPr="002A7F62" w:rsidRDefault="00D73B81" w:rsidP="00DB575C">
      <w:pPr>
        <w:pStyle w:val="af6"/>
        <w:spacing w:line="240" w:lineRule="auto"/>
      </w:pPr>
    </w:p>
    <w:p w14:paraId="5AF9028D" w14:textId="77777777" w:rsidR="00D73B81" w:rsidRPr="002A7F62" w:rsidRDefault="00D73B81" w:rsidP="00D55D46">
      <w:pPr>
        <w:pStyle w:val="af6"/>
        <w:spacing w:line="240" w:lineRule="auto"/>
        <w:rPr>
          <w:rFonts w:eastAsia="Calibri"/>
          <w:b/>
          <w:caps/>
        </w:rPr>
      </w:pPr>
    </w:p>
    <w:p w14:paraId="1DE3CDCA" w14:textId="77777777" w:rsidR="00D73B81" w:rsidRPr="002A7F62" w:rsidRDefault="00D73B81" w:rsidP="00D55D46">
      <w:pPr>
        <w:pStyle w:val="af6"/>
        <w:spacing w:line="240" w:lineRule="auto"/>
        <w:rPr>
          <w:rFonts w:eastAsia="Calibri"/>
          <w:b/>
          <w:caps/>
        </w:rPr>
      </w:pPr>
    </w:p>
    <w:p w14:paraId="475A8DCF"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Регламент</w:t>
      </w:r>
    </w:p>
    <w:p w14:paraId="77FF065A"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 xml:space="preserve">составления отчета об оказанных услугах (далее – Регламент) </w:t>
      </w:r>
      <w:r w:rsidRPr="002A7F62">
        <w:rPr>
          <w:rFonts w:ascii="Times New Roman" w:hAnsi="Times New Roman" w:cs="Times New Roman"/>
          <w:b/>
          <w:bCs/>
          <w:sz w:val="24"/>
          <w:szCs w:val="24"/>
        </w:rPr>
        <w:t>АНО «Кинопарк»</w:t>
      </w:r>
    </w:p>
    <w:p w14:paraId="0DA3A7D4" w14:textId="77777777" w:rsidR="00126A93" w:rsidRPr="002A7F62" w:rsidRDefault="00126A93" w:rsidP="00D55D46">
      <w:pPr>
        <w:spacing w:after="0" w:line="240" w:lineRule="auto"/>
        <w:jc w:val="center"/>
        <w:rPr>
          <w:rFonts w:ascii="Times New Roman" w:hAnsi="Times New Roman" w:cs="Times New Roman"/>
          <w:b/>
          <w:sz w:val="24"/>
          <w:szCs w:val="24"/>
        </w:rPr>
      </w:pPr>
    </w:p>
    <w:p w14:paraId="5A6A30AD" w14:textId="77777777" w:rsidR="00126A93" w:rsidRPr="002A7F62" w:rsidRDefault="00126A93" w:rsidP="00D55D46">
      <w:pPr>
        <w:numPr>
          <w:ilvl w:val="0"/>
          <w:numId w:val="27"/>
        </w:numPr>
        <w:tabs>
          <w:tab w:val="left" w:pos="567"/>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Отчет об оказанных услугах (далее – Отчет) предоставляется на бумажном носителе (в формате А4, ориентация альбомная), сброшюрованный, заверенный подписью и печатью Исполнителя – в 2 (двух) экземплярах и в электронном варианте на </w:t>
      </w:r>
      <w:r w:rsidRPr="002A7F62">
        <w:rPr>
          <w:rFonts w:ascii="Times New Roman" w:eastAsia="Calibri" w:hAnsi="Times New Roman" w:cs="Times New Roman"/>
          <w:sz w:val="24"/>
          <w:szCs w:val="24"/>
          <w:lang w:val="en-US"/>
        </w:rPr>
        <w:t>USB</w:t>
      </w:r>
      <w:r w:rsidRPr="002A7F62">
        <w:rPr>
          <w:rFonts w:ascii="Times New Roman" w:eastAsia="Calibri" w:hAnsi="Times New Roman" w:cs="Times New Roman"/>
          <w:sz w:val="24"/>
          <w:szCs w:val="24"/>
        </w:rPr>
        <w:t>-</w:t>
      </w:r>
      <w:r w:rsidRPr="002A7F62">
        <w:rPr>
          <w:rFonts w:ascii="Times New Roman" w:eastAsia="Calibri" w:hAnsi="Times New Roman" w:cs="Times New Roman"/>
          <w:sz w:val="24"/>
          <w:szCs w:val="24"/>
          <w:lang w:val="en-US"/>
        </w:rPr>
        <w:t>flash</w:t>
      </w:r>
      <w:r w:rsidRPr="002A7F62">
        <w:rPr>
          <w:rFonts w:ascii="Times New Roman" w:eastAsia="Calibri" w:hAnsi="Times New Roman" w:cs="Times New Roman"/>
          <w:sz w:val="24"/>
          <w:szCs w:val="24"/>
        </w:rPr>
        <w:t>-накопителе/внешнем жестком диске (в формате .</w:t>
      </w:r>
      <w:proofErr w:type="spellStart"/>
      <w:r w:rsidRPr="002A7F62">
        <w:rPr>
          <w:rFonts w:ascii="Times New Roman" w:eastAsia="Calibri" w:hAnsi="Times New Roman" w:cs="Times New Roman"/>
          <w:sz w:val="24"/>
          <w:szCs w:val="24"/>
        </w:rPr>
        <w:t>pdf</w:t>
      </w:r>
      <w:proofErr w:type="spellEnd"/>
      <w:r w:rsidRPr="002A7F62">
        <w:rPr>
          <w:rFonts w:ascii="Times New Roman" w:eastAsia="Calibri" w:hAnsi="Times New Roman" w:cs="Times New Roman"/>
          <w:sz w:val="24"/>
          <w:szCs w:val="24"/>
        </w:rPr>
        <w:t xml:space="preserve"> со всеми приложениями) в установленный Договором срок.</w:t>
      </w:r>
    </w:p>
    <w:p w14:paraId="36DA53AF" w14:textId="77777777" w:rsidR="00126A93" w:rsidRPr="002A7F62" w:rsidRDefault="00126A93" w:rsidP="00D55D46">
      <w:pPr>
        <w:numPr>
          <w:ilvl w:val="0"/>
          <w:numId w:val="27"/>
        </w:numPr>
        <w:tabs>
          <w:tab w:val="left" w:pos="567"/>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К Отчету на </w:t>
      </w:r>
      <w:r w:rsidRPr="002A7F62">
        <w:rPr>
          <w:rFonts w:ascii="Times New Roman" w:eastAsia="Calibri" w:hAnsi="Times New Roman" w:cs="Times New Roman"/>
          <w:sz w:val="24"/>
          <w:szCs w:val="24"/>
          <w:lang w:val="en-US"/>
        </w:rPr>
        <w:t>USB</w:t>
      </w:r>
      <w:r w:rsidRPr="002A7F62">
        <w:rPr>
          <w:rFonts w:ascii="Times New Roman" w:eastAsia="Calibri" w:hAnsi="Times New Roman" w:cs="Times New Roman"/>
          <w:sz w:val="24"/>
          <w:szCs w:val="24"/>
        </w:rPr>
        <w:t>-</w:t>
      </w:r>
      <w:r w:rsidRPr="002A7F62">
        <w:rPr>
          <w:rFonts w:ascii="Times New Roman" w:eastAsia="Calibri" w:hAnsi="Times New Roman" w:cs="Times New Roman"/>
          <w:sz w:val="24"/>
          <w:szCs w:val="24"/>
          <w:lang w:val="en-US"/>
        </w:rPr>
        <w:t>flash</w:t>
      </w:r>
      <w:r w:rsidRPr="002A7F62">
        <w:rPr>
          <w:rFonts w:ascii="Times New Roman" w:eastAsia="Calibri" w:hAnsi="Times New Roman" w:cs="Times New Roman"/>
          <w:sz w:val="24"/>
          <w:szCs w:val="24"/>
        </w:rPr>
        <w:t>-накопителе/внешнем жестком диске</w:t>
      </w:r>
      <w:r w:rsidRPr="002A7F62">
        <w:rPr>
          <w:rFonts w:ascii="Times New Roman" w:eastAsia="Arial Unicode MS" w:hAnsi="Times New Roman" w:cs="Times New Roman"/>
          <w:sz w:val="24"/>
          <w:szCs w:val="24"/>
          <w:bdr w:val="none" w:sz="0" w:space="0" w:color="auto" w:frame="1"/>
        </w:rPr>
        <w:t xml:space="preserve"> прилагаются фото-, аудио- и видеоматериалы, сценарии, эскизы, программы мероприятий, макеты и прочие документы, подтверждающие факт оказания услуг/выполнения работ (далее – услуги/работы).</w:t>
      </w:r>
    </w:p>
    <w:p w14:paraId="70C93D8F" w14:textId="77777777" w:rsidR="00126A93" w:rsidRPr="002A7F62" w:rsidRDefault="00126A93" w:rsidP="00D55D46">
      <w:pPr>
        <w:numPr>
          <w:ilvl w:val="0"/>
          <w:numId w:val="27"/>
        </w:numPr>
        <w:tabs>
          <w:tab w:val="left" w:pos="851"/>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а также дополнительное соглашение или заявки (заказы), периоды (при наличии), срок оказания услуг по договору и фактический срок оказания услуг. </w:t>
      </w:r>
    </w:p>
    <w:p w14:paraId="734B80BF" w14:textId="77777777" w:rsidR="00126A93" w:rsidRPr="002A7F62" w:rsidRDefault="00126A93" w:rsidP="00D55D46">
      <w:pPr>
        <w:tabs>
          <w:tab w:val="left" w:pos="993"/>
        </w:tabs>
        <w:spacing w:after="0" w:line="240" w:lineRule="auto"/>
        <w:ind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Стороны Договора указываются в строгом соответствии с наименованием, закрепленным в Договоре (Исполнитель – Заказчик) и Автономная некоммерческая организация «Кинопарк»</w:t>
      </w:r>
      <w:r w:rsidRPr="002A7F62">
        <w:rPr>
          <w:rFonts w:ascii="Times New Roman" w:hAnsi="Times New Roman" w:cs="Times New Roman"/>
          <w:b/>
          <w:bCs/>
          <w:sz w:val="24"/>
          <w:szCs w:val="24"/>
        </w:rPr>
        <w:t xml:space="preserve"> </w:t>
      </w:r>
      <w:r w:rsidRPr="002A7F62">
        <w:rPr>
          <w:rFonts w:ascii="Times New Roman" w:eastAsia="Calibri" w:hAnsi="Times New Roman" w:cs="Times New Roman"/>
          <w:sz w:val="24"/>
          <w:szCs w:val="24"/>
        </w:rPr>
        <w:t xml:space="preserve">или </w:t>
      </w:r>
      <w:r w:rsidRPr="002A7F62">
        <w:rPr>
          <w:rFonts w:ascii="Times New Roman" w:hAnsi="Times New Roman" w:cs="Times New Roman"/>
          <w:sz w:val="24"/>
          <w:szCs w:val="24"/>
        </w:rPr>
        <w:t>АНО «Кинопарк»</w:t>
      </w:r>
      <w:r w:rsidRPr="002A7F62">
        <w:rPr>
          <w:rFonts w:ascii="Times New Roman" w:eastAsia="Calibri" w:hAnsi="Times New Roman" w:cs="Times New Roman"/>
          <w:sz w:val="24"/>
          <w:szCs w:val="24"/>
        </w:rPr>
        <w:t>. Так же предусматриваются места для подписей ответственных лиц от Заказчика и Исполнителя с указанием даты. При этом Отчет утверждает ответственное лицо от Исполнителя, а согласовывает ответственное лицо от Заказчика.</w:t>
      </w:r>
    </w:p>
    <w:p w14:paraId="32970B82"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zh-CN"/>
        </w:rPr>
      </w:pPr>
      <w:r w:rsidRPr="002A7F62">
        <w:rPr>
          <w:rFonts w:ascii="Times New Roman" w:eastAsia="Calibri" w:hAnsi="Times New Roman" w:cs="Times New Roman"/>
          <w:sz w:val="24"/>
          <w:szCs w:val="24"/>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67A15842"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При составлении Отчета Исполнитель руководствуется пунктами Регламента, которые применимы к услугам, указанным в Техническом задании Договора. </w:t>
      </w:r>
    </w:p>
    <w:p w14:paraId="33C3DA9B"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должен содержать ссылки на пункты Технического задания. </w:t>
      </w:r>
    </w:p>
    <w:p w14:paraId="7BA64518"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Пункты Отчета должны быть прописаны в соответствии с пунктами Технического задания в прошедшем времени (услуги оказаны, обеспечены, выполнены и т.п.).</w:t>
      </w:r>
    </w:p>
    <w:p w14:paraId="34B5B34A" w14:textId="77777777" w:rsidR="00126A93" w:rsidRPr="002A7F62" w:rsidRDefault="00126A93" w:rsidP="00D55D46">
      <w:pPr>
        <w:numPr>
          <w:ilvl w:val="0"/>
          <w:numId w:val="27"/>
        </w:numPr>
        <w:tabs>
          <w:tab w:val="left" w:pos="709"/>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Вся информация, указанная в Техническом задании и требующая согласования </w:t>
      </w:r>
      <w:proofErr w:type="gramStart"/>
      <w:r w:rsidRPr="002A7F62">
        <w:rPr>
          <w:rFonts w:ascii="Times New Roman" w:eastAsia="Calibri" w:hAnsi="Times New Roman" w:cs="Times New Roman"/>
          <w:sz w:val="24"/>
          <w:szCs w:val="24"/>
        </w:rPr>
        <w:t>Заказчиком</w:t>
      </w:r>
      <w:proofErr w:type="gramEnd"/>
      <w:r w:rsidRPr="002A7F62">
        <w:rPr>
          <w:rFonts w:ascii="Times New Roman" w:eastAsia="Calibri" w:hAnsi="Times New Roman" w:cs="Times New Roman"/>
          <w:sz w:val="24"/>
          <w:szCs w:val="24"/>
        </w:rPr>
        <w:t xml:space="preserve"> должна быть согласована Заказчиком и Отчет содержать подтверждение указанных согласований. </w:t>
      </w:r>
    </w:p>
    <w:p w14:paraId="39ABE43E"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Отчет должен в полной мере иллюстрировать оказанные услуги (выполненные работы, поставленные товары) и со</w:t>
      </w:r>
      <w:r w:rsidRPr="002A7F62">
        <w:rPr>
          <w:rFonts w:ascii="Times New Roman" w:hAnsi="Times New Roman" w:cs="Times New Roman"/>
          <w:sz w:val="24"/>
          <w:szCs w:val="24"/>
          <w:lang w:eastAsia="ru-RU"/>
        </w:rPr>
        <w:t xml:space="preserve">держать сведения о результатах исполнения Договора, в том числе </w:t>
      </w:r>
      <w:r w:rsidRPr="002A7F62">
        <w:rPr>
          <w:rFonts w:ascii="Times New Roman" w:eastAsia="Calibri" w:hAnsi="Times New Roman" w:cs="Times New Roman"/>
          <w:sz w:val="24"/>
          <w:szCs w:val="24"/>
          <w:lang w:eastAsia="ru-RU"/>
        </w:rPr>
        <w:t>условий</w:t>
      </w:r>
      <w:r w:rsidRPr="002A7F62">
        <w:rPr>
          <w:rFonts w:ascii="Times New Roman" w:hAnsi="Times New Roman" w:cs="Times New Roman"/>
          <w:sz w:val="24"/>
          <w:szCs w:val="24"/>
          <w:lang w:eastAsia="ru-RU"/>
        </w:rPr>
        <w:t xml:space="preserve"> </w:t>
      </w:r>
      <w:r w:rsidRPr="002A7F62">
        <w:rPr>
          <w:rFonts w:ascii="Times New Roman" w:eastAsia="Calibri" w:hAnsi="Times New Roman" w:cs="Times New Roman"/>
          <w:sz w:val="24"/>
          <w:szCs w:val="24"/>
          <w:lang w:eastAsia="ru-RU"/>
        </w:rPr>
        <w:t>Техническо</w:t>
      </w:r>
      <w:r w:rsidRPr="002A7F62">
        <w:rPr>
          <w:rFonts w:ascii="Times New Roman" w:hAnsi="Times New Roman" w:cs="Times New Roman"/>
          <w:sz w:val="24"/>
          <w:szCs w:val="24"/>
          <w:lang w:eastAsia="ru-RU"/>
        </w:rPr>
        <w:t>го</w:t>
      </w:r>
      <w:r w:rsidRPr="002A7F62">
        <w:rPr>
          <w:rFonts w:ascii="Times New Roman" w:eastAsia="Calibri" w:hAnsi="Times New Roman" w:cs="Times New Roman"/>
          <w:sz w:val="24"/>
          <w:szCs w:val="24"/>
          <w:lang w:eastAsia="ru-RU"/>
        </w:rPr>
        <w:t xml:space="preserve"> задани</w:t>
      </w:r>
      <w:r w:rsidRPr="002A7F62">
        <w:rPr>
          <w:rFonts w:ascii="Times New Roman" w:hAnsi="Times New Roman" w:cs="Times New Roman"/>
          <w:sz w:val="24"/>
          <w:szCs w:val="24"/>
          <w:lang w:eastAsia="ru-RU"/>
        </w:rPr>
        <w:t>я</w:t>
      </w:r>
      <w:r w:rsidRPr="002A7F62">
        <w:rPr>
          <w:rFonts w:ascii="Times New Roman" w:eastAsia="Calibri" w:hAnsi="Times New Roman" w:cs="Times New Roman"/>
          <w:sz w:val="24"/>
          <w:szCs w:val="24"/>
          <w:lang w:eastAsia="ru-RU"/>
        </w:rPr>
        <w:t xml:space="preserve">. Оказанные услуги (выполненные работы, поставленный товар, используемое оборудование), отраженные в Отчете должны соответствовать Техническому заданию. </w:t>
      </w:r>
    </w:p>
    <w:p w14:paraId="125FE782"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rPr>
        <w:t>Все скриншоты и документы, предоставленные на иностранном языке, должны быть переведены на русский язык (по требованию Заказчика).</w:t>
      </w:r>
    </w:p>
    <w:p w14:paraId="0441168F"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Ответственность за достоверность данных, содержащихся Отчете и за соответствие их требованиям настоящего Регламента, несет Исполнитель.</w:t>
      </w:r>
    </w:p>
    <w:p w14:paraId="500B257E" w14:textId="77777777" w:rsidR="00126A93" w:rsidRPr="002A7F62" w:rsidRDefault="00126A93" w:rsidP="00D55D46">
      <w:pPr>
        <w:numPr>
          <w:ilvl w:val="0"/>
          <w:numId w:val="27"/>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Фотографии и/или видеоролики (снятые с целью фиксации оказания услуг/работ), входящие в Отчет,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 без отчуждения исключительного права или лицензионных договоров на фотографии и/или видеоролики.</w:t>
      </w:r>
    </w:p>
    <w:p w14:paraId="56AA3FCB"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lang w:eastAsia="zh-CN"/>
        </w:rPr>
      </w:pPr>
      <w:r w:rsidRPr="002A7F62">
        <w:rPr>
          <w:rFonts w:ascii="Times New Roman" w:eastAsia="Calibri" w:hAnsi="Times New Roman" w:cs="Times New Roman"/>
          <w:b/>
          <w:bCs/>
          <w:sz w:val="24"/>
          <w:szCs w:val="24"/>
        </w:rPr>
        <w:t xml:space="preserve">Общие технические требования к фотоматериалам в Отчете: </w:t>
      </w:r>
    </w:p>
    <w:p w14:paraId="5C5E3399"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lastRenderedPageBreak/>
        <w:t>На каждой фотографии должны быть указаны дата и время фиксации (в формате: дата/месяц/год, час/мин), а также место оказания услуг (адрес/координаты).</w:t>
      </w:r>
    </w:p>
    <w:p w14:paraId="24EE6128"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Фотографии должны быть цветными, четкими и контрастными, размер фотографий должен давать возможность подтверждения факта оказания услуг/выполнения работ.</w:t>
      </w:r>
    </w:p>
    <w:p w14:paraId="6811F693"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142D4457"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Объект на фотографии должен занимать не менее 30 и не более 50 процентов от площади кадра, не более 4 (четырех) фотографий на одной странице.</w:t>
      </w:r>
    </w:p>
    <w:p w14:paraId="27A37667"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Запрещено:</w:t>
      </w:r>
    </w:p>
    <w:p w14:paraId="45021B1E" w14:textId="77777777" w:rsidR="00126A93" w:rsidRPr="002A7F62" w:rsidRDefault="00126A93" w:rsidP="00D55D46">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растягивать или сжимать фотографии по высоте и по горизонтали, использовать в Отчете зеркально отображенные фотографии;</w:t>
      </w:r>
    </w:p>
    <w:p w14:paraId="7CD73599" w14:textId="77777777" w:rsidR="00126A93" w:rsidRPr="002A7F62" w:rsidRDefault="00126A93" w:rsidP="00D55D46">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редактировать фотографии кроме обрезки, кадрирования регулировки яркости, контрастности, цветности и четкости.</w:t>
      </w:r>
    </w:p>
    <w:p w14:paraId="67301768"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объектам (конструкциям, арт-объектам, стендам и прочим объектам) в рамках проведения мероприятия:</w:t>
      </w:r>
    </w:p>
    <w:p w14:paraId="3AFECF1E"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На фотографии стрелками указываются внешние конструктивные элементы объекта в соответствии с Техническим заданием.</w:t>
      </w:r>
    </w:p>
    <w:p w14:paraId="5C5C7FAC"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На фотографиях объектов, состоящих из нескольких частей, необходимо описывать состав данных частей и указывать их стрелками.</w:t>
      </w:r>
    </w:p>
    <w:p w14:paraId="639AD827"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Если объект в соответствии с Техническим заданием имеет несколько граней (лайтбоксы, сцена), Отчет должен отражать все стороны с указанием размеров каждой из сторон.</w:t>
      </w:r>
    </w:p>
    <w:p w14:paraId="466334DF"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Каждый вид элемента декора, указанный в Техническом задании, должен быть отражен в Отчете с указанием наименования данного элемента.</w:t>
      </w:r>
    </w:p>
    <w:p w14:paraId="66F02DA5" w14:textId="77777777" w:rsidR="00126A93" w:rsidRPr="002A7F62" w:rsidRDefault="00126A93" w:rsidP="00D55D46">
      <w:pPr>
        <w:pStyle w:val="a4"/>
        <w:numPr>
          <w:ilvl w:val="0"/>
          <w:numId w:val="27"/>
        </w:numPr>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сопутствующим услугам/работам в рамках проведения мероприятия, проекта:</w:t>
      </w:r>
    </w:p>
    <w:p w14:paraId="2713FC98"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 xml:space="preserve">Если договором предусмотрены услуги/работы </w:t>
      </w:r>
      <w:r w:rsidRPr="002A7F62">
        <w:rPr>
          <w:rFonts w:ascii="Times New Roman" w:hAnsi="Times New Roman" w:cs="Times New Roman"/>
          <w:b/>
          <w:bCs/>
          <w:sz w:val="24"/>
          <w:szCs w:val="24"/>
        </w:rPr>
        <w:t xml:space="preserve">монтажа, демонтажа, погрузо-разгрузочных работ </w:t>
      </w:r>
      <w:r w:rsidRPr="002A7F62">
        <w:rPr>
          <w:rFonts w:ascii="Times New Roman" w:hAnsi="Times New Roman" w:cs="Times New Roman"/>
          <w:sz w:val="24"/>
          <w:szCs w:val="24"/>
        </w:rPr>
        <w:t>объектов/конструкций, оборудования, мебели и т.д., то по оказанию данных услуг/работ, предоставляются 2</w:t>
      </w:r>
      <w:r w:rsidRPr="002A7F62">
        <w:rPr>
          <w:rFonts w:ascii="Times New Roman" w:hAnsi="Times New Roman" w:cs="Times New Roman"/>
          <w:sz w:val="24"/>
          <w:szCs w:val="24"/>
          <w:lang w:eastAsia="ru-RU"/>
        </w:rPr>
        <w:t>–3 фотографии с фиксацией соответствующего персонала (монтажников, грузчиков, разнорабочих)</w:t>
      </w:r>
      <w:r w:rsidRPr="002A7F62">
        <w:rPr>
          <w:rFonts w:ascii="Times New Roman" w:hAnsi="Times New Roman" w:cs="Times New Roman"/>
          <w:sz w:val="24"/>
          <w:szCs w:val="24"/>
        </w:rPr>
        <w:t xml:space="preserve">. </w:t>
      </w:r>
    </w:p>
    <w:p w14:paraId="44CE0B0A"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При наличии скрытых работ, в том числе покрытие объекта дополнительными защитными и/или декоративными элементами, сборки/разборки электрооборудования, установка скрытых механизмов, каркасных конструкций и т.п., Исполнитель должен произвести фотофиксацию и предоставить фотографии по требованию Заказчика.</w:t>
      </w:r>
    </w:p>
    <w:p w14:paraId="2F8A64D6"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транспортные услуги </w:t>
      </w:r>
      <w:r w:rsidRPr="002A7F62">
        <w:rPr>
          <w:rFonts w:ascii="Times New Roman" w:hAnsi="Times New Roman" w:cs="Times New Roman"/>
          <w:sz w:val="24"/>
          <w:szCs w:val="24"/>
        </w:rPr>
        <w:t>(доставка и вывоз), то по оказанию данных услуг, предоставляются 1–2</w:t>
      </w:r>
      <w:r w:rsidRPr="002A7F62">
        <w:rPr>
          <w:rFonts w:ascii="Times New Roman" w:hAnsi="Times New Roman" w:cs="Times New Roman"/>
          <w:sz w:val="24"/>
          <w:szCs w:val="24"/>
          <w:lang w:eastAsia="ru-RU"/>
        </w:rPr>
        <w:t xml:space="preserve"> фотографии транспортного средства в день с указанием соответствующего вида транспортного средства.</w:t>
      </w:r>
    </w:p>
    <w:p w14:paraId="6B4B364A"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услуги по упаковке, </w:t>
      </w:r>
      <w:r w:rsidRPr="002A7F62">
        <w:rPr>
          <w:rFonts w:ascii="Times New Roman" w:hAnsi="Times New Roman" w:cs="Times New Roman"/>
          <w:sz w:val="24"/>
          <w:szCs w:val="24"/>
        </w:rPr>
        <w:t xml:space="preserve">то по оказанию данных услуг предоставляются 1–2 </w:t>
      </w:r>
      <w:r w:rsidRPr="002A7F62">
        <w:rPr>
          <w:rFonts w:ascii="Times New Roman" w:hAnsi="Times New Roman" w:cs="Times New Roman"/>
          <w:sz w:val="24"/>
          <w:szCs w:val="24"/>
          <w:lang w:eastAsia="ru-RU"/>
        </w:rPr>
        <w:t xml:space="preserve">фотографии, подтверждающие факт оказания услуг, и виды упаковочного материала. </w:t>
      </w:r>
    </w:p>
    <w:p w14:paraId="3F6E98D6"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услуги по уборке/охране, </w:t>
      </w:r>
      <w:r w:rsidRPr="002A7F62">
        <w:rPr>
          <w:rFonts w:ascii="Times New Roman" w:hAnsi="Times New Roman" w:cs="Times New Roman"/>
          <w:sz w:val="24"/>
          <w:szCs w:val="24"/>
        </w:rPr>
        <w:t>то по оказанию данных услуг предоставляются 1–2</w:t>
      </w:r>
      <w:r w:rsidRPr="002A7F62">
        <w:rPr>
          <w:rFonts w:ascii="Times New Roman" w:hAnsi="Times New Roman" w:cs="Times New Roman"/>
          <w:sz w:val="24"/>
          <w:szCs w:val="24"/>
          <w:lang w:eastAsia="ru-RU"/>
        </w:rPr>
        <w:t xml:space="preserve"> фотографии с привязкой к месту оказания услуг, а также фотографии с подтверждением количества сотрудников, задействованных в этом процессе в каждой смене/каждый день, включая периоды монтажа/проведения мероприятия/демонтажа при условии, если количество сотрудников указано в Техническом задании. </w:t>
      </w:r>
    </w:p>
    <w:p w14:paraId="10EA2F93" w14:textId="77777777" w:rsidR="00126A93" w:rsidRPr="002A7F62" w:rsidRDefault="00126A93" w:rsidP="00D55D46">
      <w:pPr>
        <w:numPr>
          <w:ilvl w:val="0"/>
          <w:numId w:val="27"/>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b/>
          <w:bCs/>
          <w:sz w:val="24"/>
          <w:szCs w:val="24"/>
        </w:rPr>
        <w:t xml:space="preserve">Требования к фотоматериалам услуг/работ по организации и проведению </w:t>
      </w:r>
      <w:r w:rsidRPr="002A7F62">
        <w:rPr>
          <w:rFonts w:ascii="Times New Roman" w:hAnsi="Times New Roman" w:cs="Times New Roman"/>
          <w:b/>
          <w:sz w:val="24"/>
          <w:szCs w:val="24"/>
        </w:rPr>
        <w:t>мероприятий:</w:t>
      </w:r>
    </w:p>
    <w:p w14:paraId="032FC81D"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Фотографии должны отражать весь состав (</w:t>
      </w:r>
      <w:r w:rsidRPr="002A7F62">
        <w:rPr>
          <w:rFonts w:ascii="Times New Roman" w:hAnsi="Times New Roman" w:cs="Times New Roman"/>
          <w:sz w:val="24"/>
          <w:szCs w:val="24"/>
        </w:rPr>
        <w:t>преподавательский,</w:t>
      </w:r>
      <w:r w:rsidRPr="002A7F62">
        <w:rPr>
          <w:rFonts w:ascii="Times New Roman" w:eastAsia="Calibri" w:hAnsi="Times New Roman" w:cs="Times New Roman"/>
          <w:sz w:val="24"/>
          <w:szCs w:val="24"/>
        </w:rPr>
        <w:t xml:space="preserve"> ведущий, исполнительский и прочий), участвующий в мероприятии и указанный в Техническом </w:t>
      </w:r>
      <w:r w:rsidRPr="002A7F62">
        <w:rPr>
          <w:rFonts w:ascii="Times New Roman" w:eastAsia="Calibri" w:hAnsi="Times New Roman" w:cs="Times New Roman"/>
          <w:sz w:val="24"/>
          <w:szCs w:val="24"/>
        </w:rPr>
        <w:lastRenderedPageBreak/>
        <w:t>задании, с указанием в Отчете места проведения (</w:t>
      </w:r>
      <w:r w:rsidRPr="002A7F62">
        <w:rPr>
          <w:rFonts w:ascii="Times New Roman" w:hAnsi="Times New Roman" w:cs="Times New Roman"/>
          <w:sz w:val="24"/>
          <w:szCs w:val="24"/>
        </w:rPr>
        <w:t xml:space="preserve">по 1–2 фотографии на каждый день каждого члена состава мероприятия). </w:t>
      </w:r>
    </w:p>
    <w:p w14:paraId="5B1CAC5E"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 обязательным указанием Ф. И. О.</w:t>
      </w:r>
    </w:p>
    <w:p w14:paraId="760D75F4"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Репетиции выступлений подтверждаются в Отчете 2-4 фотографиями в течение проведения репетиции.</w:t>
      </w:r>
    </w:p>
    <w:p w14:paraId="7D730062"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3FE29B6C"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 xml:space="preserve">Требования к фотоматериалам услуг по привлечению </w:t>
      </w:r>
      <w:r w:rsidRPr="002A7F62">
        <w:rPr>
          <w:rFonts w:ascii="Times New Roman" w:hAnsi="Times New Roman" w:cs="Times New Roman"/>
          <w:b/>
          <w:bCs/>
          <w:sz w:val="24"/>
          <w:szCs w:val="24"/>
        </w:rPr>
        <w:t>административного, технического персонала, переводчиков</w:t>
      </w:r>
      <w:r w:rsidRPr="002A7F62">
        <w:rPr>
          <w:rFonts w:ascii="Times New Roman" w:eastAsia="Calibri" w:hAnsi="Times New Roman" w:cs="Times New Roman"/>
          <w:b/>
          <w:bCs/>
          <w:sz w:val="24"/>
          <w:szCs w:val="24"/>
        </w:rPr>
        <w:t xml:space="preserve"> для проведения бизнес-миссии</w:t>
      </w:r>
      <w:r w:rsidRPr="002A7F62">
        <w:rPr>
          <w:rFonts w:ascii="Times New Roman" w:hAnsi="Times New Roman" w:cs="Times New Roman"/>
          <w:b/>
          <w:bCs/>
          <w:sz w:val="24"/>
          <w:szCs w:val="24"/>
        </w:rPr>
        <w:t>:</w:t>
      </w:r>
    </w:p>
    <w:p w14:paraId="737166C2" w14:textId="77777777" w:rsidR="00126A93" w:rsidRPr="002A7F62" w:rsidRDefault="00126A93" w:rsidP="00D55D46">
      <w:pPr>
        <w:pStyle w:val="a4"/>
        <w:numPr>
          <w:ilvl w:val="1"/>
          <w:numId w:val="27"/>
        </w:numPr>
        <w:tabs>
          <w:tab w:val="left" w:pos="851"/>
          <w:tab w:val="left" w:pos="993"/>
        </w:tabs>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sz w:val="24"/>
          <w:szCs w:val="24"/>
        </w:rPr>
        <w:t>Если условиями Договора предусмотрена работа административного, технического персонала и переводчиков при проведении бизнес-миссии, то этот факт отражается в Отчете предоставлением фотографий с места проведения, не менее 1 фотографии за каждый день.</w:t>
      </w:r>
    </w:p>
    <w:p w14:paraId="6080093A"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sz w:val="24"/>
          <w:szCs w:val="24"/>
        </w:rPr>
        <w:t xml:space="preserve">Для подтверждения проведение встреч в рамках бизнес-миссии </w:t>
      </w:r>
      <w:r w:rsidRPr="002A7F62">
        <w:rPr>
          <w:rFonts w:ascii="Times New Roman" w:hAnsi="Times New Roman" w:cs="Times New Roman"/>
          <w:sz w:val="24"/>
          <w:szCs w:val="24"/>
        </w:rPr>
        <w:t>предоставляются 1–2</w:t>
      </w:r>
      <w:r w:rsidRPr="002A7F62">
        <w:rPr>
          <w:rFonts w:ascii="Times New Roman" w:hAnsi="Times New Roman" w:cs="Times New Roman"/>
          <w:sz w:val="24"/>
          <w:szCs w:val="24"/>
          <w:lang w:eastAsia="ru-RU"/>
        </w:rPr>
        <w:t xml:space="preserve"> фотографии с места проведения мероприятия с указание адреса, наименование встречи и перечня участников.</w:t>
      </w:r>
    </w:p>
    <w:p w14:paraId="2AEECD83"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техническому и профессиональному оборудованию, музыкальным инструментам, иному реквизиту и инвентарю, которое было предоставлено для проведения мероприятия:</w:t>
      </w:r>
    </w:p>
    <w:p w14:paraId="264EF375"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Каждый вид предоставленного реквизита, инвентаря, оборудования и его количество, указанный в Техническом задании, должны быть отражены в Отчете общим планом (после монтажа).</w:t>
      </w:r>
    </w:p>
    <w:p w14:paraId="3DDE9351"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A3280B">
        <w:rPr>
          <w:rFonts w:ascii="Times New Roman" w:eastAsia="Calibri" w:hAnsi="Times New Roman" w:cs="Times New Roman"/>
          <w:sz w:val="24"/>
          <w:szCs w:val="24"/>
        </w:rPr>
        <w:t xml:space="preserve">Также должны присутствовать фотографии оборудования, инвентаря крупным планом </w:t>
      </w:r>
      <w:r w:rsidRPr="00A3280B">
        <w:rPr>
          <w:rFonts w:ascii="Times New Roman" w:eastAsia="Calibri" w:hAnsi="Times New Roman" w:cs="Times New Roman"/>
          <w:b/>
          <w:bCs/>
          <w:sz w:val="24"/>
          <w:szCs w:val="24"/>
        </w:rPr>
        <w:t>с фиксацией марки или модели</w:t>
      </w:r>
      <w:r w:rsidRPr="00A3280B">
        <w:rPr>
          <w:rFonts w:ascii="Times New Roman" w:eastAsia="Calibri" w:hAnsi="Times New Roman" w:cs="Times New Roman"/>
          <w:sz w:val="24"/>
          <w:szCs w:val="24"/>
        </w:rPr>
        <w:t>, в соответствии</w:t>
      </w:r>
      <w:r w:rsidRPr="002A7F62">
        <w:rPr>
          <w:rFonts w:ascii="Times New Roman" w:eastAsia="Calibri" w:hAnsi="Times New Roman" w:cs="Times New Roman"/>
          <w:sz w:val="24"/>
          <w:szCs w:val="24"/>
        </w:rPr>
        <w:t xml:space="preserve"> в Техническим заданием (за исключением случаев, когда это технически невозможно).</w:t>
      </w:r>
    </w:p>
    <w:p w14:paraId="1EC64CAA"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В Отчет должны быть включены чертежи/схемы развеса/размещения оборудования;</w:t>
      </w:r>
    </w:p>
    <w:p w14:paraId="3877DF1D"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69B72EB4"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b/>
          <w:sz w:val="24"/>
          <w:szCs w:val="24"/>
        </w:rPr>
      </w:pPr>
      <w:r w:rsidRPr="002A7F62">
        <w:rPr>
          <w:rFonts w:ascii="Times New Roman" w:eastAsia="Calibri" w:hAnsi="Times New Roman" w:cs="Times New Roman"/>
          <w:b/>
          <w:bCs/>
          <w:sz w:val="24"/>
          <w:szCs w:val="24"/>
        </w:rPr>
        <w:t xml:space="preserve">Требования к фотоматериалам по предоставлению полиграфической, </w:t>
      </w:r>
      <w:r w:rsidRPr="002A7F62">
        <w:rPr>
          <w:rFonts w:ascii="Times New Roman" w:hAnsi="Times New Roman" w:cs="Times New Roman"/>
          <w:b/>
          <w:sz w:val="24"/>
          <w:szCs w:val="24"/>
        </w:rPr>
        <w:t>сувенирной и раздаточной продукции в рамках проведения мероприятия:</w:t>
      </w:r>
    </w:p>
    <w:p w14:paraId="3387A10F"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всех видов сувенирной или раздаточной продукции общим планом (для подтверждения общего количества, в том числе упаковками до проведения Мероприятия) и крупным планом каждого вида сувенирной/раздаточной продукции. </w:t>
      </w:r>
    </w:p>
    <w:p w14:paraId="753A84FA"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610C646D"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3375A24F"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hAnsi="Times New Roman" w:cs="Times New Roman"/>
          <w:b/>
          <w:sz w:val="24"/>
          <w:szCs w:val="24"/>
        </w:rPr>
      </w:pPr>
      <w:r w:rsidRPr="002A7F62">
        <w:rPr>
          <w:rFonts w:ascii="Times New Roman" w:eastAsia="Calibri" w:hAnsi="Times New Roman" w:cs="Times New Roman"/>
          <w:b/>
          <w:bCs/>
          <w:sz w:val="24"/>
          <w:szCs w:val="24"/>
        </w:rPr>
        <w:t>Требования к фотоматериалам по оказанию услуг питания</w:t>
      </w:r>
      <w:r w:rsidRPr="002A7F62">
        <w:rPr>
          <w:rFonts w:ascii="Times New Roman" w:hAnsi="Times New Roman" w:cs="Times New Roman"/>
          <w:b/>
          <w:sz w:val="24"/>
          <w:szCs w:val="24"/>
        </w:rPr>
        <w:t>:</w:t>
      </w:r>
    </w:p>
    <w:p w14:paraId="42E07C14"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всех видов предоставленных услуг общим планом с привязкой к местности и крупным планом. </w:t>
      </w:r>
    </w:p>
    <w:p w14:paraId="3904DAC4"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b/>
          <w:bCs/>
          <w:sz w:val="24"/>
          <w:szCs w:val="24"/>
        </w:rPr>
        <w:t>Требования к отчету по оказанию услуг исследования/ мониторинга:</w:t>
      </w:r>
    </w:p>
    <w:p w14:paraId="0A496055" w14:textId="77777777" w:rsidR="00126A93" w:rsidRPr="002A7F62" w:rsidRDefault="00126A93" w:rsidP="00D55D46">
      <w:pPr>
        <w:numPr>
          <w:ilvl w:val="1"/>
          <w:numId w:val="27"/>
        </w:numPr>
        <w:spacing w:after="0" w:line="240" w:lineRule="auto"/>
        <w:ind w:left="0" w:firstLine="709"/>
        <w:contextualSpacing/>
        <w:jc w:val="both"/>
        <w:rPr>
          <w:rFonts w:ascii="Times New Roman" w:eastAsia="Calibri"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результаты мониторинга, аналитические </w:t>
      </w:r>
      <w:r w:rsidRPr="002A7F62">
        <w:rPr>
          <w:rFonts w:ascii="Times New Roman" w:eastAsia="Calibri" w:hAnsi="Times New Roman" w:cs="Times New Roman"/>
          <w:bCs/>
          <w:sz w:val="24"/>
          <w:szCs w:val="24"/>
        </w:rPr>
        <w:t>отчеты, презентации, инструкции, методические рекомендации и иные документы, созданные в ходе оказания услуг;</w:t>
      </w:r>
    </w:p>
    <w:p w14:paraId="3C014929" w14:textId="77777777" w:rsidR="00126A93" w:rsidRPr="002A7F62" w:rsidRDefault="00126A93" w:rsidP="00D55D46">
      <w:pPr>
        <w:numPr>
          <w:ilvl w:val="1"/>
          <w:numId w:val="27"/>
        </w:numPr>
        <w:shd w:val="clear" w:color="auto" w:fill="FFFFFF" w:themeFill="background1"/>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Cs/>
          <w:sz w:val="24"/>
          <w:szCs w:val="24"/>
        </w:rPr>
        <w:lastRenderedPageBreak/>
        <w:t>В Отчете должны быть предоставлены</w:t>
      </w:r>
      <w:r w:rsidRPr="002A7F62">
        <w:rPr>
          <w:rFonts w:ascii="Times New Roman" w:eastAsia="Calibri" w:hAnsi="Times New Roman" w:cs="Times New Roman"/>
          <w:bCs/>
          <w:sz w:val="24"/>
          <w:szCs w:val="24"/>
        </w:rPr>
        <w:t xml:space="preserve"> также материалы, которые использовались в ходе оказания услуг согласно Техническому заданию: транскрипты, аудиозаписи, видеозаписи интервью, анкеты, и </w:t>
      </w:r>
      <w:proofErr w:type="gramStart"/>
      <w:r w:rsidRPr="002A7F62">
        <w:rPr>
          <w:rFonts w:ascii="Times New Roman" w:eastAsia="Calibri" w:hAnsi="Times New Roman" w:cs="Times New Roman"/>
          <w:bCs/>
          <w:sz w:val="24"/>
          <w:szCs w:val="24"/>
        </w:rPr>
        <w:t>прочие материалы</w:t>
      </w:r>
      <w:proofErr w:type="gramEnd"/>
      <w:r w:rsidRPr="002A7F62">
        <w:rPr>
          <w:rFonts w:ascii="Times New Roman" w:eastAsia="Calibri" w:hAnsi="Times New Roman" w:cs="Times New Roman"/>
          <w:bCs/>
          <w:sz w:val="24"/>
          <w:szCs w:val="24"/>
        </w:rPr>
        <w:t xml:space="preserve"> и информация, используемые для проведения исследования/мониторинга. </w:t>
      </w:r>
    </w:p>
    <w:p w14:paraId="18609126" w14:textId="77777777" w:rsidR="00126A93" w:rsidRPr="002A7F62" w:rsidRDefault="00126A93" w:rsidP="00D55D46">
      <w:pPr>
        <w:numPr>
          <w:ilvl w:val="0"/>
          <w:numId w:val="27"/>
        </w:numPr>
        <w:shd w:val="clear" w:color="auto" w:fill="FFFFFF" w:themeFill="background1"/>
        <w:tabs>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Calibri" w:hAnsi="Times New Roman" w:cs="Times New Roman"/>
          <w:sz w:val="24"/>
          <w:szCs w:val="24"/>
        </w:rPr>
        <w:t>Документы</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подтверждающие оказание услуг/выполнение работ/поставку товаров</w:t>
      </w:r>
      <w:r w:rsidRPr="002A7F62">
        <w:rPr>
          <w:rFonts w:ascii="Times New Roman" w:eastAsia="Arial Unicode MS" w:hAnsi="Times New Roman" w:cs="Times New Roman"/>
          <w:b/>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с</w:t>
      </w:r>
      <w:r w:rsidRPr="002A7F62">
        <w:rPr>
          <w:rFonts w:ascii="Times New Roman" w:hAnsi="Times New Roman" w:cs="Times New Roman"/>
          <w:b/>
          <w:bCs/>
          <w:sz w:val="24"/>
          <w:szCs w:val="24"/>
          <w:lang w:eastAsia="ru-RU"/>
        </w:rPr>
        <w:t xml:space="preserve"> учетом конкретной специфики соответствующего Договора:</w:t>
      </w:r>
    </w:p>
    <w:p w14:paraId="4BAD1DD2" w14:textId="77777777" w:rsidR="00126A93" w:rsidRPr="002A7F62" w:rsidRDefault="00126A93" w:rsidP="00D55D46">
      <w:pPr>
        <w:pStyle w:val="a4"/>
        <w:numPr>
          <w:ilvl w:val="1"/>
          <w:numId w:val="27"/>
        </w:numPr>
        <w:shd w:val="clear" w:color="auto" w:fill="FFFFFF" w:themeFill="background1"/>
        <w:spacing w:after="0" w:line="240" w:lineRule="auto"/>
        <w:ind w:left="0" w:firstLine="709"/>
        <w:jc w:val="both"/>
        <w:rPr>
          <w:rFonts w:ascii="Times New Roman" w:eastAsia="Arial Unicode MS" w:hAnsi="Times New Roman" w:cs="Times New Roman"/>
          <w:b/>
          <w:bCs/>
          <w:sz w:val="24"/>
          <w:szCs w:val="24"/>
          <w:bdr w:val="none" w:sz="0" w:space="0" w:color="auto" w:frame="1"/>
        </w:rPr>
      </w:pPr>
      <w:r w:rsidRPr="002A7F62">
        <w:rPr>
          <w:rFonts w:ascii="Times New Roman" w:hAnsi="Times New Roman" w:cs="Times New Roman"/>
          <w:bCs/>
          <w:sz w:val="24"/>
          <w:szCs w:val="24"/>
        </w:rPr>
        <w:t>Документы, подтверждающие</w:t>
      </w:r>
      <w:r w:rsidRPr="002A7F62">
        <w:rPr>
          <w:rFonts w:ascii="Times New Roman" w:eastAsia="Arial Unicode MS" w:hAnsi="Times New Roman" w:cs="Times New Roman"/>
          <w:sz w:val="24"/>
          <w:szCs w:val="24"/>
          <w:bdr w:val="none" w:sz="0" w:space="0" w:color="auto" w:frame="1"/>
        </w:rPr>
        <w:t xml:space="preserve"> оказание услуг </w:t>
      </w:r>
      <w:r w:rsidRPr="002A7F62">
        <w:rPr>
          <w:rFonts w:ascii="Times New Roman" w:eastAsia="Arial Unicode MS" w:hAnsi="Times New Roman" w:cs="Times New Roman"/>
          <w:b/>
          <w:bCs/>
          <w:sz w:val="24"/>
          <w:szCs w:val="24"/>
          <w:bdr w:val="none" w:sz="0" w:space="0" w:color="auto" w:frame="1"/>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4B5DD1E9" w14:textId="77777777" w:rsidR="00126A93" w:rsidRPr="002A7F62" w:rsidRDefault="00126A93" w:rsidP="00D55D46">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Непосредственно документы, являющиеся результатом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w:t>
      </w:r>
      <w:proofErr w:type="spellStart"/>
      <w:r w:rsidRPr="002A7F62">
        <w:rPr>
          <w:rFonts w:ascii="Times New Roman" w:eastAsia="Arial Unicode MS" w:hAnsi="Times New Roman" w:cs="Times New Roman"/>
          <w:sz w:val="24"/>
          <w:szCs w:val="24"/>
          <w:bdr w:val="none" w:sz="0" w:space="0" w:color="auto" w:frame="1"/>
        </w:rPr>
        <w:t>т.п</w:t>
      </w:r>
      <w:proofErr w:type="spellEnd"/>
      <w:r w:rsidRPr="002A7F62">
        <w:rPr>
          <w:rFonts w:ascii="Times New Roman" w:eastAsia="Arial Unicode MS" w:hAnsi="Times New Roman" w:cs="Times New Roman"/>
          <w:sz w:val="24"/>
          <w:szCs w:val="24"/>
          <w:bdr w:val="none" w:sz="0" w:space="0" w:color="auto" w:frame="1"/>
        </w:rPr>
        <w:t>, а также прочие документы, элементы визуализации, созданные в ходе оказания услуг/выполнения работ;</w:t>
      </w:r>
    </w:p>
    <w:p w14:paraId="694AC291" w14:textId="77777777" w:rsidR="00126A93" w:rsidRPr="002A7F62" w:rsidRDefault="00126A93" w:rsidP="00D55D46">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7417163B" w14:textId="77777777" w:rsidR="00126A93" w:rsidRPr="002A7F62" w:rsidRDefault="00126A93" w:rsidP="00D55D46">
      <w:pPr>
        <w:numPr>
          <w:ilvl w:val="1"/>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
          <w:bCs/>
          <w:sz w:val="24"/>
          <w:szCs w:val="24"/>
          <w:lang w:eastAsia="ru-RU"/>
        </w:rPr>
        <w:t>Документы</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подтверждающие оказание услуг/работ (</w:t>
      </w:r>
      <w:r w:rsidRPr="002A7F62">
        <w:rPr>
          <w:rFonts w:ascii="Times New Roman" w:hAnsi="Times New Roman" w:cs="Times New Roman"/>
          <w:sz w:val="24"/>
          <w:szCs w:val="24"/>
        </w:rPr>
        <w:t>в случае, если привлечение конкретных специалистов указано в Техническом задании):</w:t>
      </w:r>
    </w:p>
    <w:p w14:paraId="34BCC24E" w14:textId="77777777" w:rsidR="00126A93" w:rsidRPr="002A7F62" w:rsidRDefault="00126A93" w:rsidP="00D55D46">
      <w:pPr>
        <w:numPr>
          <w:ilvl w:val="2"/>
          <w:numId w:val="27"/>
        </w:numPr>
        <w:shd w:val="clear" w:color="auto" w:fill="FFFFFF"/>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Документы, подтверждающие</w:t>
      </w:r>
      <w:r w:rsidRPr="002A7F62">
        <w:rPr>
          <w:rFonts w:ascii="Times New Roman" w:hAnsi="Times New Roman" w:cs="Times New Roman"/>
          <w:b/>
          <w:bCs/>
          <w:sz w:val="24"/>
          <w:szCs w:val="24"/>
        </w:rPr>
        <w:t xml:space="preserve"> оказание услуг/выполнение работ собственными силами Исполнителя</w:t>
      </w:r>
      <w:r w:rsidRPr="002A7F62">
        <w:rPr>
          <w:rFonts w:ascii="Times New Roman" w:hAnsi="Times New Roman" w:cs="Times New Roman"/>
          <w:sz w:val="24"/>
          <w:szCs w:val="24"/>
        </w:rPr>
        <w:t>:</w:t>
      </w:r>
    </w:p>
    <w:p w14:paraId="48770154" w14:textId="77777777" w:rsidR="00126A93" w:rsidRPr="002A7F62" w:rsidRDefault="00126A93" w:rsidP="00D55D46">
      <w:pPr>
        <w:numPr>
          <w:ilvl w:val="0"/>
          <w:numId w:val="30"/>
        </w:numPr>
        <w:shd w:val="clear" w:color="auto" w:fill="FFFFFF"/>
        <w:tabs>
          <w:tab w:val="left" w:pos="851"/>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eastAsia="Arial Unicode MS" w:hAnsi="Times New Roman" w:cs="Times New Roman"/>
          <w:sz w:val="24"/>
          <w:szCs w:val="24"/>
          <w:bdr w:val="none" w:sz="0" w:space="0" w:color="auto" w:frame="1"/>
        </w:rPr>
        <w:t>копия приказа о приеме на работу (при наличии) либо копия трудового договора (в случае отсутствия приказа о приеме на работу)</w:t>
      </w:r>
      <w:r w:rsidRPr="002A7F62">
        <w:rPr>
          <w:rFonts w:ascii="Times New Roman" w:hAnsi="Times New Roman" w:cs="Times New Roman"/>
          <w:sz w:val="24"/>
          <w:szCs w:val="24"/>
        </w:rPr>
        <w:t>;</w:t>
      </w:r>
    </w:p>
    <w:p w14:paraId="187AC8F0" w14:textId="77777777" w:rsidR="00126A93" w:rsidRPr="002A7F62" w:rsidRDefault="00126A93" w:rsidP="00D55D46">
      <w:pPr>
        <w:widowControl w:val="0"/>
        <w:numPr>
          <w:ilvl w:val="0"/>
          <w:numId w:val="31"/>
        </w:numPr>
        <w:tabs>
          <w:tab w:val="left" w:pos="945"/>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выписка из штатного расписания на дату начала оказания услуг/выполнения работ, а также изменения, если таковые были в период оказания услуг/выполнения работ (и касались подтверждаемых специалистов) (по требованию Заказчика);</w:t>
      </w:r>
    </w:p>
    <w:p w14:paraId="397B555D" w14:textId="77777777" w:rsidR="00126A93" w:rsidRPr="002A7F62" w:rsidRDefault="00126A93" w:rsidP="00D55D46">
      <w:pPr>
        <w:numPr>
          <w:ilvl w:val="0"/>
          <w:numId w:val="3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sz w:val="24"/>
          <w:szCs w:val="24"/>
        </w:rPr>
        <w:t>копия табеля учета рабочего времени (либо выписка из табеля учета рабочего времени);</w:t>
      </w:r>
    </w:p>
    <w:p w14:paraId="4B8690C6" w14:textId="77777777" w:rsidR="00126A93" w:rsidRPr="002A7F62" w:rsidRDefault="00126A93" w:rsidP="00D55D46">
      <w:pPr>
        <w:numPr>
          <w:ilvl w:val="0"/>
          <w:numId w:val="30"/>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в случае привлечения квалифицированных специалистов, требования к которым указаны в Техническом задании – подтверждение квалификации (копии дипломов, свидетельств о повышении квалификации и т.д.);</w:t>
      </w:r>
    </w:p>
    <w:p w14:paraId="046CDA6B"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rPr>
        <w:t xml:space="preserve">иные документы, подтверждающие факт оказания услуг </w:t>
      </w:r>
      <w:r w:rsidRPr="002A7F62">
        <w:rPr>
          <w:rFonts w:ascii="Times New Roman" w:hAnsi="Times New Roman" w:cs="Times New Roman"/>
          <w:sz w:val="24"/>
          <w:szCs w:val="24"/>
          <w:lang w:eastAsia="ru-RU"/>
        </w:rPr>
        <w:t>(по запросу Заказчика)</w:t>
      </w:r>
      <w:r w:rsidRPr="002A7F62">
        <w:rPr>
          <w:rFonts w:ascii="Times New Roman" w:eastAsia="Arial Unicode MS" w:hAnsi="Times New Roman" w:cs="Times New Roman"/>
          <w:sz w:val="24"/>
          <w:szCs w:val="24"/>
          <w:bdr w:val="none" w:sz="0" w:space="0" w:color="auto" w:frame="1"/>
        </w:rPr>
        <w:t>.</w:t>
      </w:r>
    </w:p>
    <w:p w14:paraId="5F03F038" w14:textId="77777777" w:rsidR="00126A93" w:rsidRPr="002A7F62" w:rsidRDefault="00126A93" w:rsidP="00D55D46">
      <w:pPr>
        <w:numPr>
          <w:ilvl w:val="2"/>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
          <w:bCs/>
          <w:sz w:val="24"/>
          <w:szCs w:val="24"/>
        </w:rPr>
        <w:t>Документы, подтверждающие оказание услуг силами соисполнителей (субподрядчиков):</w:t>
      </w:r>
    </w:p>
    <w:p w14:paraId="35237AC6" w14:textId="77777777" w:rsidR="00126A93" w:rsidRPr="002A7F62" w:rsidRDefault="00126A93" w:rsidP="00D55D46">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копия договора с соисполнителем (субподрядчиком);</w:t>
      </w:r>
    </w:p>
    <w:p w14:paraId="2D29BD05" w14:textId="77777777" w:rsidR="00126A93" w:rsidRPr="002A7F62" w:rsidRDefault="00126A93" w:rsidP="00D55D46">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копия акта оказанных услуг (выполненных работ);</w:t>
      </w:r>
    </w:p>
    <w:p w14:paraId="35454069"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rPr>
        <w:t xml:space="preserve">иные документы, подтверждающие факт оказания услуг </w:t>
      </w:r>
      <w:r w:rsidRPr="002A7F62">
        <w:rPr>
          <w:rFonts w:ascii="Times New Roman" w:hAnsi="Times New Roman" w:cs="Times New Roman"/>
          <w:sz w:val="24"/>
          <w:szCs w:val="24"/>
          <w:lang w:eastAsia="ru-RU"/>
        </w:rPr>
        <w:t>(по запросу Заказчика)</w:t>
      </w:r>
      <w:r w:rsidRPr="002A7F62">
        <w:rPr>
          <w:rFonts w:ascii="Times New Roman" w:hAnsi="Times New Roman" w:cs="Times New Roman"/>
          <w:sz w:val="24"/>
          <w:szCs w:val="24"/>
        </w:rPr>
        <w:t>.</w:t>
      </w:r>
    </w:p>
    <w:p w14:paraId="3CC4BC95" w14:textId="77777777" w:rsidR="00126A93" w:rsidRPr="002A7F62" w:rsidRDefault="00126A93" w:rsidP="00D55D46">
      <w:pPr>
        <w:numPr>
          <w:ilvl w:val="1"/>
          <w:numId w:val="27"/>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Документы, </w:t>
      </w:r>
      <w:r w:rsidRPr="002A7F62">
        <w:rPr>
          <w:rFonts w:ascii="Times New Roman" w:eastAsia="Arial Unicode MS" w:hAnsi="Times New Roman" w:cs="Times New Roman"/>
          <w:b/>
          <w:bCs/>
          <w:sz w:val="24"/>
          <w:szCs w:val="24"/>
          <w:bdr w:val="none" w:sz="0" w:space="0" w:color="auto" w:frame="1"/>
        </w:rPr>
        <w:t>подтверждающие приобретение материально-расходных материалов (включая канцелярские товары,)</w:t>
      </w:r>
      <w:r w:rsidRPr="002A7F62">
        <w:rPr>
          <w:rFonts w:ascii="Times New Roman" w:eastAsia="Arial Unicode MS" w:hAnsi="Times New Roman" w:cs="Times New Roman"/>
          <w:sz w:val="24"/>
          <w:szCs w:val="24"/>
          <w:bdr w:val="none" w:sz="0" w:space="0" w:color="auto" w:frame="1"/>
        </w:rPr>
        <w:t>:</w:t>
      </w:r>
    </w:p>
    <w:p w14:paraId="6283820F"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договоров с поставщиками (исполнителями) либо копии универсальных передаточных документов (УПД)/копии товарных накладных;</w:t>
      </w:r>
    </w:p>
    <w:p w14:paraId="6A2162CC"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актов оказанных услуг;</w:t>
      </w:r>
    </w:p>
    <w:p w14:paraId="1DD814C9"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proofErr w:type="gramStart"/>
      <w:r w:rsidRPr="002A7F62">
        <w:rPr>
          <w:rFonts w:ascii="Times New Roman" w:eastAsia="Arial Unicode MS" w:hAnsi="Times New Roman" w:cs="Times New Roman"/>
          <w:sz w:val="24"/>
          <w:szCs w:val="24"/>
          <w:bdr w:val="none" w:sz="0" w:space="0" w:color="auto" w:frame="1"/>
        </w:rPr>
        <w:t>копии авансовых отчетов</w:t>
      </w:r>
      <w:proofErr w:type="gramEnd"/>
      <w:r w:rsidRPr="002A7F62">
        <w:rPr>
          <w:rFonts w:ascii="Times New Roman" w:eastAsia="Arial Unicode MS" w:hAnsi="Times New Roman" w:cs="Times New Roman"/>
          <w:sz w:val="24"/>
          <w:szCs w:val="24"/>
          <w:bdr w:val="none" w:sz="0" w:space="0" w:color="auto" w:frame="1"/>
        </w:rPr>
        <w:t xml:space="preserve"> включающие кассовые и (или) товарные чеки (по канцелярским товарам, расходным материалам);</w:t>
      </w:r>
    </w:p>
    <w:p w14:paraId="05A23359"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сертификатов, деклараций о соответствии (по требованию Заказчика);</w:t>
      </w:r>
    </w:p>
    <w:p w14:paraId="3A988605"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lang w:eastAsia="ru-RU"/>
        </w:rPr>
        <w:t>иные документы, подтверждающие факт оказания услуг (по запросу Заказчика)</w:t>
      </w:r>
      <w:r w:rsidRPr="002A7F62">
        <w:rPr>
          <w:rFonts w:ascii="Times New Roman" w:eastAsia="Arial Unicode MS" w:hAnsi="Times New Roman" w:cs="Times New Roman"/>
          <w:sz w:val="24"/>
          <w:szCs w:val="24"/>
          <w:bdr w:val="none" w:sz="0" w:space="0" w:color="auto" w:frame="1"/>
        </w:rPr>
        <w:t>.</w:t>
      </w:r>
    </w:p>
    <w:p w14:paraId="085A397F" w14:textId="77777777" w:rsidR="00126A93" w:rsidRPr="002A7F62" w:rsidRDefault="00126A93" w:rsidP="00D55D46">
      <w:pPr>
        <w:numPr>
          <w:ilvl w:val="1"/>
          <w:numId w:val="27"/>
        </w:numPr>
        <w:tabs>
          <w:tab w:val="left" w:pos="709"/>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lastRenderedPageBreak/>
        <w:t xml:space="preserve">Документы, подтверждающие </w:t>
      </w:r>
      <w:r w:rsidRPr="002A7F62">
        <w:rPr>
          <w:rFonts w:ascii="Times New Roman" w:eastAsia="Arial Unicode MS" w:hAnsi="Times New Roman" w:cs="Times New Roman"/>
          <w:b/>
          <w:sz w:val="24"/>
          <w:szCs w:val="24"/>
          <w:bdr w:val="none" w:sz="0" w:space="0" w:color="auto" w:frame="1"/>
        </w:rPr>
        <w:t>оказание услуг по обеспечению</w:t>
      </w:r>
      <w:r w:rsidRPr="002A7F62">
        <w:rPr>
          <w:rFonts w:ascii="Times New Roman" w:eastAsia="Calibri" w:hAnsi="Times New Roman" w:cs="Times New Roman"/>
          <w:b/>
          <w:sz w:val="24"/>
          <w:szCs w:val="24"/>
        </w:rPr>
        <w:t xml:space="preserve"> помещением, оборудованием, мебелью, инвентарем и иным имуществом (материальными ценностями)</w:t>
      </w:r>
      <w:r w:rsidRPr="002A7F62">
        <w:rPr>
          <w:rFonts w:ascii="Times New Roman" w:eastAsia="Arial Unicode MS" w:hAnsi="Times New Roman" w:cs="Times New Roman"/>
          <w:bCs/>
          <w:sz w:val="24"/>
          <w:szCs w:val="24"/>
          <w:bdr w:val="none" w:sz="0" w:space="0" w:color="auto" w:frame="1"/>
        </w:rPr>
        <w:t xml:space="preserve">: </w:t>
      </w:r>
    </w:p>
    <w:p w14:paraId="085C8226" w14:textId="77777777" w:rsidR="00126A93" w:rsidRPr="002A7F62" w:rsidRDefault="00126A93" w:rsidP="00D55D46">
      <w:pPr>
        <w:widowControl w:val="0"/>
        <w:numPr>
          <w:ilvl w:val="0"/>
          <w:numId w:val="34"/>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копии договоров аренды или субаренды помещения, копии документов, которыми оформлена передача арендуемого помещения (копии актов приёма-передачи (при наличии) и или иной документ);</w:t>
      </w:r>
    </w:p>
    <w:p w14:paraId="5FF9AA71" w14:textId="77777777" w:rsidR="00126A93" w:rsidRPr="002A7F62" w:rsidRDefault="00126A93" w:rsidP="00D55D46">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 копии договоров аренды оборудования, мебели и т.п., копии актов/акта передачи в пользование оборудования, материалов и другого имущества; копии актов возврата оборудования, материалов и другого имущества;</w:t>
      </w:r>
    </w:p>
    <w:p w14:paraId="080CAB90" w14:textId="77777777" w:rsidR="00126A93" w:rsidRPr="002A7F62" w:rsidRDefault="00126A93" w:rsidP="00D55D46">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proofErr w:type="spellStart"/>
      <w:r w:rsidRPr="002A7F62">
        <w:rPr>
          <w:rFonts w:ascii="Times New Roman" w:eastAsia="Arial Unicode MS" w:hAnsi="Times New Roman" w:cs="Times New Roman"/>
          <w:bCs/>
          <w:sz w:val="24"/>
          <w:szCs w:val="24"/>
          <w:bdr w:val="none" w:sz="0" w:space="0" w:color="auto" w:frame="1"/>
        </w:rPr>
        <w:t>оборотно</w:t>
      </w:r>
      <w:proofErr w:type="spellEnd"/>
      <w:r w:rsidRPr="002A7F62">
        <w:rPr>
          <w:rFonts w:ascii="Times New Roman" w:eastAsia="Arial Unicode MS" w:hAnsi="Times New Roman" w:cs="Times New Roman"/>
          <w:bCs/>
          <w:sz w:val="24"/>
          <w:szCs w:val="24"/>
          <w:bdr w:val="none" w:sz="0" w:space="0" w:color="auto" w:frame="1"/>
        </w:rPr>
        <w:t>-сальдовая ведомость со счетов бухгалтерского учета, где у Исполнителя учитываются помещение, оборудование, мебель и иное имущество с расшифровками по наименованию, количеству и стоимости учета (если используются собственные оборудование, мебель);</w:t>
      </w:r>
    </w:p>
    <w:p w14:paraId="691E661D" w14:textId="77777777" w:rsidR="00126A93" w:rsidRPr="002A7F62" w:rsidRDefault="00126A93" w:rsidP="00D55D46">
      <w:pPr>
        <w:widowControl w:val="0"/>
        <w:numPr>
          <w:ilvl w:val="0"/>
          <w:numId w:val="34"/>
        </w:numPr>
        <w:shd w:val="clear" w:color="auto" w:fill="FFFFFF" w:themeFill="background1"/>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иные документы, подтверждающие</w:t>
      </w:r>
      <w:r w:rsidRPr="002A7F62">
        <w:rPr>
          <w:rFonts w:ascii="Times New Roman" w:hAnsi="Times New Roman" w:cs="Times New Roman"/>
          <w:sz w:val="24"/>
          <w:szCs w:val="24"/>
          <w:lang w:eastAsia="ru-RU"/>
        </w:rPr>
        <w:t xml:space="preserve"> факт оказания услуг (при необходимости, по запросу Заказчика)</w:t>
      </w:r>
      <w:r w:rsidRPr="002A7F62">
        <w:rPr>
          <w:rFonts w:ascii="Times New Roman" w:eastAsia="Calibri" w:hAnsi="Times New Roman" w:cs="Times New Roman"/>
          <w:sz w:val="24"/>
          <w:szCs w:val="24"/>
        </w:rPr>
        <w:t>.</w:t>
      </w:r>
    </w:p>
    <w:p w14:paraId="4E404638" w14:textId="77777777" w:rsidR="00126A93" w:rsidRPr="001346AA" w:rsidRDefault="00126A93" w:rsidP="00D55D46">
      <w:pPr>
        <w:widowControl w:val="0"/>
        <w:numPr>
          <w:ilvl w:val="1"/>
          <w:numId w:val="27"/>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346AA">
        <w:rPr>
          <w:rFonts w:ascii="Times New Roman" w:eastAsia="Arial Unicode MS" w:hAnsi="Times New Roman" w:cs="Times New Roman"/>
          <w:bCs/>
          <w:sz w:val="24"/>
          <w:szCs w:val="24"/>
          <w:bdr w:val="none" w:sz="0" w:space="0" w:color="auto" w:frame="1"/>
        </w:rPr>
        <w:t xml:space="preserve">Документы, подтверждающие </w:t>
      </w:r>
      <w:r w:rsidRPr="001346AA">
        <w:rPr>
          <w:rFonts w:ascii="Times New Roman" w:eastAsia="Arial Unicode MS" w:hAnsi="Times New Roman" w:cs="Times New Roman"/>
          <w:b/>
          <w:sz w:val="24"/>
          <w:szCs w:val="24"/>
          <w:bdr w:val="none" w:sz="0" w:space="0" w:color="auto" w:frame="1"/>
        </w:rPr>
        <w:t>оказание транспортных услуг:</w:t>
      </w:r>
    </w:p>
    <w:p w14:paraId="12D2AA76" w14:textId="77777777" w:rsidR="00126A93" w:rsidRPr="001346AA"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346AA">
        <w:rPr>
          <w:rFonts w:ascii="Times New Roman" w:eastAsia="Arial Unicode MS" w:hAnsi="Times New Roman" w:cs="Times New Roman"/>
          <w:bCs/>
          <w:sz w:val="24"/>
          <w:szCs w:val="24"/>
          <w:bdr w:val="none" w:sz="0" w:space="0" w:color="auto" w:frame="1"/>
        </w:rPr>
        <w:t>копии договоров, копии актов;</w:t>
      </w:r>
    </w:p>
    <w:p w14:paraId="36E23BB9" w14:textId="77777777" w:rsidR="00126A93" w:rsidRPr="001346AA"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346AA">
        <w:rPr>
          <w:rFonts w:ascii="Times New Roman" w:eastAsia="Arial Unicode MS" w:hAnsi="Times New Roman" w:cs="Times New Roman"/>
          <w:bCs/>
          <w:sz w:val="24"/>
          <w:szCs w:val="24"/>
          <w:bdr w:val="none" w:sz="0" w:space="0" w:color="auto" w:frame="1"/>
        </w:rPr>
        <w:t>копии путевых листов и/или транспортных накладных;</w:t>
      </w:r>
    </w:p>
    <w:p w14:paraId="2019ED4B" w14:textId="77777777" w:rsidR="00126A93" w:rsidRPr="001346AA"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346AA">
        <w:rPr>
          <w:rFonts w:ascii="Times New Roman" w:hAnsi="Times New Roman" w:cs="Times New Roman"/>
          <w:sz w:val="24"/>
          <w:szCs w:val="24"/>
          <w:lang w:eastAsia="ru-RU"/>
        </w:rPr>
        <w:t>копия документа на принадлежность автотранспортного средства (включая СТС либо ПТС);</w:t>
      </w:r>
      <w:r w:rsidRPr="001346AA">
        <w:rPr>
          <w:rFonts w:ascii="Times New Roman" w:hAnsi="Times New Roman" w:cs="Times New Roman"/>
          <w:strike/>
          <w:sz w:val="24"/>
          <w:szCs w:val="24"/>
          <w:lang w:eastAsia="ru-RU"/>
        </w:rPr>
        <w:t xml:space="preserve"> </w:t>
      </w:r>
    </w:p>
    <w:p w14:paraId="1DB11BDB" w14:textId="77777777" w:rsidR="00126A93" w:rsidRPr="001346AA"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346AA">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2E867095" w14:textId="77777777" w:rsidR="00126A93" w:rsidRPr="002A7F62" w:rsidRDefault="00126A93" w:rsidP="00D55D46">
      <w:pPr>
        <w:widowControl w:val="0"/>
        <w:numPr>
          <w:ilvl w:val="1"/>
          <w:numId w:val="27"/>
        </w:numPr>
        <w:tabs>
          <w:tab w:val="left" w:pos="993"/>
        </w:tabs>
        <w:spacing w:after="0" w:line="240" w:lineRule="auto"/>
        <w:ind w:left="0" w:firstLine="632"/>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Документы, подтверждающие </w:t>
      </w:r>
      <w:r w:rsidRPr="002A7F62">
        <w:rPr>
          <w:rFonts w:ascii="Times New Roman" w:eastAsia="Arial Unicode MS" w:hAnsi="Times New Roman" w:cs="Times New Roman"/>
          <w:b/>
          <w:sz w:val="24"/>
          <w:szCs w:val="24"/>
          <w:bdr w:val="none" w:sz="0" w:space="0" w:color="auto" w:frame="1"/>
        </w:rPr>
        <w:t>приобретение/производство сувенирной продукции:</w:t>
      </w:r>
    </w:p>
    <w:p w14:paraId="7699DDAA"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договор на приобретение (производство) продукции;</w:t>
      </w:r>
    </w:p>
    <w:p w14:paraId="07D9C549"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товарные накладные;</w:t>
      </w:r>
    </w:p>
    <w:p w14:paraId="4872452E"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транспортные накладные (если товар доставляется);</w:t>
      </w:r>
    </w:p>
    <w:p w14:paraId="62D4D05F"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акты расхода/списания продукции в массовом количестве в рамках проекта, подписанные Исполнителем;</w:t>
      </w:r>
    </w:p>
    <w:p w14:paraId="194AC479"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64602860" w14:textId="77777777" w:rsidR="00126A93" w:rsidRPr="002A7F62" w:rsidRDefault="00126A93" w:rsidP="00D55D46">
      <w:pPr>
        <w:pStyle w:val="a4"/>
        <w:widowControl w:val="0"/>
        <w:numPr>
          <w:ilvl w:val="0"/>
          <w:numId w:val="27"/>
        </w:numPr>
        <w:tabs>
          <w:tab w:val="left" w:pos="993"/>
          <w:tab w:val="left" w:pos="1276"/>
          <w:tab w:val="left" w:pos="1843"/>
        </w:tabs>
        <w:spacing w:after="0" w:line="240" w:lineRule="auto"/>
        <w:ind w:left="0" w:firstLine="709"/>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При оказании услуг Исполнителем на территории иностранного государства с привлечением иностранных субподрядчиков перечень подтверждающих документов может быть откорректирован по согласованию с Заказчиком. </w:t>
      </w:r>
    </w:p>
    <w:p w14:paraId="57F9E395"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2A7F62">
        <w:rPr>
          <w:rFonts w:ascii="Times New Roman" w:eastAsia="Arial Unicode MS" w:hAnsi="Times New Roman" w:cs="Times New Roman"/>
          <w:b/>
          <w:sz w:val="24"/>
          <w:szCs w:val="24"/>
          <w:bdr w:val="none" w:sz="0" w:space="0" w:color="auto" w:frame="1"/>
        </w:rPr>
        <w:t>Иные документы, с учетом конкретной специфики соответствующего договора, подтверждающие оказание услуг/выполнение работ/поставку товара.</w:t>
      </w:r>
    </w:p>
    <w:p w14:paraId="289CBCDF"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Письмо о получении согласия сотрудников Исполнителя на передачу персональных данных к Заказчику и в Департамент культуры города Москвы (по требованию Заказчика).</w:t>
      </w:r>
    </w:p>
    <w:p w14:paraId="20068683" w14:textId="77777777" w:rsidR="00D73B81" w:rsidRPr="002A7F62" w:rsidRDefault="00126A93" w:rsidP="00D55D46">
      <w:pPr>
        <w:tabs>
          <w:tab w:val="left" w:pos="993"/>
        </w:tabs>
        <w:spacing w:after="0" w:line="240" w:lineRule="auto"/>
        <w:jc w:val="both"/>
        <w:rPr>
          <w:rFonts w:ascii="Times New Roman" w:eastAsia="Times New Roman" w:hAnsi="Times New Roman" w:cs="Times New Roman"/>
          <w:b/>
          <w:sz w:val="24"/>
          <w:szCs w:val="24"/>
          <w:lang w:eastAsia="ru-RU"/>
        </w:rPr>
      </w:pPr>
      <w:r w:rsidRPr="002A7F62">
        <w:rPr>
          <w:rFonts w:ascii="Times New Roman" w:eastAsia="Arial Unicode MS" w:hAnsi="Times New Roman" w:cs="Times New Roman"/>
          <w:b/>
          <w:sz w:val="24"/>
          <w:szCs w:val="24"/>
          <w:bdr w:val="none" w:sz="0" w:space="0" w:color="auto" w:frame="1"/>
        </w:rPr>
        <w:tab/>
      </w:r>
      <w:r w:rsidR="00D73B81" w:rsidRPr="002A7F62">
        <w:rPr>
          <w:rFonts w:ascii="Times New Roman" w:eastAsia="Times New Roman" w:hAnsi="Times New Roman" w:cs="Times New Roman"/>
          <w:b/>
          <w:sz w:val="24"/>
          <w:szCs w:val="24"/>
          <w:lang w:eastAsia="ru-RU"/>
        </w:rPr>
        <w:t xml:space="preserve">Регламент </w:t>
      </w:r>
      <w:r w:rsidR="00D73B81" w:rsidRPr="002A7F62">
        <w:rPr>
          <w:rFonts w:ascii="Times New Roman" w:eastAsia="Calibri" w:hAnsi="Times New Roman" w:cs="Times New Roman"/>
          <w:b/>
          <w:sz w:val="24"/>
          <w:szCs w:val="24"/>
        </w:rPr>
        <w:t xml:space="preserve">подготовки отчета </w:t>
      </w:r>
      <w:r w:rsidR="00D73B81" w:rsidRPr="002A7F62">
        <w:rPr>
          <w:rFonts w:ascii="Times New Roman" w:eastAsia="Times New Roman" w:hAnsi="Times New Roman" w:cs="Times New Roman"/>
          <w:b/>
          <w:sz w:val="24"/>
          <w:szCs w:val="24"/>
          <w:lang w:eastAsia="ru-RU"/>
        </w:rPr>
        <w:t>согласовываем:</w:t>
      </w:r>
    </w:p>
    <w:tbl>
      <w:tblPr>
        <w:tblW w:w="9416" w:type="dxa"/>
        <w:tblInd w:w="9" w:type="dxa"/>
        <w:tblLook w:val="0000" w:firstRow="0" w:lastRow="0" w:firstColumn="0" w:lastColumn="0" w:noHBand="0" w:noVBand="0"/>
      </w:tblPr>
      <w:tblGrid>
        <w:gridCol w:w="4527"/>
        <w:gridCol w:w="4889"/>
      </w:tblGrid>
      <w:tr w:rsidR="00D3551D" w:rsidRPr="002A7F62" w14:paraId="1603EAFA" w14:textId="77777777" w:rsidTr="00D3551D">
        <w:trPr>
          <w:trHeight w:val="651"/>
        </w:trPr>
        <w:tc>
          <w:tcPr>
            <w:tcW w:w="4527" w:type="dxa"/>
          </w:tcPr>
          <w:p w14:paraId="665923DF" w14:textId="77777777" w:rsidR="00D3551D" w:rsidRPr="002A7F62" w:rsidRDefault="00D3551D" w:rsidP="00134B53">
            <w:pPr>
              <w:spacing w:after="0" w:line="240" w:lineRule="auto"/>
              <w:ind w:firstLine="29"/>
              <w:jc w:val="both"/>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04C21A0D" w14:textId="77777777" w:rsidR="00D3551D" w:rsidRPr="002A7F62" w:rsidRDefault="00D3551D" w:rsidP="00134B53">
            <w:pPr>
              <w:spacing w:after="0" w:line="240" w:lineRule="auto"/>
              <w:ind w:firstLine="29"/>
              <w:jc w:val="both"/>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256E17C0" w14:textId="77777777" w:rsidR="00D3551D" w:rsidRPr="00D3551D" w:rsidRDefault="00D3551D" w:rsidP="00134B53">
            <w:pPr>
              <w:spacing w:after="0" w:line="240" w:lineRule="auto"/>
              <w:ind w:firstLine="29"/>
              <w:jc w:val="both"/>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Генеральный директор</w:t>
            </w:r>
          </w:p>
          <w:p w14:paraId="0B91EEFB" w14:textId="77777777" w:rsidR="00D3551D" w:rsidRPr="002A7F62" w:rsidRDefault="00D3551D" w:rsidP="00134B53">
            <w:pPr>
              <w:spacing w:after="0" w:line="240" w:lineRule="auto"/>
              <w:ind w:firstLine="29"/>
              <w:jc w:val="both"/>
              <w:rPr>
                <w:rFonts w:ascii="Times New Roman" w:eastAsia="Times New Roman" w:hAnsi="Times New Roman" w:cs="Times New Roman"/>
                <w:b/>
                <w:bCs/>
                <w:sz w:val="24"/>
                <w:szCs w:val="24"/>
                <w:lang w:eastAsia="ru-RU"/>
              </w:rPr>
            </w:pPr>
          </w:p>
          <w:p w14:paraId="7889B892" w14:textId="77777777" w:rsidR="00D3551D" w:rsidRPr="002A7F62" w:rsidRDefault="00D3551D" w:rsidP="00134B53">
            <w:pPr>
              <w:spacing w:after="0" w:line="240" w:lineRule="auto"/>
              <w:ind w:firstLine="29"/>
              <w:jc w:val="both"/>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_________________/</w:t>
            </w:r>
            <w:r>
              <w:rPr>
                <w:rFonts w:ascii="Times New Roman" w:eastAsia="Times New Roman" w:hAnsi="Times New Roman" w:cs="Times New Roman"/>
                <w:b/>
                <w:bCs/>
                <w:sz w:val="24"/>
                <w:szCs w:val="24"/>
                <w:lang w:eastAsia="ru-RU"/>
              </w:rPr>
              <w:t>Яворский А.В.</w:t>
            </w:r>
            <w:r w:rsidRPr="002A7F62">
              <w:rPr>
                <w:rFonts w:ascii="Times New Roman" w:eastAsia="Times New Roman" w:hAnsi="Times New Roman" w:cs="Times New Roman"/>
                <w:b/>
                <w:bCs/>
                <w:sz w:val="24"/>
                <w:szCs w:val="24"/>
                <w:lang w:eastAsia="ru-RU"/>
              </w:rPr>
              <w:t xml:space="preserve"> / </w:t>
            </w:r>
          </w:p>
          <w:p w14:paraId="567AAB61" w14:textId="77777777" w:rsidR="00D3551D" w:rsidRPr="00D3551D" w:rsidRDefault="00D3551D" w:rsidP="00134B53">
            <w:pPr>
              <w:spacing w:after="0" w:line="240" w:lineRule="auto"/>
              <w:ind w:firstLine="29"/>
              <w:jc w:val="both"/>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М.П.</w:t>
            </w:r>
          </w:p>
        </w:tc>
        <w:tc>
          <w:tcPr>
            <w:tcW w:w="4889" w:type="dxa"/>
          </w:tcPr>
          <w:p w14:paraId="3B0D8945" w14:textId="77777777" w:rsidR="00D3551D" w:rsidRPr="002A7F62" w:rsidRDefault="00D3551D" w:rsidP="00D3551D">
            <w:pPr>
              <w:spacing w:after="0" w:line="240" w:lineRule="auto"/>
              <w:ind w:firstLine="709"/>
              <w:jc w:val="both"/>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1157FE86" w14:textId="77777777" w:rsidR="00D3551D" w:rsidRPr="00D3551D" w:rsidRDefault="00D3551D" w:rsidP="00D3551D">
            <w:pPr>
              <w:spacing w:after="0" w:line="240" w:lineRule="auto"/>
              <w:ind w:firstLine="709"/>
              <w:jc w:val="both"/>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Наименование организации</w:t>
            </w:r>
          </w:p>
          <w:p w14:paraId="77CC2814" w14:textId="77777777" w:rsidR="00D3551D" w:rsidRPr="00D3551D" w:rsidRDefault="00D3551D" w:rsidP="00D3551D">
            <w:pPr>
              <w:spacing w:after="0" w:line="240" w:lineRule="auto"/>
              <w:ind w:firstLine="709"/>
              <w:jc w:val="both"/>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Должность</w:t>
            </w:r>
          </w:p>
          <w:p w14:paraId="6E2A7974" w14:textId="77777777" w:rsidR="00D3551D" w:rsidRPr="00D3551D" w:rsidRDefault="00D3551D" w:rsidP="00D3551D">
            <w:pPr>
              <w:spacing w:after="0" w:line="240" w:lineRule="auto"/>
              <w:ind w:firstLine="709"/>
              <w:jc w:val="both"/>
              <w:rPr>
                <w:rFonts w:ascii="Times New Roman" w:eastAsia="Times New Roman" w:hAnsi="Times New Roman" w:cs="Times New Roman"/>
                <w:b/>
                <w:bCs/>
                <w:sz w:val="24"/>
                <w:szCs w:val="24"/>
                <w:lang w:eastAsia="ru-RU"/>
              </w:rPr>
            </w:pPr>
          </w:p>
          <w:p w14:paraId="6E825072" w14:textId="77777777" w:rsidR="00D3551D" w:rsidRPr="00D3551D" w:rsidRDefault="00D3551D" w:rsidP="00D3551D">
            <w:pPr>
              <w:spacing w:after="0" w:line="240" w:lineRule="auto"/>
              <w:ind w:firstLine="709"/>
              <w:jc w:val="both"/>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D3551D">
              <w:rPr>
                <w:rFonts w:ascii="Times New Roman" w:eastAsia="Times New Roman" w:hAnsi="Times New Roman" w:cs="Times New Roman"/>
                <w:b/>
                <w:bCs/>
                <w:sz w:val="24"/>
                <w:szCs w:val="24"/>
                <w:lang w:eastAsia="ru-RU"/>
              </w:rPr>
              <w:t xml:space="preserve"> </w:t>
            </w:r>
          </w:p>
          <w:p w14:paraId="1855289E" w14:textId="77777777" w:rsidR="00D3551D" w:rsidRPr="00D3551D" w:rsidRDefault="00D3551D" w:rsidP="00D3551D">
            <w:pPr>
              <w:spacing w:after="0" w:line="240" w:lineRule="auto"/>
              <w:ind w:firstLine="709"/>
              <w:jc w:val="both"/>
              <w:rPr>
                <w:rFonts w:ascii="Times New Roman" w:eastAsia="Times New Roman" w:hAnsi="Times New Roman" w:cs="Times New Roman"/>
                <w:b/>
                <w:bCs/>
                <w:sz w:val="24"/>
                <w:szCs w:val="24"/>
                <w:lang w:eastAsia="ru-RU"/>
              </w:rPr>
            </w:pPr>
            <w:r w:rsidRPr="00D3551D">
              <w:rPr>
                <w:rFonts w:ascii="Times New Roman" w:eastAsia="Times New Roman" w:hAnsi="Times New Roman" w:cs="Times New Roman"/>
                <w:b/>
                <w:bCs/>
                <w:sz w:val="24"/>
                <w:szCs w:val="24"/>
                <w:lang w:eastAsia="ru-RU"/>
              </w:rPr>
              <w:t>М.П.</w:t>
            </w:r>
          </w:p>
        </w:tc>
      </w:tr>
    </w:tbl>
    <w:p w14:paraId="44A9C60E"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401FE472"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228BCFB1" w14:textId="77777777" w:rsidR="00D73B81" w:rsidRPr="002A7F62" w:rsidRDefault="00D73B8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68AB90D1" w14:textId="77777777" w:rsidR="006931DA" w:rsidRPr="002A7F62" w:rsidRDefault="00B04F15" w:rsidP="00D55D46">
      <w:pPr>
        <w:pStyle w:val="af6"/>
        <w:spacing w:line="240" w:lineRule="auto"/>
        <w:jc w:val="center"/>
      </w:pPr>
      <w:r w:rsidRPr="002A7F62">
        <w:lastRenderedPageBreak/>
        <w:t xml:space="preserve">                          </w:t>
      </w:r>
      <w:r w:rsidR="006931DA" w:rsidRPr="002A7F62">
        <w:t>Приложение № 5</w:t>
      </w:r>
    </w:p>
    <w:p w14:paraId="18DF81C3" w14:textId="77777777" w:rsidR="0026010B" w:rsidRPr="002A7F62" w:rsidRDefault="006931DA" w:rsidP="00D55D46">
      <w:pPr>
        <w:pStyle w:val="af6"/>
        <w:spacing w:line="240" w:lineRule="auto"/>
      </w:pPr>
      <w:r w:rsidRPr="002A7F62">
        <w:t xml:space="preserve">к </w:t>
      </w:r>
      <w:r w:rsidR="0026010B" w:rsidRPr="002A7F62">
        <w:t>д</w:t>
      </w:r>
      <w:r w:rsidRPr="002A7F62">
        <w:t xml:space="preserve">оговору от </w:t>
      </w:r>
      <w:r w:rsidR="0026010B" w:rsidRPr="002A7F62">
        <w:t>___ ________ 202_ г. № _____</w:t>
      </w:r>
    </w:p>
    <w:p w14:paraId="5181D587" w14:textId="77777777" w:rsidR="006931DA" w:rsidRPr="002A7F62" w:rsidRDefault="006931DA" w:rsidP="00D55D46">
      <w:pPr>
        <w:pStyle w:val="af6"/>
        <w:spacing w:line="240" w:lineRule="auto"/>
      </w:pPr>
    </w:p>
    <w:p w14:paraId="7CE98504" w14:textId="77777777" w:rsidR="006931DA" w:rsidRPr="002A7F62" w:rsidRDefault="006931DA" w:rsidP="00D55D46">
      <w:pPr>
        <w:pStyle w:val="af6"/>
        <w:spacing w:line="240" w:lineRule="auto"/>
        <w:rPr>
          <w:bCs/>
          <w:i/>
        </w:rPr>
      </w:pPr>
    </w:p>
    <w:p w14:paraId="25A0D6A7" w14:textId="77777777" w:rsidR="00A07CE0" w:rsidRPr="002A7F62" w:rsidRDefault="00A07CE0" w:rsidP="00D55D46">
      <w:pPr>
        <w:pStyle w:val="4"/>
        <w:spacing w:before="0" w:line="240" w:lineRule="auto"/>
        <w:rPr>
          <w:sz w:val="24"/>
          <w:szCs w:val="24"/>
        </w:rPr>
      </w:pPr>
      <w:r w:rsidRPr="002A7F62">
        <w:rPr>
          <w:sz w:val="24"/>
          <w:szCs w:val="24"/>
        </w:rPr>
        <w:t xml:space="preserve">Форма </w:t>
      </w:r>
      <w:r w:rsidRPr="002A7F62">
        <w:rPr>
          <w:rStyle w:val="afd"/>
          <w:sz w:val="24"/>
          <w:szCs w:val="24"/>
        </w:rPr>
        <w:t>акта сдачи–приемки оказанных услуг</w:t>
      </w:r>
    </w:p>
    <w:p w14:paraId="2657833C"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p>
    <w:p w14:paraId="065261FA" w14:textId="77777777" w:rsidR="0028337B" w:rsidRPr="002A7F62" w:rsidRDefault="00A07CE0"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АКТ</w:t>
      </w:r>
    </w:p>
    <w:p w14:paraId="21856ABF"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сдачи-приемки оказанных услуг</w:t>
      </w:r>
    </w:p>
    <w:p w14:paraId="165CDA56" w14:textId="77777777" w:rsidR="00A07CE0" w:rsidRPr="002A7F62" w:rsidRDefault="00A07CE0" w:rsidP="00D55D46">
      <w:pPr>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E24F6"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«____» ________20</w:t>
      </w:r>
      <w:r w:rsidR="003E24F6" w:rsidRPr="002A7F62">
        <w:rPr>
          <w:rFonts w:ascii="Times New Roman" w:eastAsia="Times New Roman" w:hAnsi="Times New Roman" w:cs="Times New Roman"/>
          <w:sz w:val="24"/>
          <w:szCs w:val="24"/>
          <w:lang w:eastAsia="ru-RU"/>
        </w:rPr>
        <w:t>2_</w:t>
      </w:r>
      <w:r w:rsidRPr="002A7F62">
        <w:rPr>
          <w:rFonts w:ascii="Times New Roman" w:eastAsia="Times New Roman" w:hAnsi="Times New Roman" w:cs="Times New Roman"/>
          <w:sz w:val="24"/>
          <w:szCs w:val="24"/>
          <w:lang w:eastAsia="ru-RU"/>
        </w:rPr>
        <w:t xml:space="preserve"> г. </w:t>
      </w:r>
    </w:p>
    <w:p w14:paraId="0330CA85" w14:textId="77777777" w:rsidR="00A07CE0" w:rsidRPr="00D3551D" w:rsidRDefault="00A07CE0"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А</w:t>
      </w:r>
      <w:r w:rsidR="00F21972" w:rsidRPr="002A7F62">
        <w:rPr>
          <w:rFonts w:ascii="Times New Roman" w:eastAsia="Times New Roman" w:hAnsi="Times New Roman" w:cs="Times New Roman"/>
          <w:b/>
          <w:bCs/>
          <w:sz w:val="24"/>
          <w:szCs w:val="24"/>
          <w:lang w:eastAsia="ru-RU"/>
        </w:rPr>
        <w:t xml:space="preserve">втономная </w:t>
      </w:r>
      <w:r w:rsidR="00F21972" w:rsidRPr="00D3551D">
        <w:rPr>
          <w:rFonts w:ascii="Times New Roman" w:eastAsia="Times New Roman" w:hAnsi="Times New Roman" w:cs="Times New Roman"/>
          <w:b/>
          <w:bCs/>
          <w:sz w:val="24"/>
          <w:szCs w:val="24"/>
          <w:lang w:eastAsia="ru-RU"/>
        </w:rPr>
        <w:t>некоммерческая организация</w:t>
      </w:r>
      <w:r w:rsidRPr="00D3551D">
        <w:rPr>
          <w:rFonts w:ascii="Times New Roman" w:eastAsia="Times New Roman" w:hAnsi="Times New Roman" w:cs="Times New Roman"/>
          <w:b/>
          <w:bCs/>
          <w:sz w:val="24"/>
          <w:szCs w:val="24"/>
          <w:lang w:eastAsia="ru-RU"/>
        </w:rPr>
        <w:t xml:space="preserve"> «</w:t>
      </w:r>
      <w:r w:rsidR="00126A93" w:rsidRPr="00D3551D">
        <w:rPr>
          <w:rFonts w:ascii="Times New Roman" w:eastAsia="Times New Roman" w:hAnsi="Times New Roman" w:cs="Times New Roman"/>
          <w:b/>
          <w:bCs/>
          <w:sz w:val="24"/>
          <w:szCs w:val="24"/>
          <w:lang w:eastAsia="ru-RU"/>
        </w:rPr>
        <w:t>Кинопарк</w:t>
      </w:r>
      <w:r w:rsidRPr="00D3551D">
        <w:rPr>
          <w:rFonts w:ascii="Times New Roman" w:eastAsia="Times New Roman" w:hAnsi="Times New Roman" w:cs="Times New Roman"/>
          <w:b/>
          <w:bCs/>
          <w:sz w:val="24"/>
          <w:szCs w:val="24"/>
          <w:lang w:eastAsia="ru-RU"/>
        </w:rPr>
        <w:t>»</w:t>
      </w:r>
      <w:r w:rsidRPr="00D3551D">
        <w:rPr>
          <w:rFonts w:ascii="Times New Roman" w:eastAsia="Times New Roman" w:hAnsi="Times New Roman" w:cs="Times New Roman"/>
          <w:sz w:val="24"/>
          <w:szCs w:val="24"/>
          <w:lang w:eastAsia="ru-RU"/>
        </w:rPr>
        <w:t xml:space="preserve">, </w:t>
      </w:r>
      <w:r w:rsidR="001E52A7" w:rsidRPr="00D3551D">
        <w:rPr>
          <w:rFonts w:ascii="Times New Roman" w:eastAsia="Times New Roman" w:hAnsi="Times New Roman" w:cs="Times New Roman"/>
          <w:sz w:val="24"/>
          <w:szCs w:val="24"/>
          <w:lang w:eastAsia="ru-RU"/>
        </w:rPr>
        <w:t xml:space="preserve">именуемая </w:t>
      </w:r>
      <w:r w:rsidRPr="00D3551D">
        <w:rPr>
          <w:rFonts w:ascii="Times New Roman" w:eastAsia="Times New Roman" w:hAnsi="Times New Roman" w:cs="Times New Roman"/>
          <w:sz w:val="24"/>
          <w:szCs w:val="24"/>
          <w:lang w:eastAsia="ru-RU"/>
        </w:rPr>
        <w:t>в</w:t>
      </w:r>
      <w:r w:rsidR="00D55AA6" w:rsidRPr="00D3551D">
        <w:rPr>
          <w:rFonts w:ascii="Times New Roman" w:eastAsia="Times New Roman" w:hAnsi="Times New Roman" w:cs="Times New Roman"/>
          <w:sz w:val="24"/>
          <w:szCs w:val="24"/>
          <w:lang w:eastAsia="ru-RU"/>
        </w:rPr>
        <w:t> </w:t>
      </w:r>
      <w:r w:rsidRPr="00D3551D">
        <w:rPr>
          <w:rFonts w:ascii="Times New Roman" w:eastAsia="Times New Roman" w:hAnsi="Times New Roman" w:cs="Times New Roman"/>
          <w:sz w:val="24"/>
          <w:szCs w:val="24"/>
          <w:lang w:eastAsia="ru-RU"/>
        </w:rPr>
        <w:t>дальнейшем «</w:t>
      </w:r>
      <w:r w:rsidRPr="00D3551D">
        <w:rPr>
          <w:rFonts w:ascii="Times New Roman" w:eastAsia="Times New Roman" w:hAnsi="Times New Roman" w:cs="Times New Roman"/>
          <w:b/>
          <w:bCs/>
          <w:sz w:val="24"/>
          <w:szCs w:val="24"/>
          <w:lang w:eastAsia="ru-RU"/>
        </w:rPr>
        <w:t>Заказчик</w:t>
      </w:r>
      <w:r w:rsidRPr="00D3551D">
        <w:rPr>
          <w:rFonts w:ascii="Times New Roman" w:eastAsia="Times New Roman" w:hAnsi="Times New Roman" w:cs="Times New Roman"/>
          <w:sz w:val="24"/>
          <w:szCs w:val="24"/>
          <w:lang w:eastAsia="ru-RU"/>
        </w:rPr>
        <w:t xml:space="preserve">», в лице </w:t>
      </w:r>
      <w:bookmarkStart w:id="37" w:name="_Hlk84351479"/>
      <w:r w:rsidR="00F622D8" w:rsidRPr="00134B53">
        <w:rPr>
          <w:rFonts w:ascii="Times New Roman" w:eastAsia="Times New Roman" w:hAnsi="Times New Roman" w:cs="Times New Roman"/>
          <w:b/>
          <w:bCs/>
          <w:sz w:val="24"/>
          <w:szCs w:val="24"/>
          <w:lang w:eastAsia="ru-RU"/>
        </w:rPr>
        <w:t>Должность, Ф</w:t>
      </w:r>
      <w:r w:rsidR="00D55AA6" w:rsidRPr="00134B53">
        <w:rPr>
          <w:rFonts w:ascii="Times New Roman" w:eastAsia="Times New Roman" w:hAnsi="Times New Roman" w:cs="Times New Roman"/>
          <w:b/>
          <w:bCs/>
          <w:sz w:val="24"/>
          <w:szCs w:val="24"/>
          <w:lang w:eastAsia="ru-RU"/>
        </w:rPr>
        <w:t>. </w:t>
      </w:r>
      <w:r w:rsidR="00F622D8" w:rsidRPr="00134B53">
        <w:rPr>
          <w:rFonts w:ascii="Times New Roman" w:eastAsia="Times New Roman" w:hAnsi="Times New Roman" w:cs="Times New Roman"/>
          <w:b/>
          <w:bCs/>
          <w:sz w:val="24"/>
          <w:szCs w:val="24"/>
          <w:lang w:eastAsia="ru-RU"/>
        </w:rPr>
        <w:t>И</w:t>
      </w:r>
      <w:r w:rsidR="00D55AA6" w:rsidRPr="00134B53">
        <w:rPr>
          <w:rFonts w:ascii="Times New Roman" w:eastAsia="Times New Roman" w:hAnsi="Times New Roman" w:cs="Times New Roman"/>
          <w:b/>
          <w:bCs/>
          <w:sz w:val="24"/>
          <w:szCs w:val="24"/>
          <w:lang w:eastAsia="ru-RU"/>
        </w:rPr>
        <w:t>. </w:t>
      </w:r>
      <w:r w:rsidR="00F622D8" w:rsidRPr="00134B53">
        <w:rPr>
          <w:rFonts w:ascii="Times New Roman" w:eastAsia="Times New Roman" w:hAnsi="Times New Roman" w:cs="Times New Roman"/>
          <w:b/>
          <w:bCs/>
          <w:sz w:val="24"/>
          <w:szCs w:val="24"/>
          <w:lang w:eastAsia="ru-RU"/>
        </w:rPr>
        <w:t>О</w:t>
      </w:r>
      <w:r w:rsidR="00D55AA6" w:rsidRPr="00134B53">
        <w:rPr>
          <w:rFonts w:ascii="Times New Roman" w:eastAsia="Times New Roman" w:hAnsi="Times New Roman" w:cs="Times New Roman"/>
          <w:b/>
          <w:bCs/>
          <w:sz w:val="24"/>
          <w:szCs w:val="24"/>
          <w:lang w:eastAsia="ru-RU"/>
        </w:rPr>
        <w:t>.</w:t>
      </w:r>
      <w:r w:rsidR="00F622D8" w:rsidRPr="00D3551D">
        <w:rPr>
          <w:rFonts w:ascii="Times New Roman" w:eastAsia="Times New Roman" w:hAnsi="Times New Roman" w:cs="Times New Roman"/>
          <w:sz w:val="24"/>
          <w:szCs w:val="24"/>
          <w:lang w:eastAsia="ru-RU"/>
        </w:rPr>
        <w:t xml:space="preserve"> </w:t>
      </w:r>
      <w:bookmarkEnd w:id="37"/>
      <w:r w:rsidRPr="00D3551D">
        <w:rPr>
          <w:rFonts w:ascii="Times New Roman" w:eastAsia="Times New Roman" w:hAnsi="Times New Roman" w:cs="Times New Roman"/>
          <w:sz w:val="24"/>
          <w:szCs w:val="24"/>
          <w:lang w:eastAsia="ru-RU"/>
        </w:rPr>
        <w:t>____________, действующего на</w:t>
      </w:r>
      <w:r w:rsidR="00D55AA6" w:rsidRPr="00D3551D">
        <w:rPr>
          <w:rFonts w:ascii="Times New Roman" w:eastAsia="Times New Roman" w:hAnsi="Times New Roman" w:cs="Times New Roman"/>
          <w:sz w:val="24"/>
          <w:szCs w:val="24"/>
          <w:lang w:eastAsia="ru-RU"/>
        </w:rPr>
        <w:t> </w:t>
      </w:r>
      <w:r w:rsidRPr="00D3551D">
        <w:rPr>
          <w:rFonts w:ascii="Times New Roman" w:eastAsia="Times New Roman" w:hAnsi="Times New Roman" w:cs="Times New Roman"/>
          <w:sz w:val="24"/>
          <w:szCs w:val="24"/>
          <w:lang w:eastAsia="ru-RU"/>
        </w:rPr>
        <w:t>основании ____________, с одной стороны, и</w:t>
      </w:r>
      <w:r w:rsidR="00F622D8" w:rsidRPr="00134B53">
        <w:rPr>
          <w:rFonts w:ascii="Times New Roman" w:eastAsia="Times New Roman" w:hAnsi="Times New Roman" w:cs="Times New Roman"/>
          <w:i/>
          <w:iCs/>
          <w:sz w:val="24"/>
          <w:szCs w:val="24"/>
          <w:lang w:eastAsia="ru-RU"/>
        </w:rPr>
        <w:t xml:space="preserve"> </w:t>
      </w:r>
      <w:r w:rsidR="00F622D8" w:rsidRPr="00134B53">
        <w:rPr>
          <w:rFonts w:ascii="Times New Roman" w:eastAsia="Times New Roman" w:hAnsi="Times New Roman" w:cs="Times New Roman"/>
          <w:b/>
          <w:bCs/>
          <w:sz w:val="24"/>
          <w:szCs w:val="24"/>
          <w:lang w:eastAsia="ru-RU"/>
        </w:rPr>
        <w:t>Наименование организации</w:t>
      </w:r>
      <w:r w:rsidR="00F96C8C" w:rsidRPr="00134B53">
        <w:rPr>
          <w:rFonts w:ascii="Times New Roman" w:eastAsia="Times New Roman" w:hAnsi="Times New Roman" w:cs="Times New Roman"/>
          <w:i/>
          <w:iCs/>
          <w:sz w:val="24"/>
          <w:szCs w:val="24"/>
          <w:lang w:eastAsia="ru-RU"/>
        </w:rPr>
        <w:t xml:space="preserve"> </w:t>
      </w:r>
      <w:r w:rsidRPr="00D3551D">
        <w:rPr>
          <w:rFonts w:ascii="Times New Roman" w:eastAsia="Times New Roman" w:hAnsi="Times New Roman" w:cs="Times New Roman"/>
          <w:sz w:val="24"/>
          <w:szCs w:val="24"/>
          <w:lang w:eastAsia="ru-RU"/>
        </w:rPr>
        <w:t>____________,</w:t>
      </w:r>
      <w:r w:rsidR="003E24F6" w:rsidRPr="00D3551D">
        <w:rPr>
          <w:rFonts w:ascii="Times New Roman" w:eastAsia="Times New Roman" w:hAnsi="Times New Roman" w:cs="Times New Roman"/>
          <w:sz w:val="24"/>
          <w:szCs w:val="24"/>
          <w:lang w:eastAsia="ru-RU"/>
        </w:rPr>
        <w:t xml:space="preserve"> </w:t>
      </w:r>
      <w:r w:rsidRPr="00D3551D">
        <w:rPr>
          <w:rFonts w:ascii="Times New Roman" w:eastAsia="Times New Roman" w:hAnsi="Times New Roman" w:cs="Times New Roman"/>
          <w:sz w:val="24"/>
          <w:szCs w:val="24"/>
          <w:lang w:eastAsia="ru-RU"/>
        </w:rPr>
        <w:t>именуемое в дальнейшем «</w:t>
      </w:r>
      <w:r w:rsidRPr="00D3551D">
        <w:rPr>
          <w:rFonts w:ascii="Times New Roman" w:eastAsia="Times New Roman" w:hAnsi="Times New Roman" w:cs="Times New Roman"/>
          <w:b/>
          <w:bCs/>
          <w:sz w:val="24"/>
          <w:szCs w:val="24"/>
          <w:lang w:eastAsia="ru-RU"/>
        </w:rPr>
        <w:t>Исполнитель</w:t>
      </w:r>
      <w:r w:rsidRPr="00D3551D">
        <w:rPr>
          <w:rFonts w:ascii="Times New Roman" w:eastAsia="Times New Roman" w:hAnsi="Times New Roman" w:cs="Times New Roman"/>
          <w:sz w:val="24"/>
          <w:szCs w:val="24"/>
          <w:lang w:eastAsia="ru-RU"/>
        </w:rPr>
        <w:t xml:space="preserve">», в лице </w:t>
      </w:r>
      <w:r w:rsidR="00713CEC" w:rsidRPr="00134B53">
        <w:rPr>
          <w:rFonts w:ascii="Times New Roman" w:eastAsia="Times New Roman" w:hAnsi="Times New Roman" w:cs="Times New Roman"/>
          <w:b/>
          <w:bCs/>
          <w:sz w:val="24"/>
          <w:szCs w:val="24"/>
          <w:lang w:eastAsia="ru-RU"/>
        </w:rPr>
        <w:t>Должность, Ф</w:t>
      </w:r>
      <w:r w:rsidR="00D55AA6" w:rsidRPr="00134B53">
        <w:rPr>
          <w:rFonts w:ascii="Times New Roman" w:eastAsia="Times New Roman" w:hAnsi="Times New Roman" w:cs="Times New Roman"/>
          <w:b/>
          <w:bCs/>
          <w:sz w:val="24"/>
          <w:szCs w:val="24"/>
          <w:lang w:eastAsia="ru-RU"/>
        </w:rPr>
        <w:t>. </w:t>
      </w:r>
      <w:r w:rsidR="00713CEC" w:rsidRPr="00134B53">
        <w:rPr>
          <w:rFonts w:ascii="Times New Roman" w:eastAsia="Times New Roman" w:hAnsi="Times New Roman" w:cs="Times New Roman"/>
          <w:b/>
          <w:bCs/>
          <w:sz w:val="24"/>
          <w:szCs w:val="24"/>
          <w:lang w:eastAsia="ru-RU"/>
        </w:rPr>
        <w:t>И</w:t>
      </w:r>
      <w:r w:rsidR="00D55AA6" w:rsidRPr="00134B53">
        <w:rPr>
          <w:rFonts w:ascii="Times New Roman" w:eastAsia="Times New Roman" w:hAnsi="Times New Roman" w:cs="Times New Roman"/>
          <w:b/>
          <w:bCs/>
          <w:sz w:val="24"/>
          <w:szCs w:val="24"/>
          <w:lang w:eastAsia="ru-RU"/>
        </w:rPr>
        <w:t>. </w:t>
      </w:r>
      <w:r w:rsidR="00713CEC" w:rsidRPr="00134B53">
        <w:rPr>
          <w:rFonts w:ascii="Times New Roman" w:eastAsia="Times New Roman" w:hAnsi="Times New Roman" w:cs="Times New Roman"/>
          <w:b/>
          <w:bCs/>
          <w:sz w:val="24"/>
          <w:szCs w:val="24"/>
          <w:lang w:eastAsia="ru-RU"/>
        </w:rPr>
        <w:t>О</w:t>
      </w:r>
      <w:r w:rsidR="00D55AA6" w:rsidRPr="00134B53">
        <w:rPr>
          <w:rFonts w:ascii="Times New Roman" w:eastAsia="Times New Roman" w:hAnsi="Times New Roman" w:cs="Times New Roman"/>
          <w:b/>
          <w:bCs/>
          <w:sz w:val="24"/>
          <w:szCs w:val="24"/>
          <w:lang w:eastAsia="ru-RU"/>
        </w:rPr>
        <w:t>.</w:t>
      </w:r>
      <w:r w:rsidR="00F96C8C" w:rsidRPr="00D3551D">
        <w:rPr>
          <w:rFonts w:ascii="Times New Roman" w:eastAsia="Times New Roman" w:hAnsi="Times New Roman" w:cs="Times New Roman"/>
          <w:sz w:val="24"/>
          <w:szCs w:val="24"/>
          <w:lang w:eastAsia="ru-RU"/>
        </w:rPr>
        <w:t xml:space="preserve"> </w:t>
      </w:r>
      <w:r w:rsidRPr="00D3551D">
        <w:rPr>
          <w:rFonts w:ascii="Times New Roman" w:eastAsia="Times New Roman" w:hAnsi="Times New Roman" w:cs="Times New Roman"/>
          <w:sz w:val="24"/>
          <w:szCs w:val="24"/>
          <w:lang w:eastAsia="ru-RU"/>
        </w:rPr>
        <w:t>_______________, с</w:t>
      </w:r>
      <w:r w:rsidR="00D55AA6" w:rsidRPr="00D3551D">
        <w:rPr>
          <w:rFonts w:ascii="Times New Roman" w:eastAsia="Times New Roman" w:hAnsi="Times New Roman" w:cs="Times New Roman"/>
          <w:sz w:val="24"/>
          <w:szCs w:val="24"/>
          <w:lang w:eastAsia="ru-RU"/>
        </w:rPr>
        <w:t> </w:t>
      </w:r>
      <w:r w:rsidRPr="00D3551D">
        <w:rPr>
          <w:rFonts w:ascii="Times New Roman" w:eastAsia="Times New Roman" w:hAnsi="Times New Roman" w:cs="Times New Roman"/>
          <w:sz w:val="24"/>
          <w:szCs w:val="24"/>
          <w:lang w:eastAsia="ru-RU"/>
        </w:rPr>
        <w:t xml:space="preserve">другой стороны, вместе именуемые «Стороны» и каждый в отдельности «Сторона», составили настоящий Акт </w:t>
      </w:r>
      <w:r w:rsidR="003E24F6" w:rsidRPr="00D3551D">
        <w:rPr>
          <w:rFonts w:ascii="Times New Roman" w:eastAsia="Times New Roman" w:hAnsi="Times New Roman" w:cs="Times New Roman"/>
          <w:sz w:val="24"/>
          <w:szCs w:val="24"/>
          <w:lang w:eastAsia="ru-RU"/>
        </w:rPr>
        <w:t xml:space="preserve">(далее – Акт) к Договору </w:t>
      </w:r>
      <w:r w:rsidR="00647645" w:rsidRPr="00D3551D">
        <w:rPr>
          <w:rFonts w:ascii="Times New Roman" w:eastAsia="Times New Roman" w:hAnsi="Times New Roman" w:cs="Times New Roman"/>
          <w:sz w:val="24"/>
          <w:szCs w:val="24"/>
          <w:lang w:eastAsia="ru-RU"/>
        </w:rPr>
        <w:t xml:space="preserve">№ ___ от «___» _____ 202_ г. (далее – Договор) </w:t>
      </w:r>
      <w:r w:rsidRPr="00D3551D">
        <w:rPr>
          <w:rFonts w:ascii="Times New Roman" w:eastAsia="Times New Roman" w:hAnsi="Times New Roman" w:cs="Times New Roman"/>
          <w:sz w:val="24"/>
          <w:szCs w:val="24"/>
          <w:lang w:eastAsia="ru-RU"/>
        </w:rPr>
        <w:t>о нижеследующем:</w:t>
      </w:r>
    </w:p>
    <w:p w14:paraId="01D6096A" w14:textId="77777777" w:rsidR="00126A93" w:rsidRPr="00D3551D" w:rsidRDefault="00A07CE0" w:rsidP="00D55D46">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p>
    <w:p w14:paraId="0B33EAB9" w14:textId="77777777" w:rsidR="00A07CE0" w:rsidRPr="00D3551D" w:rsidRDefault="00A07CE0" w:rsidP="00D55D46">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Фактически оказаны Услуги</w:t>
      </w:r>
      <w:r w:rsidR="005A7FB5" w:rsidRPr="00134B53">
        <w:rPr>
          <w:rFonts w:ascii="Times New Roman" w:eastAsia="Times New Roman" w:hAnsi="Times New Roman" w:cs="Times New Roman"/>
          <w:sz w:val="24"/>
          <w:szCs w:val="24"/>
          <w:lang w:eastAsia="ru-RU"/>
        </w:rPr>
        <w:t xml:space="preserve"> </w:t>
      </w:r>
      <w:r w:rsidR="005A7FB5" w:rsidRPr="00134B53">
        <w:rPr>
          <w:rFonts w:ascii="Times New Roman" w:eastAsia="Times New Roman" w:hAnsi="Times New Roman" w:cs="Times New Roman"/>
          <w:b/>
          <w:bCs/>
          <w:sz w:val="24"/>
          <w:szCs w:val="24"/>
          <w:lang w:eastAsia="ru-RU"/>
        </w:rPr>
        <w:t xml:space="preserve">по Заявке </w:t>
      </w:r>
      <w:r w:rsidR="006E1000" w:rsidRPr="00134B53">
        <w:rPr>
          <w:rFonts w:ascii="Times New Roman" w:eastAsia="Times New Roman" w:hAnsi="Times New Roman" w:cs="Times New Roman"/>
          <w:b/>
          <w:bCs/>
          <w:sz w:val="24"/>
          <w:szCs w:val="24"/>
          <w:lang w:eastAsia="ru-RU"/>
        </w:rPr>
        <w:t xml:space="preserve">№__ </w:t>
      </w:r>
      <w:r w:rsidR="005A7FB5" w:rsidRPr="00134B53">
        <w:rPr>
          <w:rFonts w:ascii="Times New Roman" w:eastAsia="Times New Roman" w:hAnsi="Times New Roman" w:cs="Times New Roman"/>
          <w:b/>
          <w:bCs/>
          <w:sz w:val="24"/>
          <w:szCs w:val="24"/>
          <w:lang w:eastAsia="ru-RU"/>
        </w:rPr>
        <w:t>от_________</w:t>
      </w:r>
      <w:r w:rsidRPr="00D3551D">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D3551D" w:rsidRPr="00D3551D" w14:paraId="206AEDA5" w14:textId="77777777" w:rsidTr="00356906">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61C0830F" w14:textId="77777777" w:rsidR="005F3347" w:rsidRPr="00D3551D" w:rsidRDefault="005F3347" w:rsidP="00D55D46">
            <w:pPr>
              <w:spacing w:after="0" w:line="240" w:lineRule="auto"/>
              <w:jc w:val="center"/>
              <w:rPr>
                <w:rFonts w:ascii="Times New Roman" w:eastAsia="Times New Roman" w:hAnsi="Times New Roman" w:cs="Times New Roman"/>
                <w:b/>
                <w:sz w:val="24"/>
                <w:szCs w:val="24"/>
                <w:lang w:eastAsia="ru-RU"/>
              </w:rPr>
            </w:pPr>
            <w:r w:rsidRPr="00D3551D">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170B015" w14:textId="77777777" w:rsidR="005F3347" w:rsidRPr="00D3551D" w:rsidRDefault="005F3347" w:rsidP="00D55D46">
            <w:pPr>
              <w:spacing w:after="0" w:line="240" w:lineRule="auto"/>
              <w:jc w:val="center"/>
              <w:rPr>
                <w:rFonts w:ascii="Times New Roman" w:eastAsia="Times New Roman" w:hAnsi="Times New Roman" w:cs="Times New Roman"/>
                <w:b/>
                <w:sz w:val="24"/>
                <w:szCs w:val="24"/>
                <w:lang w:eastAsia="ru-RU"/>
              </w:rPr>
            </w:pPr>
            <w:r w:rsidRPr="00D3551D">
              <w:rPr>
                <w:rFonts w:ascii="Times New Roman" w:eastAsia="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B1FF0E4" w14:textId="77777777" w:rsidR="005F3347" w:rsidRPr="00D3551D" w:rsidRDefault="005F3347" w:rsidP="00D55D46">
            <w:pPr>
              <w:spacing w:after="0" w:line="240" w:lineRule="auto"/>
              <w:jc w:val="center"/>
              <w:rPr>
                <w:rFonts w:ascii="Times New Roman" w:eastAsia="Times New Roman" w:hAnsi="Times New Roman" w:cs="Times New Roman"/>
                <w:b/>
                <w:sz w:val="24"/>
                <w:szCs w:val="24"/>
                <w:lang w:eastAsia="ru-RU"/>
              </w:rPr>
            </w:pPr>
            <w:r w:rsidRPr="00D3551D">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3693DCF" w14:textId="77777777" w:rsidR="005F3347" w:rsidRPr="00D3551D" w:rsidRDefault="00352921" w:rsidP="00D55D46">
            <w:pPr>
              <w:spacing w:after="0" w:line="240" w:lineRule="auto"/>
              <w:jc w:val="center"/>
              <w:rPr>
                <w:rFonts w:ascii="Times New Roman" w:eastAsia="Times New Roman" w:hAnsi="Times New Roman" w:cs="Times New Roman"/>
                <w:b/>
                <w:sz w:val="24"/>
                <w:szCs w:val="24"/>
                <w:lang w:eastAsia="ru-RU"/>
              </w:rPr>
            </w:pPr>
            <w:r w:rsidRPr="00D3551D">
              <w:rPr>
                <w:rFonts w:ascii="Times New Roman" w:eastAsia="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7750605" w14:textId="77777777" w:rsidR="005F3347" w:rsidRPr="00D3551D" w:rsidRDefault="005F3347" w:rsidP="00D55D46">
            <w:pPr>
              <w:spacing w:after="0" w:line="240" w:lineRule="auto"/>
              <w:jc w:val="center"/>
              <w:rPr>
                <w:rFonts w:ascii="Times New Roman" w:eastAsia="Times New Roman" w:hAnsi="Times New Roman" w:cs="Times New Roman"/>
                <w:b/>
                <w:sz w:val="24"/>
                <w:szCs w:val="24"/>
                <w:lang w:eastAsia="ru-RU"/>
              </w:rPr>
            </w:pPr>
            <w:r w:rsidRPr="00D3551D">
              <w:rPr>
                <w:rFonts w:ascii="Times New Roman" w:eastAsia="Times New Roman" w:hAnsi="Times New Roman" w:cs="Times New Roman"/>
                <w:b/>
                <w:sz w:val="24"/>
                <w:szCs w:val="24"/>
                <w:lang w:eastAsia="ru-RU"/>
              </w:rPr>
              <w:t>Цена за ед. изм. (руб.), в т.</w:t>
            </w:r>
            <w:r w:rsidR="00D55AA6" w:rsidRPr="00D3551D">
              <w:rPr>
                <w:rFonts w:ascii="Times New Roman" w:eastAsia="Times New Roman" w:hAnsi="Times New Roman" w:cs="Times New Roman"/>
                <w:b/>
                <w:sz w:val="24"/>
                <w:szCs w:val="24"/>
                <w:lang w:eastAsia="ru-RU"/>
              </w:rPr>
              <w:t> </w:t>
            </w:r>
            <w:r w:rsidRPr="00D3551D">
              <w:rPr>
                <w:rFonts w:ascii="Times New Roman" w:eastAsia="Times New Roman" w:hAnsi="Times New Roman" w:cs="Times New Roman"/>
                <w:b/>
                <w:sz w:val="24"/>
                <w:szCs w:val="24"/>
                <w:lang w:eastAsia="ru-RU"/>
              </w:rPr>
              <w:t xml:space="preserve">ч. НДС 20% </w:t>
            </w:r>
            <w:r w:rsidRPr="00134B53">
              <w:rPr>
                <w:rFonts w:ascii="Times New Roman" w:eastAsia="Times New Roman" w:hAnsi="Times New Roman" w:cs="Times New Roman"/>
                <w:b/>
                <w:sz w:val="24"/>
                <w:szCs w:val="24"/>
                <w:lang w:eastAsia="ru-RU"/>
              </w:rPr>
              <w:t>(при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7F749CCB" w14:textId="77777777" w:rsidR="005F3347" w:rsidRPr="00D3551D" w:rsidRDefault="005F3347" w:rsidP="00D55D46">
            <w:pPr>
              <w:spacing w:after="0" w:line="240" w:lineRule="auto"/>
              <w:jc w:val="center"/>
              <w:rPr>
                <w:rFonts w:ascii="Times New Roman" w:eastAsia="Times New Roman" w:hAnsi="Times New Roman" w:cs="Times New Roman"/>
                <w:b/>
                <w:sz w:val="24"/>
                <w:szCs w:val="24"/>
                <w:lang w:eastAsia="ru-RU"/>
              </w:rPr>
            </w:pPr>
            <w:r w:rsidRPr="00D3551D">
              <w:rPr>
                <w:rFonts w:ascii="Times New Roman" w:eastAsia="Times New Roman" w:hAnsi="Times New Roman" w:cs="Times New Roman"/>
                <w:b/>
                <w:sz w:val="24"/>
                <w:szCs w:val="24"/>
                <w:lang w:eastAsia="ru-RU"/>
              </w:rPr>
              <w:t>Общая стоимость</w:t>
            </w:r>
          </w:p>
          <w:p w14:paraId="37B013AE" w14:textId="77777777" w:rsidR="005F3347" w:rsidRPr="00D3551D" w:rsidRDefault="005F3347" w:rsidP="00D55D46">
            <w:pPr>
              <w:spacing w:after="0" w:line="240" w:lineRule="auto"/>
              <w:jc w:val="center"/>
              <w:rPr>
                <w:rFonts w:ascii="Times New Roman" w:eastAsia="Times New Roman" w:hAnsi="Times New Roman" w:cs="Times New Roman"/>
                <w:b/>
                <w:sz w:val="24"/>
                <w:szCs w:val="24"/>
                <w:lang w:eastAsia="ru-RU"/>
              </w:rPr>
            </w:pPr>
            <w:r w:rsidRPr="00D3551D">
              <w:rPr>
                <w:rFonts w:ascii="Times New Roman" w:eastAsia="Times New Roman" w:hAnsi="Times New Roman" w:cs="Times New Roman"/>
                <w:b/>
                <w:sz w:val="24"/>
                <w:szCs w:val="24"/>
                <w:lang w:eastAsia="ru-RU"/>
              </w:rPr>
              <w:t xml:space="preserve">(руб.), в т.ч. НДС 20% </w:t>
            </w:r>
            <w:r w:rsidRPr="00134B53">
              <w:rPr>
                <w:rFonts w:ascii="Times New Roman" w:eastAsia="Times New Roman" w:hAnsi="Times New Roman" w:cs="Times New Roman"/>
                <w:b/>
                <w:sz w:val="24"/>
                <w:szCs w:val="24"/>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78EFBE78" w14:textId="77777777" w:rsidR="005F3347" w:rsidRPr="00D3551D" w:rsidRDefault="005F3347" w:rsidP="00D55D46">
            <w:pPr>
              <w:spacing w:after="0" w:line="240" w:lineRule="auto"/>
              <w:jc w:val="center"/>
              <w:rPr>
                <w:rFonts w:ascii="Times New Roman" w:eastAsia="Times New Roman" w:hAnsi="Times New Roman" w:cs="Times New Roman"/>
                <w:b/>
                <w:sz w:val="24"/>
                <w:szCs w:val="24"/>
                <w:lang w:eastAsia="ru-RU"/>
              </w:rPr>
            </w:pPr>
            <w:r w:rsidRPr="00D3551D">
              <w:rPr>
                <w:rFonts w:ascii="Times New Roman" w:eastAsia="Times New Roman" w:hAnsi="Times New Roman" w:cs="Times New Roman"/>
                <w:b/>
                <w:sz w:val="24"/>
                <w:szCs w:val="24"/>
                <w:lang w:eastAsia="ru-RU"/>
              </w:rPr>
              <w:t>Качество</w:t>
            </w:r>
          </w:p>
        </w:tc>
      </w:tr>
      <w:tr w:rsidR="00D3551D" w:rsidRPr="00D3551D" w14:paraId="29BCC442" w14:textId="77777777"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14:paraId="412B83B8" w14:textId="77777777" w:rsidR="005F3347" w:rsidRPr="00D3551D"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D690D33" w14:textId="77777777" w:rsidR="005F3347" w:rsidRPr="00D3551D"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22C31D3" w14:textId="77777777" w:rsidR="005F3347" w:rsidRPr="00D3551D" w:rsidRDefault="005F3347" w:rsidP="00D55D46">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4802C63" w14:textId="77777777" w:rsidR="005F3347" w:rsidRPr="00D3551D"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433CFC5" w14:textId="77777777" w:rsidR="005F3347" w:rsidRPr="00D3551D"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02B6A870" w14:textId="77777777" w:rsidR="005F3347" w:rsidRPr="00D3551D"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34688B82" w14:textId="77777777" w:rsidR="005F3347" w:rsidRPr="00D3551D" w:rsidRDefault="005F3347" w:rsidP="00D55D46">
            <w:pPr>
              <w:spacing w:after="0" w:line="240" w:lineRule="auto"/>
              <w:jc w:val="center"/>
              <w:rPr>
                <w:rFonts w:ascii="Times New Roman" w:eastAsia="Times New Roman" w:hAnsi="Times New Roman" w:cs="Times New Roman"/>
                <w:b/>
                <w:sz w:val="24"/>
                <w:szCs w:val="24"/>
                <w:lang w:eastAsia="ru-RU"/>
              </w:rPr>
            </w:pPr>
          </w:p>
        </w:tc>
      </w:tr>
      <w:tr w:rsidR="00D3551D" w:rsidRPr="00D3551D" w14:paraId="4D62F2F8" w14:textId="77777777" w:rsidTr="006931DA">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49C1F423" w14:textId="77777777" w:rsidR="006931DA" w:rsidRPr="00D3551D" w:rsidRDefault="006931DA" w:rsidP="00D55D46">
            <w:pPr>
              <w:spacing w:after="0" w:line="240" w:lineRule="auto"/>
              <w:jc w:val="right"/>
              <w:rPr>
                <w:rFonts w:ascii="Times New Roman" w:eastAsia="Times New Roman" w:hAnsi="Times New Roman" w:cs="Times New Roman"/>
                <w:b/>
                <w:sz w:val="24"/>
                <w:szCs w:val="24"/>
                <w:lang w:eastAsia="ru-RU"/>
              </w:rPr>
            </w:pPr>
            <w:r w:rsidRPr="00D3551D">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30BFCC97" w14:textId="77777777" w:rsidR="006931DA" w:rsidRPr="00D3551D" w:rsidRDefault="006931DA"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49188995" w14:textId="77777777" w:rsidR="006931DA" w:rsidRPr="00134B53" w:rsidRDefault="006931DA" w:rsidP="00D55D46">
            <w:pPr>
              <w:spacing w:after="0" w:line="240" w:lineRule="auto"/>
              <w:jc w:val="center"/>
              <w:rPr>
                <w:rFonts w:ascii="Times New Roman" w:eastAsia="Times New Roman" w:hAnsi="Times New Roman" w:cs="Times New Roman"/>
                <w:b/>
                <w:sz w:val="24"/>
                <w:szCs w:val="24"/>
                <w:lang w:eastAsia="ru-RU"/>
              </w:rPr>
            </w:pPr>
            <w:r w:rsidRPr="00D3551D">
              <w:rPr>
                <w:rFonts w:ascii="Times New Roman" w:eastAsia="Times New Roman" w:hAnsi="Times New Roman" w:cs="Times New Roman"/>
                <w:b/>
                <w:sz w:val="24"/>
                <w:szCs w:val="24"/>
                <w:lang w:eastAsia="ru-RU"/>
              </w:rPr>
              <w:t>Х</w:t>
            </w:r>
          </w:p>
        </w:tc>
      </w:tr>
    </w:tbl>
    <w:p w14:paraId="680FE5C3" w14:textId="77777777" w:rsidR="00A07CE0" w:rsidRPr="00D3551D" w:rsidRDefault="00126A93" w:rsidP="00D55D46">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 xml:space="preserve">3. </w:t>
      </w:r>
      <w:r w:rsidR="00A07CE0" w:rsidRPr="00D3551D">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14:paraId="44EE6998" w14:textId="77777777" w:rsidR="00A07CE0" w:rsidRPr="00D3551D"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4</w:t>
      </w:r>
      <w:r w:rsidR="00A07CE0" w:rsidRPr="00D3551D">
        <w:rPr>
          <w:rFonts w:ascii="Times New Roman" w:eastAsia="Times New Roman" w:hAnsi="Times New Roman" w:cs="Times New Roman"/>
          <w:sz w:val="24"/>
          <w:szCs w:val="24"/>
          <w:lang w:eastAsia="ru-RU"/>
        </w:rPr>
        <w:t>.</w:t>
      </w:r>
      <w:r w:rsidR="00D55AA6" w:rsidRPr="00D3551D">
        <w:rPr>
          <w:rFonts w:ascii="Times New Roman" w:eastAsia="Times New Roman" w:hAnsi="Times New Roman" w:cs="Times New Roman"/>
          <w:sz w:val="24"/>
          <w:szCs w:val="24"/>
          <w:lang w:eastAsia="ru-RU"/>
        </w:rPr>
        <w:tab/>
      </w:r>
      <w:r w:rsidR="00A07CE0" w:rsidRPr="00D3551D">
        <w:rPr>
          <w:rFonts w:ascii="Times New Roman" w:eastAsia="Times New Roman" w:hAnsi="Times New Roman" w:cs="Times New Roman"/>
          <w:sz w:val="24"/>
          <w:szCs w:val="24"/>
          <w:lang w:eastAsia="ru-RU"/>
        </w:rPr>
        <w:t>Сведения о проведенной экспертизе оказанных Услуг (при наличии): _______________.</w:t>
      </w:r>
    </w:p>
    <w:p w14:paraId="0955BA73" w14:textId="77777777" w:rsidR="00A07CE0" w:rsidRPr="00D3551D"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5</w:t>
      </w:r>
      <w:r w:rsidR="00A07CE0" w:rsidRPr="00D3551D">
        <w:rPr>
          <w:rFonts w:ascii="Times New Roman" w:eastAsia="Times New Roman" w:hAnsi="Times New Roman" w:cs="Times New Roman"/>
          <w:sz w:val="24"/>
          <w:szCs w:val="24"/>
          <w:lang w:eastAsia="ru-RU"/>
        </w:rPr>
        <w:t>.</w:t>
      </w:r>
      <w:r w:rsidR="00D55AA6" w:rsidRPr="00D3551D">
        <w:rPr>
          <w:rFonts w:ascii="Times New Roman" w:eastAsia="Times New Roman" w:hAnsi="Times New Roman" w:cs="Times New Roman"/>
          <w:sz w:val="24"/>
          <w:szCs w:val="24"/>
          <w:lang w:eastAsia="ru-RU"/>
        </w:rPr>
        <w:tab/>
      </w:r>
      <w:r w:rsidR="00A07CE0" w:rsidRPr="00D3551D">
        <w:rPr>
          <w:rFonts w:ascii="Times New Roman" w:eastAsia="Times New Roman" w:hAnsi="Times New Roman" w:cs="Times New Roman"/>
          <w:sz w:val="24"/>
          <w:szCs w:val="24"/>
          <w:lang w:eastAsia="ru-RU"/>
        </w:rPr>
        <w:t xml:space="preserve">Срок оказания Услуг по Договору «___» _______ 20__ г. </w:t>
      </w:r>
      <w:r w:rsidR="00BF12D8" w:rsidRPr="00D3551D">
        <w:rPr>
          <w:rFonts w:ascii="Times New Roman" w:eastAsia="Times New Roman" w:hAnsi="Times New Roman" w:cs="Times New Roman"/>
          <w:sz w:val="24"/>
          <w:szCs w:val="24"/>
          <w:lang w:eastAsia="ru-RU"/>
        </w:rPr>
        <w:t>–</w:t>
      </w:r>
      <w:r w:rsidR="00A07CE0" w:rsidRPr="00D3551D">
        <w:rPr>
          <w:rFonts w:ascii="Times New Roman" w:eastAsia="Times New Roman" w:hAnsi="Times New Roman" w:cs="Times New Roman"/>
          <w:sz w:val="24"/>
          <w:szCs w:val="24"/>
          <w:lang w:eastAsia="ru-RU"/>
        </w:rPr>
        <w:t xml:space="preserve"> «___» _______ 20__ г.</w:t>
      </w:r>
    </w:p>
    <w:p w14:paraId="38DE732B" w14:textId="77777777" w:rsidR="00A07CE0" w:rsidRPr="00D3551D" w:rsidRDefault="00A07CE0"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Фактический срок оказания Услуг</w:t>
      </w:r>
      <w:r w:rsidR="005A7FB5" w:rsidRPr="00134B53">
        <w:rPr>
          <w:rFonts w:ascii="Times New Roman" w:eastAsia="Times New Roman" w:hAnsi="Times New Roman" w:cs="Times New Roman"/>
          <w:sz w:val="24"/>
          <w:szCs w:val="24"/>
          <w:lang w:eastAsia="ru-RU"/>
        </w:rPr>
        <w:t xml:space="preserve"> </w:t>
      </w:r>
      <w:r w:rsidR="005A7FB5" w:rsidRPr="00134B53">
        <w:rPr>
          <w:rFonts w:ascii="Times New Roman" w:eastAsia="Times New Roman" w:hAnsi="Times New Roman" w:cs="Times New Roman"/>
          <w:b/>
          <w:bCs/>
          <w:sz w:val="24"/>
          <w:szCs w:val="24"/>
          <w:lang w:eastAsia="ru-RU"/>
        </w:rPr>
        <w:t>по Заявке №__</w:t>
      </w:r>
      <w:r w:rsidR="006E1000" w:rsidRPr="00134B53">
        <w:rPr>
          <w:rFonts w:ascii="Times New Roman" w:eastAsia="Times New Roman" w:hAnsi="Times New Roman" w:cs="Times New Roman"/>
          <w:b/>
          <w:bCs/>
          <w:sz w:val="24"/>
          <w:szCs w:val="24"/>
          <w:lang w:eastAsia="ru-RU"/>
        </w:rPr>
        <w:t xml:space="preserve"> </w:t>
      </w:r>
      <w:r w:rsidR="005A7FB5" w:rsidRPr="00134B53">
        <w:rPr>
          <w:rFonts w:ascii="Times New Roman" w:eastAsia="Times New Roman" w:hAnsi="Times New Roman" w:cs="Times New Roman"/>
          <w:b/>
          <w:bCs/>
          <w:sz w:val="24"/>
          <w:szCs w:val="24"/>
          <w:lang w:eastAsia="ru-RU"/>
        </w:rPr>
        <w:t>от_________</w:t>
      </w:r>
      <w:r w:rsidRPr="00D3551D">
        <w:rPr>
          <w:rFonts w:ascii="Times New Roman" w:eastAsia="Times New Roman" w:hAnsi="Times New Roman" w:cs="Times New Roman"/>
          <w:sz w:val="24"/>
          <w:szCs w:val="24"/>
          <w:lang w:eastAsia="ru-RU"/>
        </w:rPr>
        <w:t xml:space="preserve"> «___» _______ 20__ г. </w:t>
      </w:r>
      <w:r w:rsidR="00BF12D8" w:rsidRPr="00D3551D">
        <w:rPr>
          <w:rFonts w:ascii="Times New Roman" w:eastAsia="Times New Roman" w:hAnsi="Times New Roman" w:cs="Times New Roman"/>
          <w:sz w:val="24"/>
          <w:szCs w:val="24"/>
          <w:lang w:eastAsia="ru-RU"/>
        </w:rPr>
        <w:t>–</w:t>
      </w:r>
      <w:r w:rsidRPr="00D3551D">
        <w:rPr>
          <w:rFonts w:ascii="Times New Roman" w:eastAsia="Times New Roman" w:hAnsi="Times New Roman" w:cs="Times New Roman"/>
          <w:sz w:val="24"/>
          <w:szCs w:val="24"/>
          <w:lang w:eastAsia="ru-RU"/>
        </w:rPr>
        <w:t xml:space="preserve"> «___» _______ 20__ г.</w:t>
      </w:r>
    </w:p>
    <w:p w14:paraId="48F50499" w14:textId="77777777" w:rsidR="007400B2" w:rsidRPr="00D3551D" w:rsidRDefault="00126A93" w:rsidP="00754D69">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D3551D">
        <w:rPr>
          <w:rFonts w:ascii="Times New Roman" w:eastAsia="Times New Roman" w:hAnsi="Times New Roman" w:cs="Times New Roman"/>
          <w:sz w:val="24"/>
          <w:szCs w:val="24"/>
          <w:lang w:eastAsia="ru-RU"/>
        </w:rPr>
        <w:t>6</w:t>
      </w:r>
      <w:r w:rsidR="00A07CE0" w:rsidRPr="00D3551D">
        <w:rPr>
          <w:rFonts w:ascii="Times New Roman" w:eastAsia="Times New Roman" w:hAnsi="Times New Roman" w:cs="Times New Roman"/>
          <w:sz w:val="24"/>
          <w:szCs w:val="24"/>
          <w:lang w:eastAsia="ru-RU"/>
        </w:rPr>
        <w:t>.</w:t>
      </w:r>
      <w:r w:rsidR="00D55AA6" w:rsidRPr="00D3551D">
        <w:rPr>
          <w:rFonts w:ascii="Times New Roman" w:eastAsia="Times New Roman" w:hAnsi="Times New Roman" w:cs="Times New Roman"/>
          <w:sz w:val="24"/>
          <w:szCs w:val="24"/>
          <w:lang w:eastAsia="ru-RU"/>
        </w:rPr>
        <w:tab/>
      </w:r>
      <w:r w:rsidR="00A07CE0" w:rsidRPr="00D3551D">
        <w:rPr>
          <w:rFonts w:ascii="Times New Roman" w:eastAsia="Times New Roman" w:hAnsi="Times New Roman" w:cs="Times New Roman"/>
          <w:sz w:val="24"/>
          <w:szCs w:val="24"/>
          <w:lang w:eastAsia="ru-RU"/>
        </w:rPr>
        <w:t xml:space="preserve">Договором предусмотрена оплата Услуг </w:t>
      </w:r>
      <w:r w:rsidR="005A7FB5" w:rsidRPr="00134B53">
        <w:rPr>
          <w:rFonts w:ascii="Times New Roman" w:eastAsia="Times New Roman" w:hAnsi="Times New Roman" w:cs="Times New Roman"/>
          <w:b/>
          <w:bCs/>
          <w:sz w:val="24"/>
          <w:szCs w:val="24"/>
          <w:lang w:eastAsia="ru-RU"/>
        </w:rPr>
        <w:t>по Заявке №__</w:t>
      </w:r>
      <w:r w:rsidR="006E1000" w:rsidRPr="00134B53">
        <w:rPr>
          <w:rFonts w:ascii="Times New Roman" w:eastAsia="Times New Roman" w:hAnsi="Times New Roman" w:cs="Times New Roman"/>
          <w:b/>
          <w:bCs/>
          <w:sz w:val="24"/>
          <w:szCs w:val="24"/>
          <w:lang w:eastAsia="ru-RU"/>
        </w:rPr>
        <w:t xml:space="preserve"> </w:t>
      </w:r>
      <w:r w:rsidR="005A7FB5" w:rsidRPr="00134B53">
        <w:rPr>
          <w:rFonts w:ascii="Times New Roman" w:eastAsia="Times New Roman" w:hAnsi="Times New Roman" w:cs="Times New Roman"/>
          <w:b/>
          <w:bCs/>
          <w:sz w:val="24"/>
          <w:szCs w:val="24"/>
          <w:lang w:eastAsia="ru-RU"/>
        </w:rPr>
        <w:t>от</w:t>
      </w:r>
      <w:r w:rsidR="005C435B" w:rsidRPr="00134B53">
        <w:rPr>
          <w:rFonts w:ascii="Times New Roman" w:eastAsia="Times New Roman" w:hAnsi="Times New Roman" w:cs="Times New Roman"/>
          <w:b/>
          <w:bCs/>
          <w:sz w:val="24"/>
          <w:szCs w:val="24"/>
          <w:lang w:eastAsia="ru-RU"/>
        </w:rPr>
        <w:t xml:space="preserve"> </w:t>
      </w:r>
      <w:r w:rsidR="005A7FB5" w:rsidRPr="00134B53">
        <w:rPr>
          <w:rFonts w:ascii="Times New Roman" w:eastAsia="Times New Roman" w:hAnsi="Times New Roman" w:cs="Times New Roman"/>
          <w:b/>
          <w:bCs/>
          <w:sz w:val="24"/>
          <w:szCs w:val="24"/>
          <w:lang w:eastAsia="ru-RU"/>
        </w:rPr>
        <w:t>_________</w:t>
      </w:r>
      <w:r w:rsidR="005C435B" w:rsidRPr="00134B53">
        <w:rPr>
          <w:rFonts w:ascii="Times New Roman" w:eastAsia="Times New Roman" w:hAnsi="Times New Roman" w:cs="Times New Roman"/>
          <w:b/>
          <w:bCs/>
          <w:sz w:val="24"/>
          <w:szCs w:val="24"/>
          <w:lang w:eastAsia="ru-RU"/>
        </w:rPr>
        <w:t xml:space="preserve"> </w:t>
      </w:r>
      <w:r w:rsidR="00A07CE0" w:rsidRPr="00D3551D">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009D4E71" w:rsidRPr="00134B53">
        <w:rPr>
          <w:rFonts w:ascii="Times New Roman" w:eastAsia="Times New Roman" w:hAnsi="Times New Roman" w:cs="Times New Roman"/>
          <w:b/>
          <w:bCs/>
          <w:iCs/>
          <w:sz w:val="24"/>
          <w:szCs w:val="24"/>
          <w:lang w:eastAsia="ru-RU"/>
        </w:rPr>
        <w:t>ИЛИ</w:t>
      </w:r>
      <w:r w:rsidR="009D4E71" w:rsidRPr="00134B53">
        <w:rPr>
          <w:rFonts w:ascii="Times New Roman" w:eastAsia="Times New Roman" w:hAnsi="Times New Roman" w:cs="Times New Roman"/>
          <w:sz w:val="24"/>
          <w:szCs w:val="24"/>
          <w:lang w:eastAsia="ru-RU"/>
        </w:rPr>
        <w:t xml:space="preserve"> </w:t>
      </w:r>
      <w:r w:rsidR="00A07CE0" w:rsidRPr="00D3551D">
        <w:rPr>
          <w:rFonts w:ascii="Times New Roman" w:eastAsia="Times New Roman" w:hAnsi="Times New Roman" w:cs="Times New Roman"/>
          <w:sz w:val="24"/>
          <w:szCs w:val="24"/>
          <w:lang w:eastAsia="ru-RU"/>
        </w:rPr>
        <w:t>НДС не облагается</w:t>
      </w:r>
      <w:r w:rsidR="00A07CE0" w:rsidRPr="00D3551D">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7ABE4276" w14:textId="77777777" w:rsidR="007400B2" w:rsidRPr="00D3551D"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D3551D">
        <w:rPr>
          <w:rFonts w:ascii="Times New Roman" w:eastAsia="Times New Roman" w:hAnsi="Times New Roman" w:cs="Times New Roman"/>
          <w:iCs/>
          <w:sz w:val="24"/>
          <w:szCs w:val="24"/>
          <w:lang w:eastAsia="ru-RU"/>
        </w:rPr>
        <w:t>8</w:t>
      </w:r>
      <w:r w:rsidR="007400B2" w:rsidRPr="00D3551D">
        <w:rPr>
          <w:rFonts w:ascii="Times New Roman" w:eastAsia="Times New Roman" w:hAnsi="Times New Roman" w:cs="Times New Roman"/>
          <w:iCs/>
          <w:sz w:val="24"/>
          <w:szCs w:val="24"/>
          <w:lang w:eastAsia="ru-RU"/>
        </w:rPr>
        <w:t>. Исполнителю начислена неустойка</w:t>
      </w:r>
      <w:r w:rsidR="000602C4" w:rsidRPr="00D3551D">
        <w:rPr>
          <w:rStyle w:val="af8"/>
          <w:rFonts w:ascii="Times New Roman" w:eastAsia="Times New Roman" w:hAnsi="Times New Roman" w:cs="Times New Roman"/>
          <w:iCs/>
          <w:sz w:val="24"/>
          <w:szCs w:val="24"/>
          <w:lang w:eastAsia="ru-RU"/>
        </w:rPr>
        <w:footnoteReference w:id="2"/>
      </w:r>
      <w:r w:rsidR="007400B2" w:rsidRPr="00D3551D">
        <w:rPr>
          <w:rFonts w:ascii="Times New Roman" w:eastAsia="Times New Roman" w:hAnsi="Times New Roman" w:cs="Times New Roman"/>
          <w:iCs/>
          <w:sz w:val="24"/>
          <w:szCs w:val="24"/>
          <w:lang w:eastAsia="ru-RU"/>
        </w:rPr>
        <w:t>:</w:t>
      </w:r>
    </w:p>
    <w:p w14:paraId="7008A3BF" w14:textId="77777777" w:rsidR="007400B2" w:rsidRPr="00D3551D" w:rsidRDefault="007400B2" w:rsidP="00D55D46">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D3551D">
        <w:rPr>
          <w:rFonts w:ascii="Times New Roman" w:eastAsia="Times New Roman" w:hAnsi="Times New Roman" w:cs="Times New Roman"/>
          <w:iCs/>
          <w:sz w:val="24"/>
          <w:szCs w:val="24"/>
          <w:lang w:eastAsia="ru-RU"/>
        </w:rPr>
        <w:t>штраф в сумме __________________ руб.;</w:t>
      </w:r>
    </w:p>
    <w:p w14:paraId="167ED265" w14:textId="77777777" w:rsidR="007400B2" w:rsidRPr="00D3551D" w:rsidRDefault="007400B2" w:rsidP="00D55D46">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D3551D">
        <w:rPr>
          <w:rFonts w:ascii="Times New Roman" w:eastAsia="Times New Roman" w:hAnsi="Times New Roman" w:cs="Times New Roman"/>
          <w:iCs/>
          <w:sz w:val="24"/>
          <w:szCs w:val="24"/>
          <w:lang w:eastAsia="ru-RU"/>
        </w:rPr>
        <w:t>пени в сумме ____________________руб.</w:t>
      </w:r>
    </w:p>
    <w:p w14:paraId="1A5A37D9" w14:textId="77777777" w:rsidR="007400B2" w:rsidRPr="00134B53" w:rsidRDefault="009D4E71" w:rsidP="00D55D46">
      <w:pPr>
        <w:spacing w:after="0" w:line="240" w:lineRule="auto"/>
        <w:ind w:firstLine="709"/>
        <w:jc w:val="both"/>
        <w:rPr>
          <w:rFonts w:ascii="Times New Roman" w:eastAsia="Times New Roman" w:hAnsi="Times New Roman" w:cs="Times New Roman"/>
          <w:b/>
          <w:bCs/>
          <w:iCs/>
          <w:sz w:val="24"/>
          <w:szCs w:val="24"/>
          <w:lang w:eastAsia="ru-RU"/>
        </w:rPr>
      </w:pPr>
      <w:r w:rsidRPr="00134B53">
        <w:rPr>
          <w:rFonts w:ascii="Times New Roman" w:eastAsia="Times New Roman" w:hAnsi="Times New Roman" w:cs="Times New Roman"/>
          <w:b/>
          <w:bCs/>
          <w:iCs/>
          <w:sz w:val="24"/>
          <w:szCs w:val="24"/>
          <w:lang w:eastAsia="ru-RU"/>
        </w:rPr>
        <w:t>ИЛИ</w:t>
      </w:r>
    </w:p>
    <w:p w14:paraId="121D3A6E" w14:textId="77777777" w:rsidR="007400B2" w:rsidRPr="00D3551D" w:rsidRDefault="007400B2" w:rsidP="00D55D46">
      <w:pPr>
        <w:spacing w:after="0" w:line="240" w:lineRule="auto"/>
        <w:ind w:firstLine="709"/>
        <w:jc w:val="both"/>
        <w:rPr>
          <w:rFonts w:ascii="Times New Roman" w:eastAsia="Times New Roman" w:hAnsi="Times New Roman" w:cs="Times New Roman"/>
          <w:iCs/>
          <w:sz w:val="24"/>
          <w:szCs w:val="24"/>
          <w:lang w:eastAsia="ru-RU"/>
        </w:rPr>
      </w:pPr>
      <w:r w:rsidRPr="00D3551D">
        <w:rPr>
          <w:rFonts w:ascii="Times New Roman" w:eastAsia="Times New Roman" w:hAnsi="Times New Roman" w:cs="Times New Roman"/>
          <w:iCs/>
          <w:sz w:val="24"/>
          <w:szCs w:val="24"/>
          <w:lang w:eastAsia="ru-RU"/>
        </w:rPr>
        <w:t>Неустойка Исполнителю не начислена.</w:t>
      </w:r>
    </w:p>
    <w:p w14:paraId="06574317" w14:textId="77777777" w:rsidR="007400B2" w:rsidRPr="00D3551D"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D3551D">
        <w:rPr>
          <w:rFonts w:ascii="Times New Roman" w:eastAsia="Times New Roman" w:hAnsi="Times New Roman" w:cs="Times New Roman"/>
          <w:iCs/>
          <w:sz w:val="24"/>
          <w:szCs w:val="24"/>
          <w:lang w:eastAsia="ru-RU"/>
        </w:rPr>
        <w:t>9</w:t>
      </w:r>
      <w:r w:rsidR="007400B2" w:rsidRPr="00D3551D">
        <w:rPr>
          <w:rFonts w:ascii="Times New Roman" w:eastAsia="Times New Roman" w:hAnsi="Times New Roman" w:cs="Times New Roman"/>
          <w:iCs/>
          <w:sz w:val="24"/>
          <w:szCs w:val="24"/>
          <w:lang w:eastAsia="ru-RU"/>
        </w:rPr>
        <w:t xml:space="preserve">. </w:t>
      </w:r>
      <w:r w:rsidR="00A07CE0" w:rsidRPr="00D3551D">
        <w:rPr>
          <w:rFonts w:ascii="Times New Roman" w:eastAsia="Times New Roman" w:hAnsi="Times New Roman" w:cs="Times New Roman"/>
          <w:iCs/>
          <w:sz w:val="24"/>
          <w:szCs w:val="24"/>
          <w:lang w:eastAsia="ru-RU"/>
        </w:rPr>
        <w:t>Сумма, подлежащая уплате Исполнителю: _____</w:t>
      </w:r>
      <w:r w:rsidR="00B66FF6" w:rsidRPr="00D3551D">
        <w:rPr>
          <w:rFonts w:ascii="Times New Roman" w:eastAsia="Times New Roman" w:hAnsi="Times New Roman" w:cs="Times New Roman"/>
          <w:iCs/>
          <w:sz w:val="24"/>
          <w:szCs w:val="24"/>
          <w:lang w:eastAsia="ru-RU"/>
        </w:rPr>
        <w:t xml:space="preserve"> </w:t>
      </w:r>
      <w:r w:rsidR="00A07CE0" w:rsidRPr="00D3551D">
        <w:rPr>
          <w:rFonts w:ascii="Times New Roman" w:eastAsia="Times New Roman" w:hAnsi="Times New Roman" w:cs="Times New Roman"/>
          <w:iCs/>
          <w:sz w:val="24"/>
          <w:szCs w:val="24"/>
          <w:lang w:eastAsia="ru-RU"/>
        </w:rPr>
        <w:t>(____) рублей ____ копеек, в том числе НДС (__%)</w:t>
      </w:r>
      <w:r w:rsidR="00A07CE0" w:rsidRPr="00D3551D">
        <w:rPr>
          <w:rFonts w:ascii="Times New Roman" w:eastAsia="Times New Roman" w:hAnsi="Times New Roman" w:cs="Times New Roman"/>
          <w:sz w:val="24"/>
          <w:szCs w:val="24"/>
          <w:lang w:eastAsia="ru-RU"/>
        </w:rPr>
        <w:t xml:space="preserve"> </w:t>
      </w:r>
      <w:r w:rsidR="009D4E71" w:rsidRPr="00134B53">
        <w:rPr>
          <w:rFonts w:ascii="Times New Roman" w:eastAsia="Times New Roman" w:hAnsi="Times New Roman" w:cs="Times New Roman"/>
          <w:b/>
          <w:bCs/>
          <w:iCs/>
          <w:sz w:val="24"/>
          <w:szCs w:val="24"/>
          <w:lang w:eastAsia="ru-RU"/>
        </w:rPr>
        <w:t>ИЛИ</w:t>
      </w:r>
      <w:r w:rsidR="009D4E71" w:rsidRPr="00D3551D">
        <w:rPr>
          <w:rFonts w:ascii="Times New Roman" w:eastAsia="Times New Roman" w:hAnsi="Times New Roman" w:cs="Times New Roman"/>
          <w:sz w:val="24"/>
          <w:szCs w:val="24"/>
          <w:lang w:eastAsia="ru-RU"/>
        </w:rPr>
        <w:t xml:space="preserve"> </w:t>
      </w:r>
      <w:r w:rsidR="00A07CE0" w:rsidRPr="00D3551D">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5CB57483" w14:textId="77777777" w:rsidR="0095657B" w:rsidRPr="00D3551D"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D3551D">
        <w:rPr>
          <w:rFonts w:ascii="Times New Roman" w:eastAsia="Times New Roman" w:hAnsi="Times New Roman" w:cs="Times New Roman"/>
          <w:iCs/>
          <w:sz w:val="24"/>
          <w:szCs w:val="24"/>
          <w:lang w:eastAsia="ru-RU"/>
        </w:rPr>
        <w:t>1</w:t>
      </w:r>
      <w:r w:rsidR="00126A93" w:rsidRPr="00D3551D">
        <w:rPr>
          <w:rFonts w:ascii="Times New Roman" w:eastAsia="Times New Roman" w:hAnsi="Times New Roman" w:cs="Times New Roman"/>
          <w:iCs/>
          <w:sz w:val="24"/>
          <w:szCs w:val="24"/>
          <w:lang w:eastAsia="ru-RU"/>
        </w:rPr>
        <w:t>0</w:t>
      </w:r>
      <w:r w:rsidRPr="00D3551D">
        <w:rPr>
          <w:rFonts w:ascii="Times New Roman" w:eastAsia="Times New Roman" w:hAnsi="Times New Roman" w:cs="Times New Roman"/>
          <w:iCs/>
          <w:sz w:val="24"/>
          <w:szCs w:val="24"/>
          <w:lang w:eastAsia="ru-RU"/>
        </w:rPr>
        <w:t xml:space="preserve">. Дополнительные </w:t>
      </w:r>
      <w:r w:rsidR="00872BC8" w:rsidRPr="00D3551D">
        <w:rPr>
          <w:rFonts w:ascii="Times New Roman" w:eastAsia="Times New Roman" w:hAnsi="Times New Roman" w:cs="Times New Roman"/>
          <w:iCs/>
          <w:sz w:val="24"/>
          <w:szCs w:val="24"/>
          <w:lang w:eastAsia="ru-RU"/>
        </w:rPr>
        <w:t>сведения</w:t>
      </w:r>
      <w:r w:rsidRPr="00D3551D">
        <w:rPr>
          <w:rFonts w:ascii="Times New Roman" w:eastAsia="Times New Roman" w:hAnsi="Times New Roman" w:cs="Times New Roman"/>
          <w:iCs/>
          <w:sz w:val="24"/>
          <w:szCs w:val="24"/>
          <w:lang w:eastAsia="ru-RU"/>
        </w:rPr>
        <w:t>:</w:t>
      </w:r>
    </w:p>
    <w:p w14:paraId="3843B768" w14:textId="77777777" w:rsidR="0095657B" w:rsidRPr="00D3551D"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D3551D">
        <w:rPr>
          <w:rFonts w:ascii="Times New Roman" w:eastAsia="Times New Roman" w:hAnsi="Times New Roman" w:cs="Times New Roman"/>
          <w:iCs/>
          <w:sz w:val="24"/>
          <w:szCs w:val="24"/>
          <w:lang w:eastAsia="ru-RU"/>
        </w:rPr>
        <w:lastRenderedPageBreak/>
        <w:t>___________________________________________________</w:t>
      </w:r>
    </w:p>
    <w:p w14:paraId="18DFE740" w14:textId="77777777" w:rsidR="0095657B" w:rsidRPr="00D3551D"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D3551D">
        <w:rPr>
          <w:rFonts w:ascii="Times New Roman" w:eastAsia="Times New Roman" w:hAnsi="Times New Roman" w:cs="Times New Roman"/>
          <w:iCs/>
          <w:sz w:val="24"/>
          <w:szCs w:val="24"/>
          <w:lang w:eastAsia="ru-RU"/>
        </w:rPr>
        <w:t>___________________________________________________.</w:t>
      </w:r>
    </w:p>
    <w:p w14:paraId="60B74D40" w14:textId="77777777" w:rsidR="00A07CE0" w:rsidRPr="00D3551D" w:rsidRDefault="007400B2"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1</w:t>
      </w:r>
      <w:r w:rsidR="00126A93" w:rsidRPr="00D3551D">
        <w:rPr>
          <w:rFonts w:ascii="Times New Roman" w:eastAsia="Times New Roman" w:hAnsi="Times New Roman" w:cs="Times New Roman"/>
          <w:sz w:val="24"/>
          <w:szCs w:val="24"/>
          <w:lang w:eastAsia="ru-RU"/>
        </w:rPr>
        <w:t>1</w:t>
      </w:r>
      <w:r w:rsidRPr="00D3551D">
        <w:rPr>
          <w:rFonts w:ascii="Times New Roman" w:eastAsia="Times New Roman" w:hAnsi="Times New Roman" w:cs="Times New Roman"/>
          <w:sz w:val="24"/>
          <w:szCs w:val="24"/>
          <w:lang w:eastAsia="ru-RU"/>
        </w:rPr>
        <w:t xml:space="preserve">. </w:t>
      </w:r>
      <w:r w:rsidR="00A07CE0" w:rsidRPr="00D3551D">
        <w:rPr>
          <w:rFonts w:ascii="Times New Roman" w:eastAsia="Times New Roman" w:hAnsi="Times New Roman" w:cs="Times New Roman"/>
          <w:sz w:val="24"/>
          <w:szCs w:val="24"/>
          <w:lang w:eastAsia="ru-RU"/>
        </w:rPr>
        <w:t>Акт составлен в 2 (</w:t>
      </w:r>
      <w:r w:rsidR="00B66FF6" w:rsidRPr="00D3551D">
        <w:rPr>
          <w:rFonts w:ascii="Times New Roman" w:eastAsia="Times New Roman" w:hAnsi="Times New Roman" w:cs="Times New Roman"/>
          <w:sz w:val="24"/>
          <w:szCs w:val="24"/>
          <w:lang w:eastAsia="ru-RU"/>
        </w:rPr>
        <w:t>Д</w:t>
      </w:r>
      <w:r w:rsidR="00A07CE0" w:rsidRPr="00D3551D">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D3551D">
        <w:rPr>
          <w:rFonts w:ascii="Times New Roman" w:eastAsia="Times New Roman" w:hAnsi="Times New Roman" w:cs="Times New Roman"/>
          <w:sz w:val="24"/>
          <w:szCs w:val="24"/>
          <w:lang w:eastAsia="ru-RU"/>
        </w:rPr>
        <w:t>1 (О</w:t>
      </w:r>
      <w:r w:rsidR="00A07CE0" w:rsidRPr="00D3551D">
        <w:rPr>
          <w:rFonts w:ascii="Times New Roman" w:eastAsia="Times New Roman" w:hAnsi="Times New Roman" w:cs="Times New Roman"/>
          <w:sz w:val="24"/>
          <w:szCs w:val="24"/>
          <w:lang w:eastAsia="ru-RU"/>
        </w:rPr>
        <w:t>дному</w:t>
      </w:r>
      <w:r w:rsidR="00B66FF6" w:rsidRPr="00D3551D">
        <w:rPr>
          <w:rFonts w:ascii="Times New Roman" w:eastAsia="Times New Roman" w:hAnsi="Times New Roman" w:cs="Times New Roman"/>
          <w:sz w:val="24"/>
          <w:szCs w:val="24"/>
          <w:lang w:eastAsia="ru-RU"/>
        </w:rPr>
        <w:t>)</w:t>
      </w:r>
      <w:r w:rsidR="00A07CE0" w:rsidRPr="00D3551D">
        <w:rPr>
          <w:rFonts w:ascii="Times New Roman" w:eastAsia="Times New Roman" w:hAnsi="Times New Roman" w:cs="Times New Roman"/>
          <w:sz w:val="24"/>
          <w:szCs w:val="24"/>
          <w:lang w:eastAsia="ru-RU"/>
        </w:rPr>
        <w:t xml:space="preserve"> экземпляру для каждой из Сторон.</w:t>
      </w:r>
    </w:p>
    <w:p w14:paraId="731B89A2" w14:textId="77777777" w:rsidR="00A07CE0" w:rsidRPr="00D3551D"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D3551D" w:rsidRPr="00D3551D" w14:paraId="7BB90F1A" w14:textId="77777777" w:rsidTr="0049552C">
        <w:tc>
          <w:tcPr>
            <w:tcW w:w="5146" w:type="dxa"/>
            <w:shd w:val="clear" w:color="auto" w:fill="FFFFFF"/>
            <w:tcMar>
              <w:top w:w="0" w:type="dxa"/>
              <w:left w:w="45" w:type="dxa"/>
              <w:bottom w:w="0" w:type="dxa"/>
              <w:right w:w="45" w:type="dxa"/>
            </w:tcMar>
          </w:tcPr>
          <w:p w14:paraId="027BEF96" w14:textId="77777777" w:rsidR="00A07CE0" w:rsidRPr="00D3551D"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Заказчик:</w:t>
            </w:r>
          </w:p>
          <w:p w14:paraId="67A2F7F9" w14:textId="77777777" w:rsidR="006931DA" w:rsidRPr="00134B53"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sz w:val="24"/>
                <w:szCs w:val="24"/>
                <w:lang w:eastAsia="ru-RU"/>
              </w:rPr>
            </w:pPr>
            <w:r w:rsidRPr="00134B53">
              <w:rPr>
                <w:rFonts w:ascii="Times New Roman" w:eastAsia="Times New Roman" w:hAnsi="Times New Roman" w:cs="Times New Roman"/>
                <w:b/>
                <w:bCs/>
                <w:sz w:val="24"/>
                <w:szCs w:val="24"/>
                <w:lang w:eastAsia="ru-RU"/>
              </w:rPr>
              <w:t>Наименование организации</w:t>
            </w:r>
          </w:p>
          <w:p w14:paraId="72100B49" w14:textId="77777777" w:rsidR="00A07CE0" w:rsidRPr="00134B53"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sz w:val="24"/>
                <w:szCs w:val="24"/>
                <w:lang w:eastAsia="ru-RU"/>
              </w:rPr>
            </w:pPr>
            <w:r w:rsidRPr="00134B53">
              <w:rPr>
                <w:rFonts w:ascii="Times New Roman" w:eastAsia="Times New Roman" w:hAnsi="Times New Roman" w:cs="Times New Roman"/>
                <w:b/>
                <w:bCs/>
                <w:sz w:val="24"/>
                <w:szCs w:val="24"/>
                <w:lang w:eastAsia="ru-RU"/>
              </w:rPr>
              <w:t>(Должность)</w:t>
            </w:r>
          </w:p>
          <w:p w14:paraId="6C8DDBB7" w14:textId="77777777" w:rsidR="00A07CE0" w:rsidRPr="00D3551D"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 xml:space="preserve">____________________/___________/ </w:t>
            </w:r>
          </w:p>
          <w:p w14:paraId="1932E069" w14:textId="77777777" w:rsidR="00A07CE0" w:rsidRPr="00D3551D"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М.П. </w:t>
            </w:r>
          </w:p>
          <w:p w14:paraId="4FD7E965" w14:textId="77777777" w:rsidR="00B66FF6" w:rsidRPr="00D3551D"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Дата подписания Акта Заказчиком:</w:t>
            </w:r>
          </w:p>
          <w:p w14:paraId="2921ABF2" w14:textId="77777777" w:rsidR="00A07CE0" w:rsidRPr="00D3551D"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0BCE3E1B" w14:textId="77777777" w:rsidR="00A07CE0" w:rsidRPr="00D3551D"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Исполнитель:</w:t>
            </w:r>
          </w:p>
          <w:p w14:paraId="02314776" w14:textId="77777777" w:rsidR="006931DA" w:rsidRPr="00134B53"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sz w:val="24"/>
                <w:szCs w:val="24"/>
                <w:lang w:eastAsia="ru-RU"/>
              </w:rPr>
            </w:pPr>
            <w:r w:rsidRPr="00134B53">
              <w:rPr>
                <w:rFonts w:ascii="Times New Roman" w:eastAsia="Times New Roman" w:hAnsi="Times New Roman" w:cs="Times New Roman"/>
                <w:b/>
                <w:bCs/>
                <w:sz w:val="24"/>
                <w:szCs w:val="24"/>
                <w:lang w:eastAsia="ru-RU"/>
              </w:rPr>
              <w:t>Наименование организации</w:t>
            </w:r>
          </w:p>
          <w:p w14:paraId="378F2F71" w14:textId="77777777" w:rsidR="006931DA" w:rsidRPr="00134B53"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sz w:val="24"/>
                <w:szCs w:val="24"/>
                <w:lang w:eastAsia="ru-RU"/>
              </w:rPr>
            </w:pPr>
            <w:r w:rsidRPr="00134B53">
              <w:rPr>
                <w:rFonts w:ascii="Times New Roman" w:eastAsia="Times New Roman" w:hAnsi="Times New Roman" w:cs="Times New Roman"/>
                <w:b/>
                <w:bCs/>
                <w:sz w:val="24"/>
                <w:szCs w:val="24"/>
                <w:lang w:eastAsia="ru-RU"/>
              </w:rPr>
              <w:t>(Должность)</w:t>
            </w:r>
          </w:p>
          <w:p w14:paraId="0B1BD706" w14:textId="77777777" w:rsidR="00A07CE0" w:rsidRPr="00D3551D"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 xml:space="preserve">____________________/___________/ </w:t>
            </w:r>
          </w:p>
          <w:p w14:paraId="4614CAE9" w14:textId="77777777" w:rsidR="00A07CE0" w:rsidRPr="00D3551D"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М.П. </w:t>
            </w:r>
          </w:p>
          <w:p w14:paraId="26B91C4C" w14:textId="77777777" w:rsidR="00B66FF6" w:rsidRPr="00D3551D"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Дата подписания Акта Исполнителем:</w:t>
            </w:r>
          </w:p>
          <w:p w14:paraId="267F464F" w14:textId="77777777" w:rsidR="00A07CE0" w:rsidRPr="00D3551D"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D3551D">
              <w:rPr>
                <w:rFonts w:ascii="Times New Roman" w:eastAsia="Times New Roman" w:hAnsi="Times New Roman" w:cs="Times New Roman"/>
                <w:sz w:val="24"/>
                <w:szCs w:val="24"/>
                <w:lang w:eastAsia="ru-RU"/>
              </w:rPr>
              <w:t>«____» ________20___ г.</w:t>
            </w:r>
          </w:p>
        </w:tc>
      </w:tr>
    </w:tbl>
    <w:p w14:paraId="05854073" w14:textId="77777777" w:rsidR="00A07CE0" w:rsidRPr="002A7F62" w:rsidRDefault="00A07CE0" w:rsidP="00D55D46">
      <w:pPr>
        <w:spacing w:after="0" w:line="240" w:lineRule="auto"/>
        <w:jc w:val="both"/>
        <w:rPr>
          <w:rFonts w:ascii="Times New Roman" w:eastAsia="Times New Roman" w:hAnsi="Times New Roman" w:cs="Times New Roman"/>
          <w:b/>
          <w:sz w:val="24"/>
          <w:szCs w:val="24"/>
          <w:lang w:eastAsia="ru-RU"/>
        </w:rPr>
      </w:pPr>
    </w:p>
    <w:p w14:paraId="640633BF" w14:textId="77777777" w:rsidR="00B66FF6" w:rsidRPr="002A7F62" w:rsidRDefault="00B66FF6" w:rsidP="00D55D46">
      <w:pPr>
        <w:spacing w:after="0" w:line="240" w:lineRule="auto"/>
        <w:jc w:val="both"/>
        <w:rPr>
          <w:rFonts w:ascii="Times New Roman" w:eastAsia="Times New Roman" w:hAnsi="Times New Roman" w:cs="Times New Roman"/>
          <w:b/>
          <w:sz w:val="24"/>
          <w:szCs w:val="24"/>
          <w:lang w:eastAsia="ru-RU"/>
        </w:rPr>
      </w:pPr>
    </w:p>
    <w:p w14:paraId="5CFC1A86" w14:textId="77777777" w:rsidR="00A07CE0" w:rsidRPr="002A7F62" w:rsidRDefault="00A07CE0"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Форму акта согласовываем:</w:t>
      </w: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D3551D" w:rsidRPr="002A7F62" w14:paraId="18D0B050" w14:textId="77777777" w:rsidTr="00D743A2">
        <w:trPr>
          <w:jc w:val="center"/>
        </w:trPr>
        <w:tc>
          <w:tcPr>
            <w:tcW w:w="4950" w:type="dxa"/>
            <w:tcMar>
              <w:top w:w="0" w:type="dxa"/>
              <w:left w:w="45" w:type="dxa"/>
              <w:bottom w:w="0" w:type="dxa"/>
              <w:right w:w="45" w:type="dxa"/>
            </w:tcMar>
          </w:tcPr>
          <w:p w14:paraId="09931911" w14:textId="77777777" w:rsidR="00D3551D" w:rsidRPr="002A7F62" w:rsidRDefault="00D3551D" w:rsidP="00D743A2">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B3561EA" w14:textId="77777777" w:rsidR="00D3551D" w:rsidRPr="002A7F62" w:rsidRDefault="00D3551D" w:rsidP="00D743A2">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79FA3348" w14:textId="77777777" w:rsidR="00D3551D" w:rsidRPr="002A7F62" w:rsidRDefault="00D3551D" w:rsidP="00D743A2">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4"/>
                <w:szCs w:val="24"/>
                <w:lang w:eastAsia="ru-RU"/>
              </w:rPr>
              <w:t>Генеральный директор</w:t>
            </w:r>
          </w:p>
          <w:p w14:paraId="0E8E39D6" w14:textId="77777777" w:rsidR="00D3551D" w:rsidRPr="002A7F62" w:rsidRDefault="00D3551D" w:rsidP="00D743A2">
            <w:pPr>
              <w:shd w:val="clear" w:color="auto" w:fill="FFFFFF"/>
              <w:spacing w:after="0" w:line="240" w:lineRule="auto"/>
              <w:rPr>
                <w:rFonts w:ascii="Times New Roman" w:eastAsia="Times New Roman" w:hAnsi="Times New Roman" w:cs="Times New Roman"/>
                <w:b/>
                <w:bCs/>
                <w:sz w:val="24"/>
                <w:szCs w:val="24"/>
                <w:lang w:eastAsia="ru-RU"/>
              </w:rPr>
            </w:pPr>
          </w:p>
          <w:p w14:paraId="014D70C8" w14:textId="77777777" w:rsidR="00D3551D" w:rsidRPr="002A7F62" w:rsidRDefault="00D3551D" w:rsidP="00D743A2">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_________________/</w:t>
            </w:r>
            <w:r>
              <w:rPr>
                <w:rFonts w:ascii="Times New Roman" w:eastAsia="Times New Roman" w:hAnsi="Times New Roman" w:cs="Times New Roman"/>
                <w:b/>
                <w:bCs/>
                <w:sz w:val="24"/>
                <w:szCs w:val="24"/>
                <w:lang w:eastAsia="ru-RU"/>
              </w:rPr>
              <w:t>Яворский А.В.</w:t>
            </w:r>
            <w:r w:rsidRPr="002A7F62">
              <w:rPr>
                <w:rFonts w:ascii="Times New Roman" w:eastAsia="Times New Roman" w:hAnsi="Times New Roman" w:cs="Times New Roman"/>
                <w:b/>
                <w:bCs/>
                <w:sz w:val="24"/>
                <w:szCs w:val="24"/>
                <w:lang w:eastAsia="ru-RU"/>
              </w:rPr>
              <w:t xml:space="preserve"> / </w:t>
            </w:r>
          </w:p>
          <w:p w14:paraId="12EC5850" w14:textId="77777777" w:rsidR="00D3551D" w:rsidRPr="002A7F62" w:rsidRDefault="00D3551D" w:rsidP="00D743A2">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1004BCA0" w14:textId="77777777" w:rsidR="00D3551D" w:rsidRPr="002A7F62" w:rsidRDefault="00D3551D" w:rsidP="00D743A2">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20C4F0A6" w14:textId="77777777" w:rsidR="00D3551D" w:rsidRPr="002A7F62" w:rsidRDefault="00D3551D" w:rsidP="00D743A2">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3E50DA12" w14:textId="77777777" w:rsidR="00D3551D" w:rsidRPr="002A7F62" w:rsidRDefault="00D3551D" w:rsidP="00D743A2">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3ECACADB" w14:textId="77777777" w:rsidR="00D3551D" w:rsidRPr="002A7F62" w:rsidRDefault="00D3551D" w:rsidP="00D743A2">
            <w:pPr>
              <w:shd w:val="clear" w:color="auto" w:fill="FFFFFF"/>
              <w:spacing w:after="0" w:line="240" w:lineRule="auto"/>
              <w:rPr>
                <w:rFonts w:ascii="Times New Roman" w:eastAsia="Times New Roman" w:hAnsi="Times New Roman" w:cs="Times New Roman"/>
                <w:bCs/>
                <w:sz w:val="24"/>
                <w:szCs w:val="24"/>
                <w:lang w:eastAsia="ru-RU"/>
              </w:rPr>
            </w:pPr>
          </w:p>
          <w:p w14:paraId="04D4FB58" w14:textId="77777777" w:rsidR="00D3551D" w:rsidRPr="002A7F62" w:rsidRDefault="00D3551D" w:rsidP="00D743A2">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79BB12E4" w14:textId="77777777" w:rsidR="00D3551D" w:rsidRPr="002A7F62" w:rsidRDefault="00D3551D" w:rsidP="00D743A2">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4E927559"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p w14:paraId="2BB5F8DF" w14:textId="77777777" w:rsidR="000F4F16" w:rsidRPr="002A7F62" w:rsidRDefault="000F4F16" w:rsidP="00D55D46">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7ADC1CD7" w14:textId="77777777" w:rsidTr="0049552C">
        <w:tc>
          <w:tcPr>
            <w:tcW w:w="4950" w:type="dxa"/>
            <w:shd w:val="clear" w:color="auto" w:fill="FFFFFF"/>
            <w:tcMar>
              <w:top w:w="0" w:type="dxa"/>
              <w:left w:w="45" w:type="dxa"/>
              <w:bottom w:w="0" w:type="dxa"/>
              <w:right w:w="45" w:type="dxa"/>
            </w:tcMar>
          </w:tcPr>
          <w:p w14:paraId="7F195162" w14:textId="77777777" w:rsidR="005F3347" w:rsidRPr="002A7F62" w:rsidRDefault="005F3347" w:rsidP="00D55D46">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9541CA8" w14:textId="77777777" w:rsidR="005F3347" w:rsidRPr="002A7F62" w:rsidRDefault="005F3347" w:rsidP="00D55D46">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694B4CB4" w14:textId="77777777" w:rsidR="00A07CE0" w:rsidRPr="002A7F62" w:rsidRDefault="00A07CE0" w:rsidP="00D55D46">
      <w:pPr>
        <w:spacing w:after="0" w:line="240" w:lineRule="auto"/>
        <w:jc w:val="both"/>
        <w:rPr>
          <w:rFonts w:ascii="Times New Roman" w:eastAsia="Calibri" w:hAnsi="Times New Roman" w:cs="Times New Roman"/>
          <w:sz w:val="24"/>
          <w:szCs w:val="24"/>
        </w:rPr>
      </w:pPr>
    </w:p>
    <w:p w14:paraId="08CA851D" w14:textId="1E9844C4" w:rsidR="00B81E08" w:rsidRPr="00C51609" w:rsidRDefault="00B81E08"/>
    <w:sectPr w:rsidR="00B81E08" w:rsidRPr="00C51609" w:rsidSect="00237C92">
      <w:headerReference w:type="first" r:id="rId11"/>
      <w:pgSz w:w="11906" w:h="16838"/>
      <w:pgMar w:top="1134" w:right="851" w:bottom="1134" w:left="1418" w:header="720" w:footer="720"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28C58F2" w16cex:dateUtc="2025-11-14T13:35:00Z"/>
  <w16cex:commentExtensible w16cex:durableId="2C146829" w16cex:dateUtc="2025-11-14T13: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F250D" w14:textId="77777777" w:rsidR="00192AF6" w:rsidRDefault="00192AF6">
      <w:pPr>
        <w:spacing w:after="0" w:line="240" w:lineRule="auto"/>
      </w:pPr>
      <w:r>
        <w:separator/>
      </w:r>
    </w:p>
    <w:p w14:paraId="685D1519" w14:textId="77777777" w:rsidR="00192AF6" w:rsidRDefault="00192AF6"/>
  </w:endnote>
  <w:endnote w:type="continuationSeparator" w:id="0">
    <w:p w14:paraId="3F65D5FB" w14:textId="77777777" w:rsidR="00192AF6" w:rsidRDefault="00192AF6">
      <w:pPr>
        <w:spacing w:after="0" w:line="240" w:lineRule="auto"/>
      </w:pPr>
      <w:r>
        <w:continuationSeparator/>
      </w:r>
    </w:p>
    <w:p w14:paraId="40CEC1EB" w14:textId="77777777" w:rsidR="00192AF6" w:rsidRDefault="00192AF6"/>
  </w:endnote>
  <w:endnote w:type="continuationNotice" w:id="1">
    <w:p w14:paraId="250E91D7" w14:textId="77777777" w:rsidR="00192AF6" w:rsidRDefault="00192AF6">
      <w:pPr>
        <w:spacing w:after="0" w:line="240" w:lineRule="auto"/>
      </w:pPr>
    </w:p>
    <w:p w14:paraId="3AFDB7E7" w14:textId="77777777" w:rsidR="00192AF6" w:rsidRDefault="00192A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altName w:val="Calibr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E62AC" w14:textId="77777777" w:rsidR="00B81E08" w:rsidRDefault="00B81E08"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3EAC26D8" w14:textId="77777777" w:rsidR="00B81E08" w:rsidRDefault="00B81E0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A319E" w14:textId="77777777" w:rsidR="00192AF6" w:rsidRDefault="00192AF6">
      <w:pPr>
        <w:spacing w:after="0" w:line="240" w:lineRule="auto"/>
      </w:pPr>
      <w:r>
        <w:separator/>
      </w:r>
    </w:p>
    <w:p w14:paraId="475E6000" w14:textId="77777777" w:rsidR="00192AF6" w:rsidRDefault="00192AF6"/>
  </w:footnote>
  <w:footnote w:type="continuationSeparator" w:id="0">
    <w:p w14:paraId="2EC7AA9B" w14:textId="77777777" w:rsidR="00192AF6" w:rsidRDefault="00192AF6">
      <w:pPr>
        <w:spacing w:after="0" w:line="240" w:lineRule="auto"/>
      </w:pPr>
      <w:r>
        <w:continuationSeparator/>
      </w:r>
    </w:p>
    <w:p w14:paraId="3CE8B8A0" w14:textId="77777777" w:rsidR="00192AF6" w:rsidRDefault="00192AF6"/>
  </w:footnote>
  <w:footnote w:type="continuationNotice" w:id="1">
    <w:p w14:paraId="5AB9C5CA" w14:textId="77777777" w:rsidR="00192AF6" w:rsidRDefault="00192AF6">
      <w:pPr>
        <w:spacing w:after="0" w:line="240" w:lineRule="auto"/>
      </w:pPr>
    </w:p>
    <w:p w14:paraId="23E5AA74" w14:textId="77777777" w:rsidR="00192AF6" w:rsidRDefault="00192AF6"/>
  </w:footnote>
  <w:footnote w:id="2">
    <w:p w14:paraId="6345CAB9" w14:textId="77777777" w:rsidR="00B81E08" w:rsidRDefault="00B81E08">
      <w:pPr>
        <w:pStyle w:val="af5"/>
      </w:pPr>
      <w:r>
        <w:rPr>
          <w:rStyle w:val="af8"/>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6434918"/>
      <w:docPartObj>
        <w:docPartGallery w:val="Page Numbers (Top of Page)"/>
        <w:docPartUnique/>
      </w:docPartObj>
    </w:sdtPr>
    <w:sdtEndPr>
      <w:rPr>
        <w:rFonts w:ascii="Times New Roman" w:hAnsi="Times New Roman" w:cs="Times New Roman"/>
      </w:rPr>
    </w:sdtEndPr>
    <w:sdtContent>
      <w:p w14:paraId="55A0B0DA" w14:textId="77777777" w:rsidR="00B81E08" w:rsidRPr="00DB0CC9" w:rsidRDefault="00B81E08">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14:paraId="10AD8A78" w14:textId="77777777" w:rsidR="00B81E08" w:rsidRDefault="00B81E08">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71378" w14:textId="77777777" w:rsidR="00B81E08" w:rsidRDefault="00B81E08">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F7565" w14:textId="77777777" w:rsidR="00B81E08" w:rsidRDefault="00B81E0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D91B75"/>
    <w:multiLevelType w:val="hybridMultilevel"/>
    <w:tmpl w:val="35DCAE66"/>
    <w:lvl w:ilvl="0" w:tplc="0F44F1B8">
      <w:numFmt w:val="bullet"/>
      <w:lvlText w:val="-"/>
      <w:lvlJc w:val="left"/>
      <w:pPr>
        <w:ind w:left="75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A8043710">
      <w:numFmt w:val="bullet"/>
      <w:lvlText w:val="•"/>
      <w:lvlJc w:val="left"/>
      <w:pPr>
        <w:ind w:left="1746" w:hanging="140"/>
      </w:pPr>
      <w:rPr>
        <w:rFonts w:hint="default"/>
        <w:lang w:val="ru-RU" w:eastAsia="en-US" w:bidi="ar-SA"/>
      </w:rPr>
    </w:lvl>
    <w:lvl w:ilvl="2" w:tplc="AABEDA86">
      <w:numFmt w:val="bullet"/>
      <w:lvlText w:val="•"/>
      <w:lvlJc w:val="left"/>
      <w:pPr>
        <w:ind w:left="2733" w:hanging="140"/>
      </w:pPr>
      <w:rPr>
        <w:rFonts w:hint="default"/>
        <w:lang w:val="ru-RU" w:eastAsia="en-US" w:bidi="ar-SA"/>
      </w:rPr>
    </w:lvl>
    <w:lvl w:ilvl="3" w:tplc="06287EFE">
      <w:numFmt w:val="bullet"/>
      <w:lvlText w:val="•"/>
      <w:lvlJc w:val="left"/>
      <w:pPr>
        <w:ind w:left="3719" w:hanging="140"/>
      </w:pPr>
      <w:rPr>
        <w:rFonts w:hint="default"/>
        <w:lang w:val="ru-RU" w:eastAsia="en-US" w:bidi="ar-SA"/>
      </w:rPr>
    </w:lvl>
    <w:lvl w:ilvl="4" w:tplc="551EC50E">
      <w:numFmt w:val="bullet"/>
      <w:lvlText w:val="•"/>
      <w:lvlJc w:val="left"/>
      <w:pPr>
        <w:ind w:left="4706" w:hanging="140"/>
      </w:pPr>
      <w:rPr>
        <w:rFonts w:hint="default"/>
        <w:lang w:val="ru-RU" w:eastAsia="en-US" w:bidi="ar-SA"/>
      </w:rPr>
    </w:lvl>
    <w:lvl w:ilvl="5" w:tplc="55504894">
      <w:numFmt w:val="bullet"/>
      <w:lvlText w:val="•"/>
      <w:lvlJc w:val="left"/>
      <w:pPr>
        <w:ind w:left="5693" w:hanging="140"/>
      </w:pPr>
      <w:rPr>
        <w:rFonts w:hint="default"/>
        <w:lang w:val="ru-RU" w:eastAsia="en-US" w:bidi="ar-SA"/>
      </w:rPr>
    </w:lvl>
    <w:lvl w:ilvl="6" w:tplc="CA26C744">
      <w:numFmt w:val="bullet"/>
      <w:lvlText w:val="•"/>
      <w:lvlJc w:val="left"/>
      <w:pPr>
        <w:ind w:left="6679" w:hanging="140"/>
      </w:pPr>
      <w:rPr>
        <w:rFonts w:hint="default"/>
        <w:lang w:val="ru-RU" w:eastAsia="en-US" w:bidi="ar-SA"/>
      </w:rPr>
    </w:lvl>
    <w:lvl w:ilvl="7" w:tplc="1DD4BCA6">
      <w:numFmt w:val="bullet"/>
      <w:lvlText w:val="•"/>
      <w:lvlJc w:val="left"/>
      <w:pPr>
        <w:ind w:left="7666" w:hanging="140"/>
      </w:pPr>
      <w:rPr>
        <w:rFonts w:hint="default"/>
        <w:lang w:val="ru-RU" w:eastAsia="en-US" w:bidi="ar-SA"/>
      </w:rPr>
    </w:lvl>
    <w:lvl w:ilvl="8" w:tplc="AF6A07EE">
      <w:numFmt w:val="bullet"/>
      <w:lvlText w:val="•"/>
      <w:lvlJc w:val="left"/>
      <w:pPr>
        <w:ind w:left="8652" w:hanging="140"/>
      </w:pPr>
      <w:rPr>
        <w:rFonts w:hint="default"/>
        <w:lang w:val="ru-RU" w:eastAsia="en-US" w:bidi="ar-SA"/>
      </w:rPr>
    </w:lvl>
  </w:abstractNum>
  <w:abstractNum w:abstractNumId="9"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0"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1932455B"/>
    <w:multiLevelType w:val="multilevel"/>
    <w:tmpl w:val="F2C8AB9C"/>
    <w:lvl w:ilvl="0">
      <w:start w:val="1"/>
      <w:numFmt w:val="decimal"/>
      <w:lvlText w:val="%1"/>
      <w:lvlJc w:val="left"/>
      <w:pPr>
        <w:ind w:left="372" w:hanging="360"/>
        <w:jc w:val="left"/>
      </w:pPr>
      <w:rPr>
        <w:rFonts w:hint="default"/>
        <w:lang w:val="ru-RU" w:eastAsia="en-US" w:bidi="ar-SA"/>
      </w:rPr>
    </w:lvl>
    <w:lvl w:ilvl="1">
      <w:start w:val="1"/>
      <w:numFmt w:val="decimal"/>
      <w:lvlText w:val="%1.%2"/>
      <w:lvlJc w:val="left"/>
      <w:pPr>
        <w:ind w:left="372"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429" w:hanging="360"/>
      </w:pPr>
      <w:rPr>
        <w:rFonts w:hint="default"/>
        <w:lang w:val="ru-RU" w:eastAsia="en-US" w:bidi="ar-SA"/>
      </w:rPr>
    </w:lvl>
    <w:lvl w:ilvl="3">
      <w:numFmt w:val="bullet"/>
      <w:lvlText w:val="•"/>
      <w:lvlJc w:val="left"/>
      <w:pPr>
        <w:ind w:left="3453" w:hanging="360"/>
      </w:pPr>
      <w:rPr>
        <w:rFonts w:hint="default"/>
        <w:lang w:val="ru-RU" w:eastAsia="en-US" w:bidi="ar-SA"/>
      </w:rPr>
    </w:lvl>
    <w:lvl w:ilvl="4">
      <w:numFmt w:val="bullet"/>
      <w:lvlText w:val="•"/>
      <w:lvlJc w:val="left"/>
      <w:pPr>
        <w:ind w:left="4478" w:hanging="360"/>
      </w:pPr>
      <w:rPr>
        <w:rFonts w:hint="default"/>
        <w:lang w:val="ru-RU" w:eastAsia="en-US" w:bidi="ar-SA"/>
      </w:rPr>
    </w:lvl>
    <w:lvl w:ilvl="5">
      <w:numFmt w:val="bullet"/>
      <w:lvlText w:val="•"/>
      <w:lvlJc w:val="left"/>
      <w:pPr>
        <w:ind w:left="5503" w:hanging="360"/>
      </w:pPr>
      <w:rPr>
        <w:rFonts w:hint="default"/>
        <w:lang w:val="ru-RU" w:eastAsia="en-US" w:bidi="ar-SA"/>
      </w:rPr>
    </w:lvl>
    <w:lvl w:ilvl="6">
      <w:numFmt w:val="bullet"/>
      <w:lvlText w:val="•"/>
      <w:lvlJc w:val="left"/>
      <w:pPr>
        <w:ind w:left="6527" w:hanging="360"/>
      </w:pPr>
      <w:rPr>
        <w:rFonts w:hint="default"/>
        <w:lang w:val="ru-RU" w:eastAsia="en-US" w:bidi="ar-SA"/>
      </w:rPr>
    </w:lvl>
    <w:lvl w:ilvl="7">
      <w:numFmt w:val="bullet"/>
      <w:lvlText w:val="•"/>
      <w:lvlJc w:val="left"/>
      <w:pPr>
        <w:ind w:left="7552" w:hanging="360"/>
      </w:pPr>
      <w:rPr>
        <w:rFonts w:hint="default"/>
        <w:lang w:val="ru-RU" w:eastAsia="en-US" w:bidi="ar-SA"/>
      </w:rPr>
    </w:lvl>
    <w:lvl w:ilvl="8">
      <w:numFmt w:val="bullet"/>
      <w:lvlText w:val="•"/>
      <w:lvlJc w:val="left"/>
      <w:pPr>
        <w:ind w:left="8576" w:hanging="360"/>
      </w:pPr>
      <w:rPr>
        <w:rFonts w:hint="default"/>
        <w:lang w:val="ru-RU" w:eastAsia="en-US" w:bidi="ar-SA"/>
      </w:rPr>
    </w:lvl>
  </w:abstractNum>
  <w:abstractNum w:abstractNumId="16" w15:restartNumberingAfterBreak="0">
    <w:nsid w:val="1AD05059"/>
    <w:multiLevelType w:val="hybridMultilevel"/>
    <w:tmpl w:val="66C2A0AC"/>
    <w:lvl w:ilvl="0" w:tplc="80DA8902">
      <w:numFmt w:val="bullet"/>
      <w:lvlText w:val="-"/>
      <w:lvlJc w:val="left"/>
      <w:pPr>
        <w:ind w:left="612"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B4CED33C">
      <w:numFmt w:val="bullet"/>
      <w:lvlText w:val="•"/>
      <w:lvlJc w:val="left"/>
      <w:pPr>
        <w:ind w:left="1620" w:hanging="140"/>
      </w:pPr>
      <w:rPr>
        <w:rFonts w:hint="default"/>
        <w:lang w:val="ru-RU" w:eastAsia="en-US" w:bidi="ar-SA"/>
      </w:rPr>
    </w:lvl>
    <w:lvl w:ilvl="2" w:tplc="51A47AC8">
      <w:numFmt w:val="bullet"/>
      <w:lvlText w:val="•"/>
      <w:lvlJc w:val="left"/>
      <w:pPr>
        <w:ind w:left="2621" w:hanging="140"/>
      </w:pPr>
      <w:rPr>
        <w:rFonts w:hint="default"/>
        <w:lang w:val="ru-RU" w:eastAsia="en-US" w:bidi="ar-SA"/>
      </w:rPr>
    </w:lvl>
    <w:lvl w:ilvl="3" w:tplc="E4B6CBF8">
      <w:numFmt w:val="bullet"/>
      <w:lvlText w:val="•"/>
      <w:lvlJc w:val="left"/>
      <w:pPr>
        <w:ind w:left="3621" w:hanging="140"/>
      </w:pPr>
      <w:rPr>
        <w:rFonts w:hint="default"/>
        <w:lang w:val="ru-RU" w:eastAsia="en-US" w:bidi="ar-SA"/>
      </w:rPr>
    </w:lvl>
    <w:lvl w:ilvl="4" w:tplc="5E183C58">
      <w:numFmt w:val="bullet"/>
      <w:lvlText w:val="•"/>
      <w:lvlJc w:val="left"/>
      <w:pPr>
        <w:ind w:left="4622" w:hanging="140"/>
      </w:pPr>
      <w:rPr>
        <w:rFonts w:hint="default"/>
        <w:lang w:val="ru-RU" w:eastAsia="en-US" w:bidi="ar-SA"/>
      </w:rPr>
    </w:lvl>
    <w:lvl w:ilvl="5" w:tplc="7FFA1C7E">
      <w:numFmt w:val="bullet"/>
      <w:lvlText w:val="•"/>
      <w:lvlJc w:val="left"/>
      <w:pPr>
        <w:ind w:left="5623" w:hanging="140"/>
      </w:pPr>
      <w:rPr>
        <w:rFonts w:hint="default"/>
        <w:lang w:val="ru-RU" w:eastAsia="en-US" w:bidi="ar-SA"/>
      </w:rPr>
    </w:lvl>
    <w:lvl w:ilvl="6" w:tplc="91BE9620">
      <w:numFmt w:val="bullet"/>
      <w:lvlText w:val="•"/>
      <w:lvlJc w:val="left"/>
      <w:pPr>
        <w:ind w:left="6623" w:hanging="140"/>
      </w:pPr>
      <w:rPr>
        <w:rFonts w:hint="default"/>
        <w:lang w:val="ru-RU" w:eastAsia="en-US" w:bidi="ar-SA"/>
      </w:rPr>
    </w:lvl>
    <w:lvl w:ilvl="7" w:tplc="BE126540">
      <w:numFmt w:val="bullet"/>
      <w:lvlText w:val="•"/>
      <w:lvlJc w:val="left"/>
      <w:pPr>
        <w:ind w:left="7624" w:hanging="140"/>
      </w:pPr>
      <w:rPr>
        <w:rFonts w:hint="default"/>
        <w:lang w:val="ru-RU" w:eastAsia="en-US" w:bidi="ar-SA"/>
      </w:rPr>
    </w:lvl>
    <w:lvl w:ilvl="8" w:tplc="B80AE45C">
      <w:numFmt w:val="bullet"/>
      <w:lvlText w:val="•"/>
      <w:lvlJc w:val="left"/>
      <w:pPr>
        <w:ind w:left="8624" w:hanging="140"/>
      </w:pPr>
      <w:rPr>
        <w:rFonts w:hint="default"/>
        <w:lang w:val="ru-RU" w:eastAsia="en-US" w:bidi="ar-SA"/>
      </w:rPr>
    </w:lvl>
  </w:abstractNum>
  <w:abstractNum w:abstractNumId="17"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20"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34777AD1"/>
    <w:multiLevelType w:val="multilevel"/>
    <w:tmpl w:val="0980E56C"/>
    <w:lvl w:ilvl="0">
      <w:start w:val="2"/>
      <w:numFmt w:val="decimal"/>
      <w:lvlText w:val="%1"/>
      <w:lvlJc w:val="left"/>
      <w:pPr>
        <w:ind w:left="192" w:hanging="180"/>
        <w:jc w:val="lef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372"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12" w:hanging="54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1660" w:hanging="543"/>
      </w:pPr>
      <w:rPr>
        <w:rFonts w:hint="default"/>
        <w:lang w:val="ru-RU" w:eastAsia="en-US" w:bidi="ar-SA"/>
      </w:rPr>
    </w:lvl>
    <w:lvl w:ilvl="4">
      <w:numFmt w:val="bullet"/>
      <w:lvlText w:val="•"/>
      <w:lvlJc w:val="left"/>
      <w:pPr>
        <w:ind w:left="2941" w:hanging="543"/>
      </w:pPr>
      <w:rPr>
        <w:rFonts w:hint="default"/>
        <w:lang w:val="ru-RU" w:eastAsia="en-US" w:bidi="ar-SA"/>
      </w:rPr>
    </w:lvl>
    <w:lvl w:ilvl="5">
      <w:numFmt w:val="bullet"/>
      <w:lvlText w:val="•"/>
      <w:lvlJc w:val="left"/>
      <w:pPr>
        <w:ind w:left="4222" w:hanging="543"/>
      </w:pPr>
      <w:rPr>
        <w:rFonts w:hint="default"/>
        <w:lang w:val="ru-RU" w:eastAsia="en-US" w:bidi="ar-SA"/>
      </w:rPr>
    </w:lvl>
    <w:lvl w:ilvl="6">
      <w:numFmt w:val="bullet"/>
      <w:lvlText w:val="•"/>
      <w:lvlJc w:val="left"/>
      <w:pPr>
        <w:ind w:left="5503" w:hanging="543"/>
      </w:pPr>
      <w:rPr>
        <w:rFonts w:hint="default"/>
        <w:lang w:val="ru-RU" w:eastAsia="en-US" w:bidi="ar-SA"/>
      </w:rPr>
    </w:lvl>
    <w:lvl w:ilvl="7">
      <w:numFmt w:val="bullet"/>
      <w:lvlText w:val="•"/>
      <w:lvlJc w:val="left"/>
      <w:pPr>
        <w:ind w:left="6783" w:hanging="543"/>
      </w:pPr>
      <w:rPr>
        <w:rFonts w:hint="default"/>
        <w:lang w:val="ru-RU" w:eastAsia="en-US" w:bidi="ar-SA"/>
      </w:rPr>
    </w:lvl>
    <w:lvl w:ilvl="8">
      <w:numFmt w:val="bullet"/>
      <w:lvlText w:val="•"/>
      <w:lvlJc w:val="left"/>
      <w:pPr>
        <w:ind w:left="8064" w:hanging="543"/>
      </w:pPr>
      <w:rPr>
        <w:rFonts w:hint="default"/>
        <w:lang w:val="ru-RU" w:eastAsia="en-US" w:bidi="ar-SA"/>
      </w:rPr>
    </w:lvl>
  </w:abstractNum>
  <w:abstractNum w:abstractNumId="2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B8B772B"/>
    <w:multiLevelType w:val="hybridMultilevel"/>
    <w:tmpl w:val="E87A4F4C"/>
    <w:lvl w:ilvl="0" w:tplc="9204425A">
      <w:numFmt w:val="bullet"/>
      <w:lvlText w:val="-"/>
      <w:lvlJc w:val="left"/>
      <w:pPr>
        <w:ind w:left="612" w:hanging="161"/>
      </w:pPr>
      <w:rPr>
        <w:rFonts w:ascii="Times New Roman" w:eastAsia="Times New Roman" w:hAnsi="Times New Roman" w:cs="Times New Roman" w:hint="default"/>
        <w:b w:val="0"/>
        <w:bCs w:val="0"/>
        <w:i w:val="0"/>
        <w:iCs w:val="0"/>
        <w:spacing w:val="0"/>
        <w:w w:val="100"/>
        <w:sz w:val="24"/>
        <w:szCs w:val="24"/>
        <w:lang w:val="ru-RU" w:eastAsia="en-US" w:bidi="ar-SA"/>
      </w:rPr>
    </w:lvl>
    <w:lvl w:ilvl="1" w:tplc="08ECC1F8">
      <w:numFmt w:val="bullet"/>
      <w:lvlText w:val="•"/>
      <w:lvlJc w:val="left"/>
      <w:pPr>
        <w:ind w:left="1620" w:hanging="161"/>
      </w:pPr>
      <w:rPr>
        <w:rFonts w:hint="default"/>
        <w:lang w:val="ru-RU" w:eastAsia="en-US" w:bidi="ar-SA"/>
      </w:rPr>
    </w:lvl>
    <w:lvl w:ilvl="2" w:tplc="D174D846">
      <w:numFmt w:val="bullet"/>
      <w:lvlText w:val="•"/>
      <w:lvlJc w:val="left"/>
      <w:pPr>
        <w:ind w:left="2621" w:hanging="161"/>
      </w:pPr>
      <w:rPr>
        <w:rFonts w:hint="default"/>
        <w:lang w:val="ru-RU" w:eastAsia="en-US" w:bidi="ar-SA"/>
      </w:rPr>
    </w:lvl>
    <w:lvl w:ilvl="3" w:tplc="A8FEB120">
      <w:numFmt w:val="bullet"/>
      <w:lvlText w:val="•"/>
      <w:lvlJc w:val="left"/>
      <w:pPr>
        <w:ind w:left="3621" w:hanging="161"/>
      </w:pPr>
      <w:rPr>
        <w:rFonts w:hint="default"/>
        <w:lang w:val="ru-RU" w:eastAsia="en-US" w:bidi="ar-SA"/>
      </w:rPr>
    </w:lvl>
    <w:lvl w:ilvl="4" w:tplc="A5A2C092">
      <w:numFmt w:val="bullet"/>
      <w:lvlText w:val="•"/>
      <w:lvlJc w:val="left"/>
      <w:pPr>
        <w:ind w:left="4622" w:hanging="161"/>
      </w:pPr>
      <w:rPr>
        <w:rFonts w:hint="default"/>
        <w:lang w:val="ru-RU" w:eastAsia="en-US" w:bidi="ar-SA"/>
      </w:rPr>
    </w:lvl>
    <w:lvl w:ilvl="5" w:tplc="431CE832">
      <w:numFmt w:val="bullet"/>
      <w:lvlText w:val="•"/>
      <w:lvlJc w:val="left"/>
      <w:pPr>
        <w:ind w:left="5623" w:hanging="161"/>
      </w:pPr>
      <w:rPr>
        <w:rFonts w:hint="default"/>
        <w:lang w:val="ru-RU" w:eastAsia="en-US" w:bidi="ar-SA"/>
      </w:rPr>
    </w:lvl>
    <w:lvl w:ilvl="6" w:tplc="8744CF94">
      <w:numFmt w:val="bullet"/>
      <w:lvlText w:val="•"/>
      <w:lvlJc w:val="left"/>
      <w:pPr>
        <w:ind w:left="6623" w:hanging="161"/>
      </w:pPr>
      <w:rPr>
        <w:rFonts w:hint="default"/>
        <w:lang w:val="ru-RU" w:eastAsia="en-US" w:bidi="ar-SA"/>
      </w:rPr>
    </w:lvl>
    <w:lvl w:ilvl="7" w:tplc="1AD6E1E8">
      <w:numFmt w:val="bullet"/>
      <w:lvlText w:val="•"/>
      <w:lvlJc w:val="left"/>
      <w:pPr>
        <w:ind w:left="7624" w:hanging="161"/>
      </w:pPr>
      <w:rPr>
        <w:rFonts w:hint="default"/>
        <w:lang w:val="ru-RU" w:eastAsia="en-US" w:bidi="ar-SA"/>
      </w:rPr>
    </w:lvl>
    <w:lvl w:ilvl="8" w:tplc="434ABBE2">
      <w:numFmt w:val="bullet"/>
      <w:lvlText w:val="•"/>
      <w:lvlJc w:val="left"/>
      <w:pPr>
        <w:ind w:left="8624" w:hanging="161"/>
      </w:pPr>
      <w:rPr>
        <w:rFonts w:hint="default"/>
        <w:lang w:val="ru-RU" w:eastAsia="en-US" w:bidi="ar-SA"/>
      </w:rPr>
    </w:lvl>
  </w:abstractNum>
  <w:abstractNum w:abstractNumId="26"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3"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4"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6"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9"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2"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4"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7"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8"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1"/>
  </w:num>
  <w:num w:numId="2">
    <w:abstractNumId w:val="33"/>
  </w:num>
  <w:num w:numId="3">
    <w:abstractNumId w:val="13"/>
  </w:num>
  <w:num w:numId="4">
    <w:abstractNumId w:val="21"/>
  </w:num>
  <w:num w:numId="5">
    <w:abstractNumId w:val="43"/>
  </w:num>
  <w:num w:numId="6">
    <w:abstractNumId w:val="9"/>
  </w:num>
  <w:num w:numId="7">
    <w:abstractNumId w:val="20"/>
  </w:num>
  <w:num w:numId="8">
    <w:abstractNumId w:val="5"/>
  </w:num>
  <w:num w:numId="9">
    <w:abstractNumId w:val="4"/>
  </w:num>
  <w:num w:numId="10">
    <w:abstractNumId w:val="34"/>
  </w:num>
  <w:num w:numId="11">
    <w:abstractNumId w:val="28"/>
  </w:num>
  <w:num w:numId="12">
    <w:abstractNumId w:val="31"/>
  </w:num>
  <w:num w:numId="13">
    <w:abstractNumId w:val="6"/>
  </w:num>
  <w:num w:numId="14">
    <w:abstractNumId w:val="22"/>
  </w:num>
  <w:num w:numId="15">
    <w:abstractNumId w:val="46"/>
  </w:num>
  <w:num w:numId="16">
    <w:abstractNumId w:val="10"/>
  </w:num>
  <w:num w:numId="17">
    <w:abstractNumId w:val="27"/>
  </w:num>
  <w:num w:numId="18">
    <w:abstractNumId w:val="12"/>
  </w:num>
  <w:num w:numId="19">
    <w:abstractNumId w:val="24"/>
  </w:num>
  <w:num w:numId="20">
    <w:abstractNumId w:val="19"/>
  </w:num>
  <w:num w:numId="21">
    <w:abstractNumId w:val="45"/>
  </w:num>
  <w:num w:numId="22">
    <w:abstractNumId w:val="32"/>
  </w:num>
  <w:num w:numId="23">
    <w:abstractNumId w:val="35"/>
  </w:num>
  <w:num w:numId="24">
    <w:abstractNumId w:val="48"/>
  </w:num>
  <w:num w:numId="25">
    <w:abstractNumId w:val="3"/>
  </w:num>
  <w:num w:numId="26">
    <w:abstractNumId w:val="36"/>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num>
  <w:num w:numId="29">
    <w:abstractNumId w:val="17"/>
  </w:num>
  <w:num w:numId="30">
    <w:abstractNumId w:val="26"/>
  </w:num>
  <w:num w:numId="31">
    <w:abstractNumId w:val="29"/>
  </w:num>
  <w:num w:numId="32">
    <w:abstractNumId w:val="2"/>
  </w:num>
  <w:num w:numId="33">
    <w:abstractNumId w:val="47"/>
  </w:num>
  <w:num w:numId="34">
    <w:abstractNumId w:val="30"/>
  </w:num>
  <w:num w:numId="35">
    <w:abstractNumId w:val="14"/>
  </w:num>
  <w:num w:numId="36">
    <w:abstractNumId w:val="38"/>
  </w:num>
  <w:num w:numId="37">
    <w:abstractNumId w:val="40"/>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num>
  <w:num w:numId="43">
    <w:abstractNumId w:val="44"/>
  </w:num>
  <w:num w:numId="44">
    <w:abstractNumId w:val="0"/>
  </w:num>
  <w:num w:numId="45">
    <w:abstractNumId w:val="16"/>
  </w:num>
  <w:num w:numId="46">
    <w:abstractNumId w:val="8"/>
  </w:num>
  <w:num w:numId="47">
    <w:abstractNumId w:val="25"/>
  </w:num>
  <w:num w:numId="48">
    <w:abstractNumId w:val="23"/>
  </w:num>
  <w:num w:numId="49">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566D"/>
    <w:rsid w:val="00006799"/>
    <w:rsid w:val="00006A85"/>
    <w:rsid w:val="00006B51"/>
    <w:rsid w:val="0000734A"/>
    <w:rsid w:val="000144C4"/>
    <w:rsid w:val="00015C9A"/>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5847"/>
    <w:rsid w:val="00077292"/>
    <w:rsid w:val="00080114"/>
    <w:rsid w:val="00080BB6"/>
    <w:rsid w:val="00080FFD"/>
    <w:rsid w:val="0008102D"/>
    <w:rsid w:val="00081DCA"/>
    <w:rsid w:val="0008246D"/>
    <w:rsid w:val="00086441"/>
    <w:rsid w:val="000874C1"/>
    <w:rsid w:val="00090BD3"/>
    <w:rsid w:val="00091AB3"/>
    <w:rsid w:val="0009325E"/>
    <w:rsid w:val="00093364"/>
    <w:rsid w:val="00094288"/>
    <w:rsid w:val="00096881"/>
    <w:rsid w:val="000969EF"/>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13FD"/>
    <w:rsid w:val="000D1663"/>
    <w:rsid w:val="000D401D"/>
    <w:rsid w:val="000D61B7"/>
    <w:rsid w:val="000D6BD0"/>
    <w:rsid w:val="000D6E9D"/>
    <w:rsid w:val="000E089C"/>
    <w:rsid w:val="000E186E"/>
    <w:rsid w:val="000E2FE1"/>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3F9E"/>
    <w:rsid w:val="0012458C"/>
    <w:rsid w:val="00125B56"/>
    <w:rsid w:val="001263E8"/>
    <w:rsid w:val="00126631"/>
    <w:rsid w:val="00126A93"/>
    <w:rsid w:val="00126F8F"/>
    <w:rsid w:val="00126FAC"/>
    <w:rsid w:val="001310A9"/>
    <w:rsid w:val="001310E5"/>
    <w:rsid w:val="00132149"/>
    <w:rsid w:val="001324BF"/>
    <w:rsid w:val="00133A37"/>
    <w:rsid w:val="0013407C"/>
    <w:rsid w:val="001346AA"/>
    <w:rsid w:val="00134B53"/>
    <w:rsid w:val="001355A0"/>
    <w:rsid w:val="00136165"/>
    <w:rsid w:val="00140CB6"/>
    <w:rsid w:val="001431F3"/>
    <w:rsid w:val="00143D79"/>
    <w:rsid w:val="00144DAA"/>
    <w:rsid w:val="00144FC2"/>
    <w:rsid w:val="00145B96"/>
    <w:rsid w:val="00150655"/>
    <w:rsid w:val="001512B6"/>
    <w:rsid w:val="00151C9A"/>
    <w:rsid w:val="00152EFF"/>
    <w:rsid w:val="00154DF6"/>
    <w:rsid w:val="00156B8C"/>
    <w:rsid w:val="001621C8"/>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963"/>
    <w:rsid w:val="0018792A"/>
    <w:rsid w:val="00190782"/>
    <w:rsid w:val="00191317"/>
    <w:rsid w:val="00191EB2"/>
    <w:rsid w:val="001926B0"/>
    <w:rsid w:val="00192AF6"/>
    <w:rsid w:val="00193320"/>
    <w:rsid w:val="0019421C"/>
    <w:rsid w:val="001944B1"/>
    <w:rsid w:val="00194F09"/>
    <w:rsid w:val="001956E6"/>
    <w:rsid w:val="001962E8"/>
    <w:rsid w:val="001A0453"/>
    <w:rsid w:val="001A1C14"/>
    <w:rsid w:val="001A2067"/>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DB1"/>
    <w:rsid w:val="001D6E85"/>
    <w:rsid w:val="001E0CA9"/>
    <w:rsid w:val="001E13E1"/>
    <w:rsid w:val="001E1772"/>
    <w:rsid w:val="001E1BB1"/>
    <w:rsid w:val="001E2466"/>
    <w:rsid w:val="001E2867"/>
    <w:rsid w:val="001E37DA"/>
    <w:rsid w:val="001E4261"/>
    <w:rsid w:val="001E52A7"/>
    <w:rsid w:val="001E570C"/>
    <w:rsid w:val="001E5B4D"/>
    <w:rsid w:val="001F2B36"/>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16"/>
    <w:rsid w:val="002B085D"/>
    <w:rsid w:val="002B1635"/>
    <w:rsid w:val="002B3CAD"/>
    <w:rsid w:val="002B6B7A"/>
    <w:rsid w:val="002C03FA"/>
    <w:rsid w:val="002C089B"/>
    <w:rsid w:val="002C39CB"/>
    <w:rsid w:val="002C3F6C"/>
    <w:rsid w:val="002C4ECB"/>
    <w:rsid w:val="002C737A"/>
    <w:rsid w:val="002D0050"/>
    <w:rsid w:val="002D1117"/>
    <w:rsid w:val="002D1B68"/>
    <w:rsid w:val="002D3A20"/>
    <w:rsid w:val="002D3E60"/>
    <w:rsid w:val="002D4AAC"/>
    <w:rsid w:val="002D6569"/>
    <w:rsid w:val="002E019D"/>
    <w:rsid w:val="002E0341"/>
    <w:rsid w:val="002E34C9"/>
    <w:rsid w:val="002E3698"/>
    <w:rsid w:val="002F0A64"/>
    <w:rsid w:val="002F0DC5"/>
    <w:rsid w:val="002F16C9"/>
    <w:rsid w:val="002F2626"/>
    <w:rsid w:val="002F46C3"/>
    <w:rsid w:val="002F5298"/>
    <w:rsid w:val="002F52D3"/>
    <w:rsid w:val="002F5848"/>
    <w:rsid w:val="002F5864"/>
    <w:rsid w:val="002F5A1F"/>
    <w:rsid w:val="002F69F7"/>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4513"/>
    <w:rsid w:val="00365E0D"/>
    <w:rsid w:val="003662B1"/>
    <w:rsid w:val="003714CE"/>
    <w:rsid w:val="00372166"/>
    <w:rsid w:val="0037248D"/>
    <w:rsid w:val="003738F6"/>
    <w:rsid w:val="003750CE"/>
    <w:rsid w:val="00376316"/>
    <w:rsid w:val="003841D8"/>
    <w:rsid w:val="003845DD"/>
    <w:rsid w:val="00384E34"/>
    <w:rsid w:val="0038711E"/>
    <w:rsid w:val="00387EC7"/>
    <w:rsid w:val="00391542"/>
    <w:rsid w:val="00392F8D"/>
    <w:rsid w:val="0039608B"/>
    <w:rsid w:val="003A032A"/>
    <w:rsid w:val="003A05FD"/>
    <w:rsid w:val="003A09A2"/>
    <w:rsid w:val="003A1823"/>
    <w:rsid w:val="003A40EF"/>
    <w:rsid w:val="003A433D"/>
    <w:rsid w:val="003A5958"/>
    <w:rsid w:val="003A65EC"/>
    <w:rsid w:val="003A691C"/>
    <w:rsid w:val="003A6E68"/>
    <w:rsid w:val="003A799F"/>
    <w:rsid w:val="003A7CAA"/>
    <w:rsid w:val="003B0FCA"/>
    <w:rsid w:val="003B2C20"/>
    <w:rsid w:val="003B6227"/>
    <w:rsid w:val="003B7DDA"/>
    <w:rsid w:val="003C1A56"/>
    <w:rsid w:val="003C20FE"/>
    <w:rsid w:val="003C50EF"/>
    <w:rsid w:val="003C5DB9"/>
    <w:rsid w:val="003C711D"/>
    <w:rsid w:val="003D24E8"/>
    <w:rsid w:val="003D5218"/>
    <w:rsid w:val="003D5511"/>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201D"/>
    <w:rsid w:val="0042365E"/>
    <w:rsid w:val="00423D8B"/>
    <w:rsid w:val="00424031"/>
    <w:rsid w:val="00424C50"/>
    <w:rsid w:val="004252EE"/>
    <w:rsid w:val="00425BC0"/>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0D47"/>
    <w:rsid w:val="0045105C"/>
    <w:rsid w:val="00451D18"/>
    <w:rsid w:val="0045354C"/>
    <w:rsid w:val="00453E10"/>
    <w:rsid w:val="004547DF"/>
    <w:rsid w:val="004574E8"/>
    <w:rsid w:val="00457EF1"/>
    <w:rsid w:val="00460832"/>
    <w:rsid w:val="00461FA0"/>
    <w:rsid w:val="00462502"/>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23E6"/>
    <w:rsid w:val="004A38B3"/>
    <w:rsid w:val="004A6642"/>
    <w:rsid w:val="004A6864"/>
    <w:rsid w:val="004B08E8"/>
    <w:rsid w:val="004B36DF"/>
    <w:rsid w:val="004B38C9"/>
    <w:rsid w:val="004B63D9"/>
    <w:rsid w:val="004B734E"/>
    <w:rsid w:val="004B7C71"/>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286E"/>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0248"/>
    <w:rsid w:val="005C2DFA"/>
    <w:rsid w:val="005C435B"/>
    <w:rsid w:val="005C5295"/>
    <w:rsid w:val="005C55E7"/>
    <w:rsid w:val="005C6A57"/>
    <w:rsid w:val="005C6D7B"/>
    <w:rsid w:val="005D0141"/>
    <w:rsid w:val="005D020F"/>
    <w:rsid w:val="005D53C8"/>
    <w:rsid w:val="005E1B91"/>
    <w:rsid w:val="005E1F01"/>
    <w:rsid w:val="005E26B5"/>
    <w:rsid w:val="005E2BA9"/>
    <w:rsid w:val="005E3BDA"/>
    <w:rsid w:val="005E4333"/>
    <w:rsid w:val="005E66F1"/>
    <w:rsid w:val="005E740C"/>
    <w:rsid w:val="005F0474"/>
    <w:rsid w:val="005F06DE"/>
    <w:rsid w:val="005F24B9"/>
    <w:rsid w:val="005F3347"/>
    <w:rsid w:val="005F3A1D"/>
    <w:rsid w:val="005F69E9"/>
    <w:rsid w:val="005F72D9"/>
    <w:rsid w:val="00602EA3"/>
    <w:rsid w:val="006052E9"/>
    <w:rsid w:val="00605322"/>
    <w:rsid w:val="006067FD"/>
    <w:rsid w:val="00606CA5"/>
    <w:rsid w:val="00606EAA"/>
    <w:rsid w:val="0060716B"/>
    <w:rsid w:val="00610112"/>
    <w:rsid w:val="00610A91"/>
    <w:rsid w:val="006139AB"/>
    <w:rsid w:val="00614D72"/>
    <w:rsid w:val="006150CF"/>
    <w:rsid w:val="0062076D"/>
    <w:rsid w:val="00621283"/>
    <w:rsid w:val="006214DD"/>
    <w:rsid w:val="006224D1"/>
    <w:rsid w:val="006227A1"/>
    <w:rsid w:val="00624B70"/>
    <w:rsid w:val="00627132"/>
    <w:rsid w:val="00631DDD"/>
    <w:rsid w:val="0063298F"/>
    <w:rsid w:val="00632C9C"/>
    <w:rsid w:val="00633817"/>
    <w:rsid w:val="00634690"/>
    <w:rsid w:val="006354A4"/>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35A"/>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06D2"/>
    <w:rsid w:val="006A11EA"/>
    <w:rsid w:val="006A1903"/>
    <w:rsid w:val="006A20F4"/>
    <w:rsid w:val="006A3D07"/>
    <w:rsid w:val="006A5460"/>
    <w:rsid w:val="006A55B1"/>
    <w:rsid w:val="006A57B2"/>
    <w:rsid w:val="006A7309"/>
    <w:rsid w:val="006A751A"/>
    <w:rsid w:val="006B04A7"/>
    <w:rsid w:val="006B18BF"/>
    <w:rsid w:val="006B1D1B"/>
    <w:rsid w:val="006B266C"/>
    <w:rsid w:val="006B526C"/>
    <w:rsid w:val="006B5E2C"/>
    <w:rsid w:val="006B6353"/>
    <w:rsid w:val="006B6E09"/>
    <w:rsid w:val="006B76A8"/>
    <w:rsid w:val="006C2360"/>
    <w:rsid w:val="006C3148"/>
    <w:rsid w:val="006C5CCA"/>
    <w:rsid w:val="006C760F"/>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4DCF"/>
    <w:rsid w:val="00747374"/>
    <w:rsid w:val="00750EFE"/>
    <w:rsid w:val="007527F3"/>
    <w:rsid w:val="00753B21"/>
    <w:rsid w:val="00754D69"/>
    <w:rsid w:val="007550E4"/>
    <w:rsid w:val="00760D20"/>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2D62"/>
    <w:rsid w:val="007930BD"/>
    <w:rsid w:val="0079393F"/>
    <w:rsid w:val="00795787"/>
    <w:rsid w:val="007A12BD"/>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10D1"/>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1B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0D26"/>
    <w:rsid w:val="00821108"/>
    <w:rsid w:val="008219EF"/>
    <w:rsid w:val="00821DAB"/>
    <w:rsid w:val="00822014"/>
    <w:rsid w:val="00822524"/>
    <w:rsid w:val="00823C37"/>
    <w:rsid w:val="008261FD"/>
    <w:rsid w:val="00830B30"/>
    <w:rsid w:val="008313B5"/>
    <w:rsid w:val="008315EE"/>
    <w:rsid w:val="0083247F"/>
    <w:rsid w:val="00832F57"/>
    <w:rsid w:val="00834015"/>
    <w:rsid w:val="008349BE"/>
    <w:rsid w:val="00837462"/>
    <w:rsid w:val="00842784"/>
    <w:rsid w:val="00851EF4"/>
    <w:rsid w:val="00851EFF"/>
    <w:rsid w:val="0085250B"/>
    <w:rsid w:val="00854C42"/>
    <w:rsid w:val="0085573D"/>
    <w:rsid w:val="00863497"/>
    <w:rsid w:val="008652AA"/>
    <w:rsid w:val="00865305"/>
    <w:rsid w:val="008666F7"/>
    <w:rsid w:val="00866745"/>
    <w:rsid w:val="00870EB7"/>
    <w:rsid w:val="00870F93"/>
    <w:rsid w:val="00872BC8"/>
    <w:rsid w:val="00872F7B"/>
    <w:rsid w:val="00875813"/>
    <w:rsid w:val="00875E8A"/>
    <w:rsid w:val="00880A38"/>
    <w:rsid w:val="0088174F"/>
    <w:rsid w:val="00882304"/>
    <w:rsid w:val="0088285F"/>
    <w:rsid w:val="00882E4A"/>
    <w:rsid w:val="008845B2"/>
    <w:rsid w:val="00885C3B"/>
    <w:rsid w:val="00886FFB"/>
    <w:rsid w:val="008922D9"/>
    <w:rsid w:val="008925A4"/>
    <w:rsid w:val="008937C3"/>
    <w:rsid w:val="00893A71"/>
    <w:rsid w:val="0089429F"/>
    <w:rsid w:val="008A17C1"/>
    <w:rsid w:val="008A1C11"/>
    <w:rsid w:val="008A42E8"/>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4E1"/>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63B"/>
    <w:rsid w:val="00995990"/>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3741"/>
    <w:rsid w:val="009E5310"/>
    <w:rsid w:val="009E575E"/>
    <w:rsid w:val="009E7D73"/>
    <w:rsid w:val="009F0008"/>
    <w:rsid w:val="009F3664"/>
    <w:rsid w:val="009F3833"/>
    <w:rsid w:val="009F4264"/>
    <w:rsid w:val="009F5331"/>
    <w:rsid w:val="009F6F6E"/>
    <w:rsid w:val="00A017C7"/>
    <w:rsid w:val="00A01810"/>
    <w:rsid w:val="00A0401E"/>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2591"/>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662"/>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EB2"/>
    <w:rsid w:val="00AC35A4"/>
    <w:rsid w:val="00AC556A"/>
    <w:rsid w:val="00AC6DED"/>
    <w:rsid w:val="00AC6DFA"/>
    <w:rsid w:val="00AC789A"/>
    <w:rsid w:val="00AC7B7E"/>
    <w:rsid w:val="00AD37E3"/>
    <w:rsid w:val="00AD3B99"/>
    <w:rsid w:val="00AD4924"/>
    <w:rsid w:val="00AE40EA"/>
    <w:rsid w:val="00AE4225"/>
    <w:rsid w:val="00AE584D"/>
    <w:rsid w:val="00AE5B8E"/>
    <w:rsid w:val="00AF0A7E"/>
    <w:rsid w:val="00AF1E5F"/>
    <w:rsid w:val="00AF35C8"/>
    <w:rsid w:val="00AF3B7A"/>
    <w:rsid w:val="00AF5CD2"/>
    <w:rsid w:val="00B028C7"/>
    <w:rsid w:val="00B02D99"/>
    <w:rsid w:val="00B04F15"/>
    <w:rsid w:val="00B0780A"/>
    <w:rsid w:val="00B11917"/>
    <w:rsid w:val="00B12989"/>
    <w:rsid w:val="00B12BD6"/>
    <w:rsid w:val="00B12C98"/>
    <w:rsid w:val="00B15586"/>
    <w:rsid w:val="00B166CC"/>
    <w:rsid w:val="00B16FF6"/>
    <w:rsid w:val="00B20824"/>
    <w:rsid w:val="00B21929"/>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364"/>
    <w:rsid w:val="00B53C44"/>
    <w:rsid w:val="00B56A1A"/>
    <w:rsid w:val="00B57EDF"/>
    <w:rsid w:val="00B57F29"/>
    <w:rsid w:val="00B627F9"/>
    <w:rsid w:val="00B62865"/>
    <w:rsid w:val="00B661CA"/>
    <w:rsid w:val="00B66FF6"/>
    <w:rsid w:val="00B71746"/>
    <w:rsid w:val="00B72F18"/>
    <w:rsid w:val="00B74D6D"/>
    <w:rsid w:val="00B74ECA"/>
    <w:rsid w:val="00B762C3"/>
    <w:rsid w:val="00B7653C"/>
    <w:rsid w:val="00B77776"/>
    <w:rsid w:val="00B81E08"/>
    <w:rsid w:val="00B826DB"/>
    <w:rsid w:val="00B83F1E"/>
    <w:rsid w:val="00B84500"/>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B7E69"/>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45E"/>
    <w:rsid w:val="00BF26F6"/>
    <w:rsid w:val="00BF36E0"/>
    <w:rsid w:val="00BF40A1"/>
    <w:rsid w:val="00BF40F8"/>
    <w:rsid w:val="00BF6D2E"/>
    <w:rsid w:val="00BF7F03"/>
    <w:rsid w:val="00C00FCA"/>
    <w:rsid w:val="00C10C63"/>
    <w:rsid w:val="00C11BDD"/>
    <w:rsid w:val="00C1267E"/>
    <w:rsid w:val="00C12BD0"/>
    <w:rsid w:val="00C14CA7"/>
    <w:rsid w:val="00C15C2A"/>
    <w:rsid w:val="00C15EAA"/>
    <w:rsid w:val="00C209BE"/>
    <w:rsid w:val="00C23568"/>
    <w:rsid w:val="00C2528A"/>
    <w:rsid w:val="00C26409"/>
    <w:rsid w:val="00C26CBB"/>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3625"/>
    <w:rsid w:val="00C840CE"/>
    <w:rsid w:val="00C8522E"/>
    <w:rsid w:val="00C85CF2"/>
    <w:rsid w:val="00C8644F"/>
    <w:rsid w:val="00C90BF6"/>
    <w:rsid w:val="00C943B8"/>
    <w:rsid w:val="00C973D8"/>
    <w:rsid w:val="00C978AD"/>
    <w:rsid w:val="00CA1379"/>
    <w:rsid w:val="00CA1891"/>
    <w:rsid w:val="00CA1C86"/>
    <w:rsid w:val="00CA32BB"/>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15D4"/>
    <w:rsid w:val="00D01B2E"/>
    <w:rsid w:val="00D020CB"/>
    <w:rsid w:val="00D0301D"/>
    <w:rsid w:val="00D032BF"/>
    <w:rsid w:val="00D03B2E"/>
    <w:rsid w:val="00D05589"/>
    <w:rsid w:val="00D165D6"/>
    <w:rsid w:val="00D23619"/>
    <w:rsid w:val="00D25DDB"/>
    <w:rsid w:val="00D33C09"/>
    <w:rsid w:val="00D33F66"/>
    <w:rsid w:val="00D34CCD"/>
    <w:rsid w:val="00D351F3"/>
    <w:rsid w:val="00D3551D"/>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67FC4"/>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6B5E"/>
    <w:rsid w:val="00DA6C09"/>
    <w:rsid w:val="00DA7CCC"/>
    <w:rsid w:val="00DB0CC9"/>
    <w:rsid w:val="00DB0E58"/>
    <w:rsid w:val="00DB575C"/>
    <w:rsid w:val="00DB5D23"/>
    <w:rsid w:val="00DB6026"/>
    <w:rsid w:val="00DB7567"/>
    <w:rsid w:val="00DB7726"/>
    <w:rsid w:val="00DC12FD"/>
    <w:rsid w:val="00DC3F3A"/>
    <w:rsid w:val="00DC4746"/>
    <w:rsid w:val="00DC4B9F"/>
    <w:rsid w:val="00DC5F07"/>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DF7AB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D88"/>
    <w:rsid w:val="00E27F01"/>
    <w:rsid w:val="00E27F17"/>
    <w:rsid w:val="00E31720"/>
    <w:rsid w:val="00E323A7"/>
    <w:rsid w:val="00E32CC0"/>
    <w:rsid w:val="00E36E66"/>
    <w:rsid w:val="00E41E03"/>
    <w:rsid w:val="00E42383"/>
    <w:rsid w:val="00E425DA"/>
    <w:rsid w:val="00E42C04"/>
    <w:rsid w:val="00E47A79"/>
    <w:rsid w:val="00E5020E"/>
    <w:rsid w:val="00E5244B"/>
    <w:rsid w:val="00E52BB6"/>
    <w:rsid w:val="00E53267"/>
    <w:rsid w:val="00E55B5E"/>
    <w:rsid w:val="00E606B7"/>
    <w:rsid w:val="00E6369D"/>
    <w:rsid w:val="00E64350"/>
    <w:rsid w:val="00E66C04"/>
    <w:rsid w:val="00E737B1"/>
    <w:rsid w:val="00E76F04"/>
    <w:rsid w:val="00E77D6B"/>
    <w:rsid w:val="00E81AB3"/>
    <w:rsid w:val="00E8666C"/>
    <w:rsid w:val="00E86781"/>
    <w:rsid w:val="00E9237A"/>
    <w:rsid w:val="00E92F8C"/>
    <w:rsid w:val="00E93214"/>
    <w:rsid w:val="00E94FCC"/>
    <w:rsid w:val="00E9776B"/>
    <w:rsid w:val="00EA0671"/>
    <w:rsid w:val="00EA210B"/>
    <w:rsid w:val="00EA31DC"/>
    <w:rsid w:val="00EA3239"/>
    <w:rsid w:val="00EA6D55"/>
    <w:rsid w:val="00EB3AEB"/>
    <w:rsid w:val="00EC0907"/>
    <w:rsid w:val="00EC1190"/>
    <w:rsid w:val="00EC73E5"/>
    <w:rsid w:val="00EC77E7"/>
    <w:rsid w:val="00EC7B33"/>
    <w:rsid w:val="00ED0259"/>
    <w:rsid w:val="00ED1E67"/>
    <w:rsid w:val="00ED1F77"/>
    <w:rsid w:val="00ED345B"/>
    <w:rsid w:val="00ED40AB"/>
    <w:rsid w:val="00ED6C58"/>
    <w:rsid w:val="00EE47EB"/>
    <w:rsid w:val="00EE742E"/>
    <w:rsid w:val="00EF0078"/>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31A5"/>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2C2E"/>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55D2"/>
    <w:rsid w:val="00F7782B"/>
    <w:rsid w:val="00F81598"/>
    <w:rsid w:val="00F82CFC"/>
    <w:rsid w:val="00F83C26"/>
    <w:rsid w:val="00F843BF"/>
    <w:rsid w:val="00F85C29"/>
    <w:rsid w:val="00F864B3"/>
    <w:rsid w:val="00F86F1F"/>
    <w:rsid w:val="00F87609"/>
    <w:rsid w:val="00F87C11"/>
    <w:rsid w:val="00F90671"/>
    <w:rsid w:val="00F94910"/>
    <w:rsid w:val="00F96C8C"/>
    <w:rsid w:val="00FA008F"/>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C16"/>
    <w:rsid w:val="00FD0EE8"/>
    <w:rsid w:val="00FD2E04"/>
    <w:rsid w:val="00FD5DB5"/>
    <w:rsid w:val="00FD5F57"/>
    <w:rsid w:val="00FD76C7"/>
    <w:rsid w:val="00FE09EF"/>
    <w:rsid w:val="00FE0CCC"/>
    <w:rsid w:val="00FE10CE"/>
    <w:rsid w:val="00FE451D"/>
    <w:rsid w:val="00FE6DF0"/>
    <w:rsid w:val="00FE7C22"/>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DE79E"/>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34"/>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34"/>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веб)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 w:type="paragraph" w:customStyle="1" w:styleId="TableParagraph">
    <w:name w:val="Table Paragraph"/>
    <w:basedOn w:val="a0"/>
    <w:uiPriority w:val="1"/>
    <w:qFormat/>
    <w:rsid w:val="00FE7C22"/>
    <w:pPr>
      <w:widowControl w:val="0"/>
      <w:autoSpaceDE w:val="0"/>
      <w:autoSpaceDN w:val="0"/>
      <w:spacing w:after="0" w:line="240" w:lineRule="auto"/>
    </w:pPr>
    <w:rPr>
      <w:rFonts w:ascii="Times New Roman" w:eastAsia="Times New Roman" w:hAnsi="Times New Roman" w:cs="Times New Roman"/>
    </w:rPr>
  </w:style>
  <w:style w:type="paragraph" w:styleId="aff">
    <w:name w:val="Body Text"/>
    <w:basedOn w:val="a0"/>
    <w:link w:val="aff0"/>
    <w:uiPriority w:val="1"/>
    <w:qFormat/>
    <w:rsid w:val="004F286E"/>
    <w:pPr>
      <w:widowControl w:val="0"/>
      <w:autoSpaceDE w:val="0"/>
      <w:autoSpaceDN w:val="0"/>
      <w:spacing w:before="243" w:after="0" w:line="240" w:lineRule="auto"/>
      <w:ind w:left="12"/>
      <w:jc w:val="both"/>
    </w:pPr>
    <w:rPr>
      <w:rFonts w:ascii="Times New Roman" w:eastAsia="Times New Roman" w:hAnsi="Times New Roman" w:cs="Times New Roman"/>
      <w:sz w:val="24"/>
      <w:szCs w:val="24"/>
    </w:rPr>
  </w:style>
  <w:style w:type="character" w:customStyle="1" w:styleId="aff0">
    <w:name w:val="Основной текст Знак"/>
    <w:basedOn w:val="a1"/>
    <w:link w:val="aff"/>
    <w:uiPriority w:val="1"/>
    <w:rsid w:val="004F286E"/>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7A12B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36451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7E7FE-0AF7-467D-8360-7BEBF9916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14915</Words>
  <Characters>85017</Characters>
  <Application>Microsoft Office Word</Application>
  <DocSecurity>4</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Шукаль Екатерина</cp:lastModifiedBy>
  <cp:revision>2</cp:revision>
  <cp:lastPrinted>2024-09-23T09:27:00Z</cp:lastPrinted>
  <dcterms:created xsi:type="dcterms:W3CDTF">2025-11-14T14:27:00Z</dcterms:created>
  <dcterms:modified xsi:type="dcterms:W3CDTF">2025-11-14T14:27:00Z</dcterms:modified>
</cp:coreProperties>
</file>